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0C6" w:rsidRDefault="00A36073" w:rsidP="00D344CC">
      <w:pPr>
        <w:jc w:val="center"/>
        <w:rPr>
          <w:b/>
          <w:bCs/>
          <w:sz w:val="28"/>
          <w:szCs w:val="28"/>
          <w:lang w:val="en-US"/>
        </w:rPr>
      </w:pPr>
      <w:r w:rsidRPr="00A36073">
        <w:rPr>
          <w:noProof/>
          <w:sz w:val="28"/>
          <w:szCs w:val="28"/>
          <w:lang w:val="ru-RU"/>
        </w:rPr>
        <w:pict>
          <v:group id="_x0000_s1027" style="position:absolute;left:0;text-align:left;margin-left:-66.75pt;margin-top:-1.4pt;width:567pt;height:783pt;z-index:251659263" coordorigin="107303775,105192150" coordsize="6114708,9112502">
            <v:shapetype id="_x0000_t4" coordsize="21600,21600" o:spt="4" path="m10800,l,10800,10800,21600,21600,10800xe">
              <v:stroke joinstyle="miter"/>
              <v:path gradientshapeok="t" o:connecttype="rect" textboxrect="5400,5400,16200,16200"/>
            </v:shapetype>
            <v:shape id="_x0000_s1028" type="#_x0000_t4" style="position:absolute;left:107859658;top:105192150;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29" type="#_x0000_t4" style="position:absolute;left:108415540;top:105192150;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30" type="#_x0000_t4" style="position:absolute;left:108971423;top:105192150;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31" type="#_x0000_t4" style="position:absolute;left:109527305;top:105192150;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32" type="#_x0000_t4" style="position:absolute;left:110083188;top:105192150;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33" type="#_x0000_t4" style="position:absolute;left:110639070;top:105192150;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34" type="#_x0000_t4" style="position:absolute;left:111194953;top:105192150;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35" type="#_x0000_t4" style="position:absolute;left:111750835;top:105192150;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36" type="#_x0000_t4" style="position:absolute;left:112306718;top:105192150;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37" type="#_x0000_t4" style="position:absolute;left:107303775;top:105192150;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38" type="#_x0000_t4" style="position:absolute;left:107303775;top:105799650;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39" type="#_x0000_t4" style="position:absolute;left:107303775;top:106407150;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40" type="#_x0000_t4" style="position:absolute;left:107303775;top:107014650;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41" type="#_x0000_t4" style="position:absolute;left:107303775;top:107622151;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42" type="#_x0000_t4" style="position:absolute;left:107303775;top:108229651;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43" type="#_x0000_t4" style="position:absolute;left:107303775;top:108837151;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44" type="#_x0000_t4" style="position:absolute;left:107303775;top:109444651;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45" type="#_x0000_t4" style="position:absolute;left:107303775;top:110052151;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46" type="#_x0000_t4" style="position:absolute;left:107303775;top:110659651;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47" type="#_x0000_t4" style="position:absolute;left:107303775;top:111257431;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48" type="#_x0000_t4" style="position:absolute;left:107303775;top:111864931;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49" type="#_x0000_t4" style="position:absolute;left:107303775;top:112472432;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50" type="#_x0000_t4" style="position:absolute;left:107303775;top:113079932;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51" type="#_x0000_t4" style="position:absolute;left:107303775;top:113676902;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52" type="#_x0000_t4" style="position:absolute;left:112862600;top:105192150;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53" type="#_x0000_t4" style="position:absolute;left:112862600;top:105799650;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54" type="#_x0000_t4" style="position:absolute;left:112862600;top:106407150;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55" type="#_x0000_t4" style="position:absolute;left:112862600;top:107014650;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56" type="#_x0000_t4" style="position:absolute;left:112862600;top:107622151;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57" type="#_x0000_t4" style="position:absolute;left:112862600;top:108229651;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58" type="#_x0000_t4" style="position:absolute;left:112862600;top:108837151;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59" type="#_x0000_t4" style="position:absolute;left:112862600;top:109444651;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60" type="#_x0000_t4" style="position:absolute;left:112862600;top:110052151;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61" type="#_x0000_t4" style="position:absolute;left:112862600;top:110659651;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62" type="#_x0000_t4" style="position:absolute;left:112862600;top:111257431;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63" type="#_x0000_t4" style="position:absolute;left:112862600;top:111864931;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64" type="#_x0000_t4" style="position:absolute;left:112862600;top:112472432;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65" type="#_x0000_t4" style="position:absolute;left:112862600;top:113079932;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66" type="#_x0000_t4" style="position:absolute;left:112862600;top:113676902;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67" type="#_x0000_t4" style="position:absolute;left:107859658;top:113697152;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68" type="#_x0000_t4" style="position:absolute;left:108415540;top:113697152;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69" type="#_x0000_t4" style="position:absolute;left:108971423;top:113697152;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70" type="#_x0000_t4" style="position:absolute;left:109527305;top:113697152;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71" type="#_x0000_t4" style="position:absolute;left:110083188;top:113697152;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72" type="#_x0000_t4" style="position:absolute;left:110639070;top:113697152;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73" type="#_x0000_t4" style="position:absolute;left:111194953;top:113697152;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shape id="_x0000_s1074" type="#_x0000_t4" style="position:absolute;left:111750835;top:113697152;width:555883;height:607500;visibility:visible;mso-wrap-edited:f;mso-wrap-distance-left:2.88pt;mso-wrap-distance-top:2.88pt;mso-wrap-distance-right:2.88pt;mso-wrap-distance-bottom:2.88pt" fillcolor="#99c" strokecolor="#c2c2e1" strokeweight="2.5pt" insetpen="t" o:cliptowrap="t">
              <v:shadow color="#ccc"/>
              <o:lock v:ext="edit" shapetype="t"/>
              <v:textbox inset="2.88pt,2.88pt,2.88pt,2.88pt"/>
            </v:shape>
            <v:shape id="_x0000_s1075" type="#_x0000_t4" style="position:absolute;left:112306718;top:113697152;width:555883;height:607500;visibility:visible;mso-wrap-edited:f;mso-wrap-distance-left:2.88pt;mso-wrap-distance-top:2.88pt;mso-wrap-distance-right:2.88pt;mso-wrap-distance-bottom:2.88pt" fillcolor="#c2c2e1" stroked="f" strokeweight="0" insetpen="t" o:cliptowrap="t">
              <v:shadow color="#ccc"/>
              <o:lock v:ext="edit" shapetype="t"/>
              <v:textbox inset="2.88pt,2.88pt,2.88pt,2.88pt"/>
            </v:shape>
          </v:group>
        </w:pict>
      </w:r>
    </w:p>
    <w:p w:rsidR="00B750C6" w:rsidRDefault="00B750C6" w:rsidP="0046744B">
      <w:pPr>
        <w:jc w:val="center"/>
        <w:rPr>
          <w:sz w:val="36"/>
          <w:szCs w:val="36"/>
        </w:rPr>
      </w:pPr>
    </w:p>
    <w:p w:rsidR="00B750C6" w:rsidRDefault="00B750C6" w:rsidP="0046744B">
      <w:pPr>
        <w:jc w:val="center"/>
        <w:rPr>
          <w:sz w:val="36"/>
          <w:szCs w:val="36"/>
        </w:rPr>
      </w:pPr>
    </w:p>
    <w:p w:rsidR="0046744B" w:rsidRPr="00E2745C" w:rsidRDefault="0046744B" w:rsidP="0046744B">
      <w:pPr>
        <w:jc w:val="center"/>
        <w:rPr>
          <w:sz w:val="36"/>
          <w:szCs w:val="36"/>
        </w:rPr>
      </w:pPr>
      <w:r w:rsidRPr="00E2745C">
        <w:rPr>
          <w:sz w:val="36"/>
          <w:szCs w:val="36"/>
        </w:rPr>
        <w:t>Білогірський  районний  методичний  кабінет</w:t>
      </w:r>
    </w:p>
    <w:p w:rsidR="0046744B" w:rsidRPr="00E2745C" w:rsidRDefault="0046744B" w:rsidP="0046744B">
      <w:pPr>
        <w:jc w:val="center"/>
        <w:rPr>
          <w:sz w:val="36"/>
          <w:szCs w:val="36"/>
        </w:rPr>
      </w:pPr>
    </w:p>
    <w:p w:rsidR="0046744B" w:rsidRPr="00E2745C" w:rsidRDefault="0046744B" w:rsidP="0046744B">
      <w:pPr>
        <w:jc w:val="center"/>
        <w:rPr>
          <w:sz w:val="36"/>
          <w:szCs w:val="36"/>
        </w:rPr>
      </w:pPr>
    </w:p>
    <w:p w:rsidR="0046744B" w:rsidRPr="00E2745C" w:rsidRDefault="0046744B" w:rsidP="0046744B">
      <w:pPr>
        <w:rPr>
          <w:b/>
          <w:sz w:val="36"/>
          <w:szCs w:val="36"/>
        </w:rPr>
      </w:pPr>
    </w:p>
    <w:p w:rsidR="0046744B" w:rsidRDefault="0046744B" w:rsidP="0046744B">
      <w:pPr>
        <w:rPr>
          <w:sz w:val="28"/>
          <w:szCs w:val="28"/>
          <w:lang w:val="uk-UA"/>
        </w:rPr>
      </w:pPr>
    </w:p>
    <w:p w:rsidR="0046744B" w:rsidRDefault="0046744B" w:rsidP="0046744B">
      <w:pPr>
        <w:rPr>
          <w:sz w:val="28"/>
          <w:szCs w:val="28"/>
          <w:lang w:val="uk-UA"/>
        </w:rPr>
      </w:pPr>
    </w:p>
    <w:p w:rsidR="0046744B" w:rsidRDefault="0046744B" w:rsidP="0046744B">
      <w:pPr>
        <w:rPr>
          <w:sz w:val="28"/>
          <w:szCs w:val="28"/>
          <w:lang w:val="uk-UA"/>
        </w:rPr>
      </w:pPr>
    </w:p>
    <w:p w:rsidR="0046744B" w:rsidRDefault="0046744B" w:rsidP="0046744B">
      <w:pPr>
        <w:rPr>
          <w:sz w:val="28"/>
          <w:szCs w:val="28"/>
          <w:lang w:val="uk-UA"/>
        </w:rPr>
      </w:pPr>
    </w:p>
    <w:p w:rsidR="0046744B" w:rsidRDefault="0046744B" w:rsidP="0046744B">
      <w:pPr>
        <w:rPr>
          <w:sz w:val="28"/>
          <w:szCs w:val="28"/>
          <w:lang w:val="uk-UA"/>
        </w:rPr>
      </w:pPr>
    </w:p>
    <w:p w:rsidR="0046744B" w:rsidRDefault="0046744B" w:rsidP="0046744B">
      <w:pPr>
        <w:rPr>
          <w:sz w:val="28"/>
          <w:szCs w:val="28"/>
          <w:lang w:val="uk-UA"/>
        </w:rPr>
      </w:pPr>
    </w:p>
    <w:p w:rsidR="0046744B" w:rsidRDefault="0046744B" w:rsidP="0046744B">
      <w:pPr>
        <w:rPr>
          <w:sz w:val="28"/>
          <w:szCs w:val="28"/>
          <w:lang w:val="uk-UA"/>
        </w:rPr>
      </w:pPr>
    </w:p>
    <w:p w:rsidR="0046744B" w:rsidRPr="00F359CF" w:rsidRDefault="0046744B" w:rsidP="0046744B">
      <w:pPr>
        <w:rPr>
          <w:sz w:val="28"/>
          <w:szCs w:val="28"/>
          <w:lang w:val="ru-RU"/>
        </w:rPr>
      </w:pPr>
    </w:p>
    <w:p w:rsidR="007657C1" w:rsidRPr="00F359CF" w:rsidRDefault="007657C1" w:rsidP="0046744B">
      <w:pPr>
        <w:jc w:val="center"/>
        <w:rPr>
          <w:rFonts w:ascii="Script MT Bold" w:hAnsi="Script MT Bold"/>
          <w:b/>
          <w:bCs/>
          <w:color w:val="000000"/>
          <w:sz w:val="48"/>
          <w:szCs w:val="48"/>
          <w:lang w:val="ru-RU"/>
        </w:rPr>
      </w:pPr>
      <w:r w:rsidRPr="007657C1">
        <w:rPr>
          <w:b/>
          <w:bCs/>
          <w:color w:val="000000"/>
          <w:sz w:val="48"/>
          <w:szCs w:val="48"/>
          <w:lang w:val="ru-RU"/>
        </w:rPr>
        <w:t>ВПРОВАДЖЕННЯ</w:t>
      </w:r>
      <w:r w:rsidRPr="007657C1">
        <w:rPr>
          <w:rFonts w:ascii="Script MT Bold" w:hAnsi="Script MT Bold"/>
          <w:b/>
          <w:bCs/>
          <w:color w:val="000000"/>
          <w:sz w:val="48"/>
          <w:szCs w:val="48"/>
          <w:lang w:val="ru-RU"/>
        </w:rPr>
        <w:t xml:space="preserve"> </w:t>
      </w:r>
    </w:p>
    <w:p w:rsidR="007657C1" w:rsidRPr="00F359CF" w:rsidRDefault="007657C1" w:rsidP="0046744B">
      <w:pPr>
        <w:jc w:val="center"/>
        <w:rPr>
          <w:rFonts w:ascii="Script MT Bold" w:hAnsi="Script MT Bold"/>
          <w:b/>
          <w:bCs/>
          <w:color w:val="000000"/>
          <w:sz w:val="48"/>
          <w:szCs w:val="48"/>
          <w:lang w:val="ru-RU"/>
        </w:rPr>
      </w:pPr>
    </w:p>
    <w:p w:rsidR="007657C1" w:rsidRPr="00F359CF" w:rsidRDefault="007657C1" w:rsidP="0046744B">
      <w:pPr>
        <w:jc w:val="center"/>
        <w:rPr>
          <w:rFonts w:ascii="Script MT Bold" w:hAnsi="Script MT Bold"/>
          <w:b/>
          <w:bCs/>
          <w:color w:val="000000"/>
          <w:sz w:val="48"/>
          <w:szCs w:val="48"/>
          <w:lang w:val="ru-RU"/>
        </w:rPr>
      </w:pPr>
      <w:r w:rsidRPr="007657C1">
        <w:rPr>
          <w:b/>
          <w:bCs/>
          <w:color w:val="000000"/>
          <w:sz w:val="48"/>
          <w:szCs w:val="48"/>
          <w:lang w:val="ru-RU"/>
        </w:rPr>
        <w:t>ТЕХНОЛОГІЇ</w:t>
      </w:r>
    </w:p>
    <w:p w:rsidR="007657C1" w:rsidRPr="00F359CF" w:rsidRDefault="007657C1" w:rsidP="0046744B">
      <w:pPr>
        <w:jc w:val="center"/>
        <w:rPr>
          <w:rFonts w:ascii="Script MT Bold" w:hAnsi="Script MT Bold"/>
          <w:b/>
          <w:bCs/>
          <w:color w:val="000000"/>
          <w:sz w:val="48"/>
          <w:szCs w:val="48"/>
          <w:lang w:val="ru-RU"/>
        </w:rPr>
      </w:pPr>
      <w:r w:rsidRPr="007657C1">
        <w:rPr>
          <w:rFonts w:ascii="Script MT Bold" w:hAnsi="Script MT Bold"/>
          <w:b/>
          <w:bCs/>
          <w:color w:val="000000"/>
          <w:sz w:val="48"/>
          <w:szCs w:val="48"/>
          <w:lang w:val="ru-RU"/>
        </w:rPr>
        <w:t xml:space="preserve"> </w:t>
      </w:r>
    </w:p>
    <w:p w:rsidR="007657C1" w:rsidRPr="00F359CF" w:rsidRDefault="007657C1" w:rsidP="0046744B">
      <w:pPr>
        <w:jc w:val="center"/>
        <w:rPr>
          <w:rFonts w:ascii="Script MT Bold" w:hAnsi="Script MT Bold"/>
          <w:b/>
          <w:bCs/>
          <w:color w:val="000000"/>
          <w:sz w:val="48"/>
          <w:szCs w:val="48"/>
          <w:lang w:val="ru-RU"/>
        </w:rPr>
      </w:pPr>
      <w:r w:rsidRPr="007657C1">
        <w:rPr>
          <w:b/>
          <w:bCs/>
          <w:color w:val="000000"/>
          <w:sz w:val="48"/>
          <w:szCs w:val="48"/>
          <w:lang w:val="ru-RU"/>
        </w:rPr>
        <w:t>ПРОДУКТИВНОГО</w:t>
      </w:r>
      <w:r w:rsidRPr="007657C1">
        <w:rPr>
          <w:rFonts w:ascii="Script MT Bold" w:hAnsi="Script MT Bold"/>
          <w:b/>
          <w:bCs/>
          <w:color w:val="000000"/>
          <w:sz w:val="48"/>
          <w:szCs w:val="48"/>
          <w:lang w:val="ru-RU"/>
        </w:rPr>
        <w:t xml:space="preserve"> </w:t>
      </w:r>
      <w:r w:rsidRPr="007657C1">
        <w:rPr>
          <w:b/>
          <w:bCs/>
          <w:color w:val="000000"/>
          <w:sz w:val="48"/>
          <w:szCs w:val="48"/>
          <w:lang w:val="ru-RU"/>
        </w:rPr>
        <w:t>НАВЧАННЯ</w:t>
      </w:r>
    </w:p>
    <w:p w:rsidR="007657C1" w:rsidRPr="00F359CF" w:rsidRDefault="007657C1" w:rsidP="0046744B">
      <w:pPr>
        <w:jc w:val="center"/>
        <w:rPr>
          <w:rFonts w:ascii="Script MT Bold" w:hAnsi="Script MT Bold"/>
          <w:b/>
          <w:bCs/>
          <w:color w:val="000000"/>
          <w:sz w:val="48"/>
          <w:szCs w:val="48"/>
          <w:lang w:val="ru-RU"/>
        </w:rPr>
      </w:pPr>
    </w:p>
    <w:p w:rsidR="0046744B" w:rsidRPr="00F359CF" w:rsidRDefault="007657C1" w:rsidP="007657C1">
      <w:pPr>
        <w:jc w:val="center"/>
        <w:rPr>
          <w:rFonts w:ascii="Script MT Bold" w:hAnsi="Script MT Bold"/>
          <w:b/>
          <w:bCs/>
          <w:color w:val="000000"/>
          <w:sz w:val="48"/>
          <w:szCs w:val="48"/>
          <w:lang w:val="ru-RU"/>
        </w:rPr>
      </w:pPr>
      <w:r w:rsidRPr="007657C1">
        <w:rPr>
          <w:b/>
          <w:bCs/>
          <w:color w:val="000000"/>
          <w:sz w:val="48"/>
          <w:szCs w:val="48"/>
          <w:lang w:val="ru-RU"/>
        </w:rPr>
        <w:t>НА</w:t>
      </w:r>
      <w:r w:rsidRPr="00F359CF">
        <w:rPr>
          <w:rFonts w:ascii="Script MT Bold" w:hAnsi="Script MT Bold"/>
          <w:b/>
          <w:bCs/>
          <w:color w:val="000000"/>
          <w:sz w:val="48"/>
          <w:szCs w:val="48"/>
          <w:lang w:val="ru-RU"/>
        </w:rPr>
        <w:t xml:space="preserve">  </w:t>
      </w:r>
      <w:r w:rsidRPr="007657C1">
        <w:rPr>
          <w:b/>
          <w:bCs/>
          <w:color w:val="000000"/>
          <w:sz w:val="48"/>
          <w:szCs w:val="48"/>
          <w:lang w:val="ru-RU"/>
        </w:rPr>
        <w:t>УРОКАХ</w:t>
      </w:r>
      <w:r w:rsidRPr="007657C1">
        <w:rPr>
          <w:rFonts w:ascii="Script MT Bold" w:hAnsi="Script MT Bold"/>
          <w:b/>
          <w:bCs/>
          <w:color w:val="000000"/>
          <w:sz w:val="48"/>
          <w:szCs w:val="48"/>
          <w:lang w:val="ru-RU"/>
        </w:rPr>
        <w:t xml:space="preserve"> </w:t>
      </w:r>
      <w:r w:rsidRPr="007657C1">
        <w:rPr>
          <w:b/>
          <w:bCs/>
          <w:color w:val="000000"/>
          <w:sz w:val="48"/>
          <w:szCs w:val="48"/>
          <w:lang w:val="ru-RU"/>
        </w:rPr>
        <w:t>МАТЕМАТИКИ</w:t>
      </w:r>
    </w:p>
    <w:p w:rsidR="0046744B" w:rsidRPr="00E2745C" w:rsidRDefault="0046744B" w:rsidP="0046744B"/>
    <w:p w:rsidR="0046744B" w:rsidRPr="00E2745C" w:rsidRDefault="0046744B" w:rsidP="0046744B">
      <w:pPr>
        <w:ind w:left="5670"/>
        <w:rPr>
          <w:sz w:val="32"/>
          <w:szCs w:val="32"/>
        </w:rPr>
      </w:pPr>
    </w:p>
    <w:p w:rsidR="0046744B" w:rsidRDefault="0046744B" w:rsidP="0046744B">
      <w:pPr>
        <w:jc w:val="both"/>
        <w:rPr>
          <w:sz w:val="32"/>
          <w:szCs w:val="32"/>
          <w:lang w:val="uk-UA"/>
        </w:rPr>
      </w:pPr>
    </w:p>
    <w:p w:rsidR="0046744B" w:rsidRDefault="0046744B" w:rsidP="0046744B">
      <w:pPr>
        <w:jc w:val="both"/>
        <w:rPr>
          <w:sz w:val="32"/>
          <w:szCs w:val="32"/>
          <w:lang w:val="uk-UA"/>
        </w:rPr>
      </w:pPr>
    </w:p>
    <w:p w:rsidR="0046744B" w:rsidRDefault="0046744B" w:rsidP="0046744B">
      <w:pPr>
        <w:jc w:val="both"/>
        <w:rPr>
          <w:sz w:val="32"/>
          <w:szCs w:val="32"/>
          <w:lang w:val="uk-UA"/>
        </w:rPr>
      </w:pPr>
    </w:p>
    <w:p w:rsidR="0046744B" w:rsidRDefault="0046744B" w:rsidP="0046744B">
      <w:pPr>
        <w:jc w:val="both"/>
        <w:rPr>
          <w:sz w:val="32"/>
          <w:szCs w:val="32"/>
          <w:lang w:val="uk-UA"/>
        </w:rPr>
      </w:pPr>
    </w:p>
    <w:p w:rsidR="0046744B" w:rsidRDefault="0046744B" w:rsidP="0046744B">
      <w:pPr>
        <w:jc w:val="both"/>
        <w:rPr>
          <w:sz w:val="32"/>
          <w:szCs w:val="32"/>
          <w:lang w:val="uk-UA"/>
        </w:rPr>
      </w:pPr>
    </w:p>
    <w:p w:rsidR="0046744B" w:rsidRDefault="0046744B" w:rsidP="0046744B">
      <w:pPr>
        <w:jc w:val="both"/>
        <w:rPr>
          <w:sz w:val="32"/>
          <w:szCs w:val="32"/>
          <w:lang w:val="uk-UA"/>
        </w:rPr>
      </w:pPr>
    </w:p>
    <w:p w:rsidR="0046744B" w:rsidRDefault="0046744B" w:rsidP="0046744B">
      <w:pPr>
        <w:jc w:val="both"/>
        <w:rPr>
          <w:sz w:val="32"/>
          <w:szCs w:val="32"/>
          <w:lang w:val="uk-UA"/>
        </w:rPr>
      </w:pPr>
    </w:p>
    <w:p w:rsidR="0046744B" w:rsidRDefault="0046744B" w:rsidP="0046744B">
      <w:pPr>
        <w:jc w:val="both"/>
        <w:rPr>
          <w:sz w:val="32"/>
          <w:szCs w:val="32"/>
          <w:lang w:val="uk-UA"/>
        </w:rPr>
      </w:pPr>
    </w:p>
    <w:p w:rsidR="0046744B" w:rsidRDefault="0046744B" w:rsidP="0046744B">
      <w:pPr>
        <w:jc w:val="both"/>
        <w:rPr>
          <w:sz w:val="32"/>
          <w:szCs w:val="32"/>
          <w:lang w:val="uk-UA"/>
        </w:rPr>
      </w:pPr>
    </w:p>
    <w:p w:rsidR="0046744B" w:rsidRDefault="00A36073" w:rsidP="0046744B">
      <w:pPr>
        <w:jc w:val="both"/>
        <w:rPr>
          <w:sz w:val="32"/>
          <w:szCs w:val="32"/>
          <w:lang w:val="uk-UA"/>
        </w:rPr>
      </w:pPr>
      <w:r>
        <w:rPr>
          <w:noProof/>
          <w:sz w:val="32"/>
          <w:szCs w:val="32"/>
          <w:lang w:val="ru-RU"/>
        </w:rPr>
        <w:pict>
          <v:rect id="_x0000_s1076" style="position:absolute;left:0;text-align:left;margin-left:-81pt;margin-top:-612.9pt;width:112.05pt;height:783pt;z-index:-251654144;visibility:visible;mso-wrap-edited:f;mso-wrap-distance-left:2.88pt;mso-wrap-distance-top:2.88pt;mso-wrap-distance-right:2.88pt;mso-wrap-distance-bottom:2.88pt" fillcolor="#99c" stroked="f" strokeweight="0" insetpen="t" o:cliptowrap="t">
            <v:fill rotate="t" type="gradient"/>
            <v:shadow color="#ccc"/>
            <o:lock v:ext="edit" shapetype="t"/>
            <v:textbox inset="2.88pt,2.88pt,2.88pt,2.88pt"/>
          </v:rect>
        </w:pict>
      </w:r>
    </w:p>
    <w:p w:rsidR="0046744B" w:rsidRPr="00F359CF" w:rsidRDefault="0046744B" w:rsidP="0046744B">
      <w:pPr>
        <w:jc w:val="both"/>
        <w:rPr>
          <w:sz w:val="32"/>
          <w:szCs w:val="32"/>
          <w:lang w:val="ru-RU"/>
        </w:rPr>
      </w:pPr>
    </w:p>
    <w:p w:rsidR="0046744B" w:rsidRPr="0046744B" w:rsidRDefault="0046744B" w:rsidP="0046744B">
      <w:pPr>
        <w:jc w:val="center"/>
        <w:rPr>
          <w:sz w:val="32"/>
          <w:szCs w:val="32"/>
          <w:lang w:val="uk-UA"/>
        </w:rPr>
      </w:pPr>
      <w:r>
        <w:rPr>
          <w:sz w:val="32"/>
          <w:szCs w:val="32"/>
        </w:rPr>
        <w:t>20</w:t>
      </w:r>
      <w:r>
        <w:rPr>
          <w:sz w:val="32"/>
          <w:szCs w:val="32"/>
          <w:lang w:val="uk-UA"/>
        </w:rPr>
        <w:t>15</w:t>
      </w:r>
      <w:r w:rsidRPr="00E2745C">
        <w:rPr>
          <w:sz w:val="32"/>
          <w:szCs w:val="32"/>
        </w:rPr>
        <w:t xml:space="preserve"> р.</w:t>
      </w:r>
    </w:p>
    <w:p w:rsidR="0046744B" w:rsidRDefault="0046744B" w:rsidP="0046744B">
      <w:pPr>
        <w:jc w:val="center"/>
        <w:rPr>
          <w:sz w:val="32"/>
          <w:szCs w:val="32"/>
        </w:rPr>
      </w:pPr>
    </w:p>
    <w:p w:rsidR="00022D3E" w:rsidRPr="00022D3E" w:rsidRDefault="00022D3E" w:rsidP="0046744B">
      <w:pPr>
        <w:rPr>
          <w:b/>
          <w:sz w:val="32"/>
          <w:szCs w:val="32"/>
          <w:lang w:val="uk-UA"/>
        </w:rPr>
      </w:pPr>
      <w:r w:rsidRPr="00022D3E">
        <w:rPr>
          <w:b/>
          <w:sz w:val="32"/>
          <w:szCs w:val="32"/>
          <w:lang w:val="uk-UA"/>
        </w:rPr>
        <w:lastRenderedPageBreak/>
        <w:t xml:space="preserve">Впровадження технології </w:t>
      </w:r>
    </w:p>
    <w:p w:rsidR="0046744B" w:rsidRDefault="00022D3E" w:rsidP="0046744B">
      <w:pPr>
        <w:rPr>
          <w:b/>
          <w:sz w:val="32"/>
          <w:szCs w:val="32"/>
          <w:lang w:val="uk-UA"/>
        </w:rPr>
      </w:pPr>
      <w:r w:rsidRPr="00022D3E">
        <w:rPr>
          <w:b/>
          <w:sz w:val="32"/>
          <w:szCs w:val="32"/>
          <w:lang w:val="uk-UA"/>
        </w:rPr>
        <w:t>продуктивного</w:t>
      </w:r>
      <w:r w:rsidR="0046744B" w:rsidRPr="00022D3E">
        <w:rPr>
          <w:b/>
          <w:sz w:val="32"/>
          <w:szCs w:val="32"/>
          <w:lang w:val="uk-UA"/>
        </w:rPr>
        <w:t xml:space="preserve"> навчання на уроках математики</w:t>
      </w:r>
    </w:p>
    <w:p w:rsidR="00022D3E" w:rsidRPr="00022D3E" w:rsidRDefault="00022D3E" w:rsidP="0046744B">
      <w:pPr>
        <w:rPr>
          <w:b/>
          <w:sz w:val="32"/>
          <w:szCs w:val="32"/>
          <w:lang w:val="uk-UA"/>
        </w:rPr>
      </w:pPr>
    </w:p>
    <w:p w:rsidR="00F1469F" w:rsidRPr="007650CC" w:rsidRDefault="00F1469F" w:rsidP="00F1469F">
      <w:pPr>
        <w:tabs>
          <w:tab w:val="left" w:pos="4040"/>
        </w:tabs>
        <w:ind w:left="2057" w:hanging="2057"/>
        <w:rPr>
          <w:sz w:val="28"/>
          <w:szCs w:val="28"/>
          <w:lang w:val="ru-RU"/>
        </w:rPr>
      </w:pPr>
      <w:r w:rsidRPr="007650CC">
        <w:rPr>
          <w:sz w:val="28"/>
          <w:szCs w:val="28"/>
          <w:lang w:val="uk-UA"/>
        </w:rPr>
        <w:t>Творча група вчителів математики</w:t>
      </w:r>
    </w:p>
    <w:p w:rsidR="00022D3E" w:rsidRPr="007650CC" w:rsidRDefault="00022D3E" w:rsidP="00F1469F">
      <w:pPr>
        <w:tabs>
          <w:tab w:val="left" w:pos="4040"/>
        </w:tabs>
        <w:ind w:left="2057" w:hanging="2057"/>
        <w:rPr>
          <w:sz w:val="28"/>
          <w:szCs w:val="28"/>
          <w:lang w:val="uk-UA"/>
        </w:rPr>
      </w:pPr>
      <w:r w:rsidRPr="007650CC">
        <w:rPr>
          <w:sz w:val="28"/>
          <w:szCs w:val="28"/>
          <w:lang w:val="uk-UA"/>
        </w:rPr>
        <w:t>Керівник: Юзюк Л.В.</w:t>
      </w:r>
    </w:p>
    <w:p w:rsidR="0046744B" w:rsidRDefault="0046744B" w:rsidP="0046744B">
      <w:pPr>
        <w:rPr>
          <w:sz w:val="28"/>
          <w:szCs w:val="28"/>
          <w:lang w:val="uk-UA"/>
        </w:rPr>
      </w:pPr>
      <w:r>
        <w:rPr>
          <w:sz w:val="28"/>
          <w:szCs w:val="28"/>
          <w:lang w:val="uk-UA"/>
        </w:rPr>
        <w:t>Рецензент: методист РМК – Пастернак О.І.</w:t>
      </w:r>
    </w:p>
    <w:p w:rsidR="0046744B" w:rsidRPr="00CD3064" w:rsidRDefault="0046744B" w:rsidP="0046744B">
      <w:pPr>
        <w:tabs>
          <w:tab w:val="left" w:pos="4040"/>
        </w:tabs>
        <w:jc w:val="center"/>
        <w:rPr>
          <w:sz w:val="32"/>
          <w:szCs w:val="32"/>
          <w:lang w:val="uk-UA"/>
        </w:rPr>
      </w:pPr>
    </w:p>
    <w:p w:rsidR="0046744B" w:rsidRDefault="0046744B" w:rsidP="0046744B">
      <w:pPr>
        <w:tabs>
          <w:tab w:val="left" w:pos="4040"/>
        </w:tabs>
        <w:jc w:val="center"/>
        <w:rPr>
          <w:sz w:val="32"/>
          <w:szCs w:val="32"/>
          <w:lang w:val="uk-UA"/>
        </w:rPr>
      </w:pPr>
    </w:p>
    <w:p w:rsidR="0046744B" w:rsidRPr="00CD3064" w:rsidRDefault="0046744B" w:rsidP="0046744B">
      <w:pPr>
        <w:tabs>
          <w:tab w:val="left" w:pos="4040"/>
        </w:tabs>
        <w:jc w:val="center"/>
        <w:rPr>
          <w:sz w:val="32"/>
          <w:szCs w:val="32"/>
          <w:lang w:val="uk-UA"/>
        </w:rPr>
      </w:pPr>
    </w:p>
    <w:p w:rsidR="0046744B" w:rsidRPr="00CD3064" w:rsidRDefault="0046744B" w:rsidP="0046744B">
      <w:pPr>
        <w:tabs>
          <w:tab w:val="left" w:pos="4040"/>
        </w:tabs>
        <w:ind w:left="2618" w:firstLine="374"/>
        <w:rPr>
          <w:i/>
          <w:sz w:val="32"/>
          <w:szCs w:val="32"/>
          <w:lang w:val="uk-UA"/>
        </w:rPr>
      </w:pPr>
    </w:p>
    <w:p w:rsidR="0046744B" w:rsidRPr="00CD3064" w:rsidRDefault="0046744B" w:rsidP="0046744B">
      <w:pPr>
        <w:tabs>
          <w:tab w:val="left" w:pos="4040"/>
        </w:tabs>
        <w:ind w:left="3240" w:firstLine="360"/>
        <w:rPr>
          <w:i/>
          <w:sz w:val="32"/>
          <w:szCs w:val="32"/>
          <w:lang w:val="uk-UA"/>
        </w:rPr>
      </w:pPr>
    </w:p>
    <w:p w:rsidR="0046744B" w:rsidRPr="00CD3064" w:rsidRDefault="0046744B" w:rsidP="0046744B">
      <w:pPr>
        <w:tabs>
          <w:tab w:val="left" w:pos="4040"/>
        </w:tabs>
        <w:ind w:left="3240" w:firstLine="360"/>
        <w:rPr>
          <w:i/>
          <w:sz w:val="32"/>
          <w:szCs w:val="32"/>
          <w:lang w:val="uk-UA"/>
        </w:rPr>
      </w:pPr>
    </w:p>
    <w:p w:rsidR="0046744B" w:rsidRDefault="0046744B" w:rsidP="0046744B">
      <w:pPr>
        <w:tabs>
          <w:tab w:val="left" w:pos="4040"/>
        </w:tabs>
        <w:ind w:firstLine="900"/>
        <w:jc w:val="both"/>
        <w:rPr>
          <w:sz w:val="32"/>
          <w:szCs w:val="32"/>
          <w:lang w:val="uk-UA"/>
        </w:rPr>
      </w:pPr>
    </w:p>
    <w:p w:rsidR="00F1469F" w:rsidRDefault="00F1469F" w:rsidP="0046744B">
      <w:pPr>
        <w:tabs>
          <w:tab w:val="left" w:pos="4040"/>
        </w:tabs>
        <w:ind w:firstLine="900"/>
        <w:jc w:val="both"/>
        <w:rPr>
          <w:sz w:val="32"/>
          <w:szCs w:val="32"/>
          <w:lang w:val="uk-UA"/>
        </w:rPr>
      </w:pPr>
    </w:p>
    <w:p w:rsidR="00F1469F" w:rsidRDefault="00F1469F" w:rsidP="0046744B">
      <w:pPr>
        <w:tabs>
          <w:tab w:val="left" w:pos="4040"/>
        </w:tabs>
        <w:ind w:firstLine="900"/>
        <w:jc w:val="both"/>
        <w:rPr>
          <w:sz w:val="32"/>
          <w:szCs w:val="32"/>
          <w:lang w:val="uk-UA"/>
        </w:rPr>
      </w:pPr>
    </w:p>
    <w:p w:rsidR="00F1469F" w:rsidRDefault="00F1469F" w:rsidP="0046744B">
      <w:pPr>
        <w:tabs>
          <w:tab w:val="left" w:pos="4040"/>
        </w:tabs>
        <w:ind w:firstLine="900"/>
        <w:jc w:val="both"/>
        <w:rPr>
          <w:sz w:val="32"/>
          <w:szCs w:val="32"/>
          <w:lang w:val="uk-UA"/>
        </w:rPr>
      </w:pPr>
    </w:p>
    <w:p w:rsidR="00022D3E" w:rsidRDefault="00B750C6" w:rsidP="00B750C6">
      <w:pPr>
        <w:spacing w:line="312" w:lineRule="auto"/>
        <w:rPr>
          <w:sz w:val="28"/>
          <w:szCs w:val="28"/>
          <w:lang w:val="uk-UA"/>
        </w:rPr>
      </w:pPr>
      <w:r>
        <w:rPr>
          <w:sz w:val="28"/>
          <w:szCs w:val="28"/>
        </w:rPr>
        <w:t xml:space="preserve">         Посібник знайомить із новітніми підх</w:t>
      </w:r>
      <w:r w:rsidR="00F359CF">
        <w:rPr>
          <w:sz w:val="28"/>
          <w:szCs w:val="28"/>
        </w:rPr>
        <w:t xml:space="preserve">одами до організації навчання, </w:t>
      </w:r>
      <w:r w:rsidR="00F359CF">
        <w:rPr>
          <w:sz w:val="28"/>
          <w:szCs w:val="28"/>
          <w:lang w:val="uk-UA"/>
        </w:rPr>
        <w:t>зокрема з</w:t>
      </w:r>
      <w:r w:rsidR="00F359CF">
        <w:rPr>
          <w:sz w:val="28"/>
          <w:szCs w:val="28"/>
        </w:rPr>
        <w:t xml:space="preserve"> технологі</w:t>
      </w:r>
      <w:r w:rsidR="00F359CF">
        <w:rPr>
          <w:sz w:val="28"/>
          <w:szCs w:val="28"/>
          <w:lang w:val="uk-UA"/>
        </w:rPr>
        <w:t xml:space="preserve">єю продуктивного навчання на уроках </w:t>
      </w:r>
      <w:r w:rsidR="00F359CF">
        <w:rPr>
          <w:sz w:val="28"/>
          <w:szCs w:val="28"/>
        </w:rPr>
        <w:t>, як</w:t>
      </w:r>
      <w:r w:rsidR="00F359CF">
        <w:rPr>
          <w:sz w:val="28"/>
          <w:szCs w:val="28"/>
          <w:lang w:val="uk-UA"/>
        </w:rPr>
        <w:t xml:space="preserve">а </w:t>
      </w:r>
      <w:r w:rsidR="00F359CF">
        <w:rPr>
          <w:sz w:val="28"/>
          <w:szCs w:val="28"/>
        </w:rPr>
        <w:t>допомо</w:t>
      </w:r>
      <w:r w:rsidR="00F359CF">
        <w:rPr>
          <w:sz w:val="28"/>
          <w:szCs w:val="28"/>
          <w:lang w:val="uk-UA"/>
        </w:rPr>
        <w:t>же в</w:t>
      </w:r>
      <w:r>
        <w:rPr>
          <w:sz w:val="28"/>
          <w:szCs w:val="28"/>
        </w:rPr>
        <w:t xml:space="preserve">чителю зробити процес навчання </w:t>
      </w:r>
      <w:r w:rsidR="00F359CF">
        <w:rPr>
          <w:sz w:val="28"/>
          <w:szCs w:val="28"/>
          <w:lang w:val="uk-UA"/>
        </w:rPr>
        <w:t xml:space="preserve"> сучасним, </w:t>
      </w:r>
      <w:r>
        <w:rPr>
          <w:sz w:val="28"/>
          <w:szCs w:val="28"/>
        </w:rPr>
        <w:t>цікавим, різноманітним, ефективним, демократичним.</w:t>
      </w:r>
    </w:p>
    <w:p w:rsidR="00B750C6" w:rsidRDefault="00022D3E" w:rsidP="00B750C6">
      <w:pPr>
        <w:spacing w:line="312" w:lineRule="auto"/>
        <w:rPr>
          <w:sz w:val="28"/>
          <w:szCs w:val="28"/>
          <w:lang w:val="uk-UA"/>
        </w:rPr>
      </w:pPr>
      <w:r>
        <w:rPr>
          <w:sz w:val="28"/>
          <w:szCs w:val="28"/>
          <w:lang w:val="uk-UA"/>
        </w:rPr>
        <w:t xml:space="preserve">   У посібнику вміщено теоретичні засади те</w:t>
      </w:r>
      <w:r w:rsidR="007650CC">
        <w:rPr>
          <w:sz w:val="28"/>
          <w:szCs w:val="28"/>
          <w:lang w:val="uk-UA"/>
        </w:rPr>
        <w:t>хнології продуктивного навчання,</w:t>
      </w:r>
      <w:r w:rsidR="00A22B50" w:rsidRPr="00932632">
        <w:rPr>
          <w:sz w:val="28"/>
          <w:szCs w:val="28"/>
          <w:lang w:val="uk-UA"/>
        </w:rPr>
        <w:t xml:space="preserve"> </w:t>
      </w:r>
      <w:r w:rsidR="007650CC">
        <w:rPr>
          <w:sz w:val="28"/>
          <w:szCs w:val="28"/>
          <w:lang w:val="uk-UA"/>
        </w:rPr>
        <w:t>р</w:t>
      </w:r>
      <w:r>
        <w:rPr>
          <w:sz w:val="28"/>
          <w:szCs w:val="28"/>
          <w:lang w:val="uk-UA"/>
        </w:rPr>
        <w:t>озкривається її суть як основи стратегії розвитку інноваційної діяльності. Також у</w:t>
      </w:r>
      <w:r w:rsidR="00B750C6">
        <w:rPr>
          <w:sz w:val="28"/>
          <w:szCs w:val="28"/>
        </w:rPr>
        <w:t xml:space="preserve"> посібник</w:t>
      </w:r>
      <w:r w:rsidR="00F359CF">
        <w:rPr>
          <w:sz w:val="28"/>
          <w:szCs w:val="28"/>
        </w:rPr>
        <w:t xml:space="preserve">у вміщено конспекти </w:t>
      </w:r>
      <w:r w:rsidR="00B750C6">
        <w:rPr>
          <w:sz w:val="28"/>
          <w:szCs w:val="28"/>
        </w:rPr>
        <w:t xml:space="preserve"> уроків</w:t>
      </w:r>
      <w:r w:rsidR="00F359CF">
        <w:rPr>
          <w:sz w:val="28"/>
          <w:szCs w:val="28"/>
          <w:lang w:val="uk-UA"/>
        </w:rPr>
        <w:t xml:space="preserve"> на дану тематику</w:t>
      </w:r>
      <w:r w:rsidR="00B82E2B">
        <w:rPr>
          <w:sz w:val="28"/>
          <w:szCs w:val="28"/>
          <w:lang w:val="uk-UA"/>
        </w:rPr>
        <w:t xml:space="preserve"> та </w:t>
      </w:r>
      <w:r w:rsidR="00F359CF">
        <w:rPr>
          <w:sz w:val="28"/>
          <w:szCs w:val="28"/>
          <w:lang w:val="uk-UA"/>
        </w:rPr>
        <w:t>«</w:t>
      </w:r>
      <w:r w:rsidR="00E0333D">
        <w:rPr>
          <w:sz w:val="28"/>
          <w:szCs w:val="28"/>
          <w:lang w:val="uk-UA"/>
        </w:rPr>
        <w:t>краплини мудрості</w:t>
      </w:r>
      <w:r w:rsidR="00F359CF">
        <w:rPr>
          <w:sz w:val="28"/>
          <w:szCs w:val="28"/>
          <w:lang w:val="uk-UA"/>
        </w:rPr>
        <w:t>»</w:t>
      </w:r>
      <w:r w:rsidR="00E0333D">
        <w:rPr>
          <w:sz w:val="28"/>
          <w:szCs w:val="28"/>
          <w:lang w:val="uk-UA"/>
        </w:rPr>
        <w:t xml:space="preserve"> на щодень</w:t>
      </w:r>
      <w:r w:rsidR="00B750C6">
        <w:rPr>
          <w:sz w:val="28"/>
          <w:szCs w:val="28"/>
        </w:rPr>
        <w:t>.</w:t>
      </w:r>
    </w:p>
    <w:p w:rsidR="00022D3E" w:rsidRPr="00022D3E" w:rsidRDefault="00022D3E" w:rsidP="00B750C6">
      <w:pPr>
        <w:spacing w:line="312" w:lineRule="auto"/>
        <w:rPr>
          <w:sz w:val="28"/>
          <w:szCs w:val="28"/>
          <w:lang w:val="uk-UA"/>
        </w:rPr>
      </w:pPr>
      <w:r>
        <w:rPr>
          <w:sz w:val="28"/>
          <w:szCs w:val="28"/>
          <w:lang w:val="uk-UA"/>
        </w:rPr>
        <w:t xml:space="preserve">   Посібник розрахований на вчителів математики базової та основної школи.</w:t>
      </w:r>
    </w:p>
    <w:p w:rsidR="00B750C6" w:rsidRDefault="00B750C6" w:rsidP="00B750C6">
      <w:pPr>
        <w:spacing w:line="312" w:lineRule="auto"/>
        <w:rPr>
          <w:sz w:val="28"/>
          <w:szCs w:val="28"/>
        </w:rPr>
      </w:pPr>
    </w:p>
    <w:p w:rsidR="00F1469F" w:rsidRPr="00B750C6" w:rsidRDefault="00F1469F" w:rsidP="0046744B">
      <w:pPr>
        <w:tabs>
          <w:tab w:val="left" w:pos="4040"/>
        </w:tabs>
        <w:ind w:firstLine="900"/>
        <w:jc w:val="both"/>
        <w:rPr>
          <w:sz w:val="32"/>
          <w:szCs w:val="32"/>
        </w:rPr>
      </w:pPr>
    </w:p>
    <w:p w:rsidR="00F1469F" w:rsidRDefault="00F1469F" w:rsidP="0046744B">
      <w:pPr>
        <w:tabs>
          <w:tab w:val="left" w:pos="4040"/>
        </w:tabs>
        <w:ind w:firstLine="900"/>
        <w:jc w:val="both"/>
        <w:rPr>
          <w:sz w:val="32"/>
          <w:szCs w:val="32"/>
          <w:lang w:val="uk-UA"/>
        </w:rPr>
      </w:pPr>
    </w:p>
    <w:p w:rsidR="00F1469F" w:rsidRDefault="00F1469F" w:rsidP="0046744B">
      <w:pPr>
        <w:tabs>
          <w:tab w:val="left" w:pos="4040"/>
        </w:tabs>
        <w:ind w:firstLine="900"/>
        <w:jc w:val="both"/>
        <w:rPr>
          <w:sz w:val="32"/>
          <w:szCs w:val="32"/>
          <w:lang w:val="uk-UA"/>
        </w:rPr>
      </w:pPr>
    </w:p>
    <w:p w:rsidR="00F1469F" w:rsidRDefault="00F1469F" w:rsidP="0046744B">
      <w:pPr>
        <w:tabs>
          <w:tab w:val="left" w:pos="4040"/>
        </w:tabs>
        <w:ind w:firstLine="900"/>
        <w:jc w:val="both"/>
        <w:rPr>
          <w:sz w:val="32"/>
          <w:szCs w:val="32"/>
          <w:lang w:val="uk-UA"/>
        </w:rPr>
      </w:pPr>
    </w:p>
    <w:p w:rsidR="0046744B" w:rsidRDefault="0046744B" w:rsidP="00022D3E">
      <w:pPr>
        <w:tabs>
          <w:tab w:val="left" w:pos="4040"/>
        </w:tabs>
        <w:jc w:val="both"/>
        <w:rPr>
          <w:sz w:val="32"/>
          <w:szCs w:val="32"/>
          <w:lang w:val="uk-UA"/>
        </w:rPr>
      </w:pPr>
    </w:p>
    <w:p w:rsidR="00022D3E" w:rsidRDefault="00022D3E" w:rsidP="00022D3E">
      <w:pPr>
        <w:tabs>
          <w:tab w:val="left" w:pos="4040"/>
        </w:tabs>
        <w:jc w:val="both"/>
        <w:rPr>
          <w:sz w:val="32"/>
          <w:szCs w:val="32"/>
          <w:lang w:val="uk-UA"/>
        </w:rPr>
      </w:pPr>
    </w:p>
    <w:p w:rsidR="0046744B" w:rsidRDefault="0046744B" w:rsidP="0046744B">
      <w:pPr>
        <w:tabs>
          <w:tab w:val="left" w:pos="4040"/>
        </w:tabs>
        <w:ind w:firstLine="900"/>
        <w:jc w:val="both"/>
        <w:rPr>
          <w:sz w:val="32"/>
          <w:szCs w:val="32"/>
          <w:lang w:val="uk-UA"/>
        </w:rPr>
      </w:pPr>
    </w:p>
    <w:p w:rsidR="0046744B" w:rsidRDefault="0046744B" w:rsidP="0046744B">
      <w:pPr>
        <w:tabs>
          <w:tab w:val="left" w:pos="4040"/>
        </w:tabs>
        <w:ind w:firstLine="900"/>
        <w:jc w:val="both"/>
        <w:rPr>
          <w:sz w:val="32"/>
          <w:szCs w:val="32"/>
          <w:lang w:val="uk-UA"/>
        </w:rPr>
      </w:pPr>
    </w:p>
    <w:p w:rsidR="00B750C6" w:rsidRPr="00B82E2B" w:rsidRDefault="00B750C6" w:rsidP="00B750C6">
      <w:pPr>
        <w:rPr>
          <w:sz w:val="28"/>
          <w:szCs w:val="28"/>
        </w:rPr>
      </w:pPr>
      <w:r w:rsidRPr="00B82E2B">
        <w:rPr>
          <w:sz w:val="28"/>
          <w:szCs w:val="28"/>
        </w:rPr>
        <w:t xml:space="preserve">Схвалено радою </w:t>
      </w:r>
      <w:r w:rsidRPr="00B82E2B">
        <w:rPr>
          <w:sz w:val="28"/>
          <w:szCs w:val="28"/>
          <w:lang w:val="uk-UA"/>
        </w:rPr>
        <w:t xml:space="preserve">Білогірського </w:t>
      </w:r>
      <w:r w:rsidRPr="00B82E2B">
        <w:rPr>
          <w:sz w:val="28"/>
          <w:szCs w:val="28"/>
        </w:rPr>
        <w:t>райметодкабінету</w:t>
      </w:r>
    </w:p>
    <w:p w:rsidR="00193104" w:rsidRDefault="00B750C6" w:rsidP="00FC7103">
      <w:pPr>
        <w:rPr>
          <w:sz w:val="28"/>
          <w:szCs w:val="28"/>
          <w:lang w:val="uk-UA"/>
        </w:rPr>
      </w:pPr>
      <w:r w:rsidRPr="00B82E2B">
        <w:rPr>
          <w:sz w:val="28"/>
          <w:szCs w:val="28"/>
        </w:rPr>
        <w:t>1</w:t>
      </w:r>
      <w:r w:rsidR="00D31BA0" w:rsidRPr="00D31BA0">
        <w:rPr>
          <w:sz w:val="28"/>
          <w:szCs w:val="28"/>
          <w:lang w:val="ru-RU"/>
        </w:rPr>
        <w:t>1</w:t>
      </w:r>
      <w:r w:rsidR="00D31BA0">
        <w:rPr>
          <w:sz w:val="28"/>
          <w:szCs w:val="28"/>
        </w:rPr>
        <w:t>.03</w:t>
      </w:r>
      <w:r w:rsidRPr="00B82E2B">
        <w:rPr>
          <w:sz w:val="28"/>
          <w:szCs w:val="28"/>
        </w:rPr>
        <w:t>.201</w:t>
      </w:r>
      <w:r w:rsidR="007657C1" w:rsidRPr="007657C1">
        <w:rPr>
          <w:sz w:val="28"/>
          <w:szCs w:val="28"/>
          <w:lang w:val="ru-RU"/>
        </w:rPr>
        <w:t>5</w:t>
      </w:r>
      <w:r w:rsidRPr="00B82E2B">
        <w:rPr>
          <w:sz w:val="28"/>
          <w:szCs w:val="28"/>
        </w:rPr>
        <w:t xml:space="preserve">р.,  </w:t>
      </w:r>
      <w:r w:rsidRPr="00B82E2B">
        <w:rPr>
          <w:sz w:val="28"/>
          <w:szCs w:val="28"/>
          <w:lang w:val="uk-UA"/>
        </w:rPr>
        <w:t>П</w:t>
      </w:r>
      <w:r w:rsidRPr="00B82E2B">
        <w:rPr>
          <w:sz w:val="28"/>
          <w:szCs w:val="28"/>
        </w:rPr>
        <w:t>ротокол №3</w:t>
      </w:r>
    </w:p>
    <w:p w:rsidR="00FC7103" w:rsidRPr="00FC7103" w:rsidRDefault="00FC7103" w:rsidP="00FC7103">
      <w:pPr>
        <w:rPr>
          <w:sz w:val="28"/>
          <w:szCs w:val="28"/>
          <w:lang w:val="uk-UA"/>
        </w:rPr>
      </w:pPr>
    </w:p>
    <w:p w:rsidR="00193104" w:rsidRPr="00193104" w:rsidRDefault="00193104" w:rsidP="0046744B">
      <w:pPr>
        <w:tabs>
          <w:tab w:val="left" w:pos="4040"/>
        </w:tabs>
        <w:ind w:firstLine="900"/>
        <w:jc w:val="both"/>
        <w:rPr>
          <w:sz w:val="32"/>
          <w:szCs w:val="32"/>
          <w:lang w:val="uk-UA"/>
        </w:rPr>
      </w:pPr>
    </w:p>
    <w:p w:rsidR="00C43773" w:rsidRDefault="00C43773" w:rsidP="00C43773">
      <w:pPr>
        <w:rPr>
          <w:sz w:val="28"/>
          <w:szCs w:val="28"/>
          <w:lang w:val="ru-RU"/>
        </w:rPr>
      </w:pPr>
      <w:r w:rsidRPr="00C43773">
        <w:rPr>
          <w:sz w:val="28"/>
          <w:szCs w:val="28"/>
          <w:lang w:val="ru-RU"/>
        </w:rPr>
        <w:lastRenderedPageBreak/>
        <w:t xml:space="preserve">                              </w:t>
      </w:r>
      <w:r>
        <w:rPr>
          <w:sz w:val="28"/>
          <w:szCs w:val="28"/>
          <w:lang w:val="ru-RU"/>
        </w:rPr>
        <w:t xml:space="preserve">                        </w:t>
      </w:r>
      <w:r w:rsidRPr="00C43773">
        <w:rPr>
          <w:sz w:val="28"/>
          <w:szCs w:val="28"/>
          <w:lang w:val="ru-RU"/>
        </w:rPr>
        <w:t xml:space="preserve"> ЗМІСТ</w:t>
      </w:r>
    </w:p>
    <w:p w:rsidR="00193104" w:rsidRPr="00C43773" w:rsidRDefault="00193104" w:rsidP="00C43773">
      <w:pPr>
        <w:rPr>
          <w:sz w:val="28"/>
          <w:szCs w:val="28"/>
          <w:lang w:val="ru-RU"/>
        </w:rPr>
      </w:pPr>
    </w:p>
    <w:p w:rsidR="00C43773" w:rsidRPr="00022D3E" w:rsidRDefault="00C43773" w:rsidP="00C43773">
      <w:pPr>
        <w:rPr>
          <w:sz w:val="28"/>
          <w:szCs w:val="28"/>
          <w:lang w:val="ru-RU"/>
        </w:rPr>
      </w:pPr>
      <w:r w:rsidRPr="00C43773">
        <w:rPr>
          <w:color w:val="000000"/>
          <w:sz w:val="28"/>
          <w:szCs w:val="28"/>
          <w:lang w:val="ru-RU"/>
        </w:rPr>
        <w:t>ВСТУП ……………………………………………………………</w:t>
      </w:r>
      <w:r>
        <w:rPr>
          <w:color w:val="000000"/>
          <w:sz w:val="28"/>
          <w:szCs w:val="28"/>
          <w:lang w:val="ru-RU"/>
        </w:rPr>
        <w:t>…</w:t>
      </w:r>
      <w:r w:rsidR="00A07B0B" w:rsidRPr="00022D3E">
        <w:rPr>
          <w:color w:val="000000"/>
          <w:sz w:val="28"/>
          <w:szCs w:val="28"/>
          <w:lang w:val="ru-RU"/>
        </w:rPr>
        <w:t>4</w:t>
      </w:r>
    </w:p>
    <w:p w:rsidR="00C43773" w:rsidRPr="00C43773" w:rsidRDefault="00C43773" w:rsidP="00C43773">
      <w:pPr>
        <w:rPr>
          <w:sz w:val="28"/>
          <w:szCs w:val="28"/>
          <w:lang w:val="ru-RU"/>
        </w:rPr>
      </w:pPr>
    </w:p>
    <w:p w:rsidR="00C43773" w:rsidRPr="00C43773" w:rsidRDefault="00C43773" w:rsidP="00C43773">
      <w:pPr>
        <w:pStyle w:val="a6"/>
        <w:numPr>
          <w:ilvl w:val="0"/>
          <w:numId w:val="42"/>
        </w:numPr>
        <w:rPr>
          <w:color w:val="000000"/>
          <w:sz w:val="28"/>
          <w:szCs w:val="28"/>
          <w:lang w:val="ru-RU"/>
        </w:rPr>
      </w:pPr>
      <w:r w:rsidRPr="00C43773">
        <w:rPr>
          <w:sz w:val="28"/>
          <w:szCs w:val="28"/>
          <w:lang w:val="uk-UA"/>
        </w:rPr>
        <w:t>ПРОДУКТИВНА ОСВІТА – ОРІЄНТАЦІЯ НА «КЛЮЧОВІ КОМПЕТЕНТНОСТІ»</w:t>
      </w:r>
      <w:r w:rsidRPr="00C43773">
        <w:rPr>
          <w:color w:val="000000"/>
          <w:sz w:val="28"/>
          <w:szCs w:val="28"/>
          <w:lang w:val="ru-RU"/>
        </w:rPr>
        <w:t>……………………………………….…</w:t>
      </w:r>
      <w:r w:rsidR="00A07B0B" w:rsidRPr="00A07B0B">
        <w:rPr>
          <w:color w:val="000000"/>
          <w:sz w:val="28"/>
          <w:szCs w:val="28"/>
          <w:lang w:val="ru-RU"/>
        </w:rPr>
        <w:t>5</w:t>
      </w:r>
    </w:p>
    <w:p w:rsidR="00C43773" w:rsidRPr="00C43773" w:rsidRDefault="00C43773" w:rsidP="00C43773">
      <w:pPr>
        <w:pStyle w:val="a6"/>
        <w:rPr>
          <w:color w:val="000000"/>
          <w:sz w:val="28"/>
          <w:szCs w:val="28"/>
          <w:lang w:val="ru-RU"/>
        </w:rPr>
      </w:pPr>
    </w:p>
    <w:p w:rsidR="00F9798F" w:rsidRDefault="00C43773" w:rsidP="00C43773">
      <w:pPr>
        <w:pStyle w:val="a6"/>
        <w:numPr>
          <w:ilvl w:val="0"/>
          <w:numId w:val="42"/>
        </w:numPr>
        <w:rPr>
          <w:color w:val="000000"/>
          <w:sz w:val="28"/>
          <w:szCs w:val="28"/>
          <w:lang w:val="uk-UA"/>
        </w:rPr>
      </w:pPr>
      <w:r w:rsidRPr="00C43773">
        <w:rPr>
          <w:color w:val="000000"/>
          <w:sz w:val="28"/>
          <w:szCs w:val="28"/>
          <w:lang w:val="uk-UA"/>
        </w:rPr>
        <w:t xml:space="preserve">СУТЬ ТА ПОНЯТТЯ </w:t>
      </w:r>
      <w:r w:rsidR="00F9798F">
        <w:rPr>
          <w:color w:val="000000"/>
          <w:sz w:val="28"/>
          <w:szCs w:val="28"/>
          <w:lang w:val="uk-UA"/>
        </w:rPr>
        <w:t xml:space="preserve">ТЕХНОЛОГІЇ </w:t>
      </w:r>
      <w:r w:rsidRPr="00C43773">
        <w:rPr>
          <w:color w:val="000000"/>
          <w:sz w:val="28"/>
          <w:szCs w:val="28"/>
          <w:lang w:val="uk-UA"/>
        </w:rPr>
        <w:t xml:space="preserve"> ПРОДУКТИВНОГО </w:t>
      </w:r>
    </w:p>
    <w:p w:rsidR="00F9798F" w:rsidRPr="00F9798F" w:rsidRDefault="00F9798F" w:rsidP="00F9798F">
      <w:pPr>
        <w:pStyle w:val="a6"/>
        <w:rPr>
          <w:color w:val="000000"/>
          <w:sz w:val="28"/>
          <w:szCs w:val="28"/>
          <w:lang w:val="uk-UA"/>
        </w:rPr>
      </w:pPr>
    </w:p>
    <w:p w:rsidR="00C43773" w:rsidRPr="00A07B0B" w:rsidRDefault="00C43773" w:rsidP="00F9798F">
      <w:pPr>
        <w:pStyle w:val="a6"/>
        <w:rPr>
          <w:color w:val="000000"/>
          <w:sz w:val="28"/>
          <w:szCs w:val="28"/>
          <w:lang w:val="en-US"/>
        </w:rPr>
      </w:pPr>
      <w:r w:rsidRPr="00C43773">
        <w:rPr>
          <w:color w:val="000000"/>
          <w:sz w:val="28"/>
          <w:szCs w:val="28"/>
          <w:lang w:val="uk-UA"/>
        </w:rPr>
        <w:t xml:space="preserve"> НАВЧАННЯ ……</w:t>
      </w:r>
      <w:r w:rsidR="00A07B0B">
        <w:rPr>
          <w:color w:val="000000"/>
          <w:sz w:val="28"/>
          <w:szCs w:val="28"/>
          <w:lang w:val="uk-UA"/>
        </w:rPr>
        <w:t>……………………………………………</w:t>
      </w:r>
      <w:r w:rsidR="00A07B0B">
        <w:rPr>
          <w:color w:val="000000"/>
          <w:sz w:val="28"/>
          <w:szCs w:val="28"/>
          <w:lang w:val="en-US"/>
        </w:rPr>
        <w:t>6</w:t>
      </w:r>
    </w:p>
    <w:p w:rsidR="00C43773" w:rsidRPr="00C43773" w:rsidRDefault="00C43773" w:rsidP="00C43773">
      <w:pPr>
        <w:pStyle w:val="a6"/>
        <w:rPr>
          <w:color w:val="000000"/>
          <w:sz w:val="28"/>
          <w:szCs w:val="28"/>
          <w:lang w:val="uk-UA"/>
        </w:rPr>
      </w:pPr>
    </w:p>
    <w:p w:rsidR="000957D0" w:rsidRDefault="000957D0" w:rsidP="00C43773">
      <w:pPr>
        <w:rPr>
          <w:bCs/>
          <w:sz w:val="28"/>
          <w:szCs w:val="28"/>
          <w:lang w:val="uk-UA"/>
        </w:rPr>
      </w:pPr>
      <w:r>
        <w:rPr>
          <w:color w:val="000000"/>
          <w:sz w:val="28"/>
          <w:szCs w:val="28"/>
          <w:lang w:val="uk-UA"/>
        </w:rPr>
        <w:t xml:space="preserve">     </w:t>
      </w:r>
      <w:r w:rsidR="00C43773">
        <w:rPr>
          <w:color w:val="000000"/>
          <w:sz w:val="28"/>
          <w:szCs w:val="28"/>
          <w:lang w:val="uk-UA"/>
        </w:rPr>
        <w:t xml:space="preserve">3. </w:t>
      </w:r>
      <w:r w:rsidR="00C43773" w:rsidRPr="00C43773">
        <w:rPr>
          <w:bCs/>
          <w:sz w:val="28"/>
          <w:szCs w:val="28"/>
        </w:rPr>
        <w:t xml:space="preserve">ПРОДУКТИВНЕ   НАВЧАННЯ  ЯК  ОСНОВА  СТРАТЕГІЇ  </w:t>
      </w:r>
      <w:r>
        <w:rPr>
          <w:bCs/>
          <w:sz w:val="28"/>
          <w:szCs w:val="28"/>
          <w:lang w:val="uk-UA"/>
        </w:rPr>
        <w:t xml:space="preserve">            </w:t>
      </w:r>
    </w:p>
    <w:p w:rsidR="00C43773" w:rsidRPr="00A07B0B" w:rsidRDefault="000957D0" w:rsidP="00C43773">
      <w:pPr>
        <w:rPr>
          <w:bCs/>
          <w:sz w:val="28"/>
          <w:szCs w:val="28"/>
          <w:lang w:val="en-US"/>
        </w:rPr>
      </w:pPr>
      <w:r>
        <w:rPr>
          <w:bCs/>
          <w:sz w:val="28"/>
          <w:szCs w:val="28"/>
          <w:lang w:val="uk-UA"/>
        </w:rPr>
        <w:t xml:space="preserve">         </w:t>
      </w:r>
      <w:r w:rsidR="00C43773" w:rsidRPr="00C43773">
        <w:rPr>
          <w:bCs/>
          <w:sz w:val="28"/>
          <w:szCs w:val="28"/>
        </w:rPr>
        <w:t>РОЗВИТКУ</w:t>
      </w:r>
      <w:r w:rsidR="00C43773" w:rsidRPr="00C43773">
        <w:rPr>
          <w:sz w:val="28"/>
          <w:szCs w:val="28"/>
        </w:rPr>
        <w:t xml:space="preserve"> </w:t>
      </w:r>
      <w:r w:rsidR="00C43773" w:rsidRPr="00C43773">
        <w:rPr>
          <w:bCs/>
          <w:sz w:val="28"/>
          <w:szCs w:val="28"/>
        </w:rPr>
        <w:t>ІННОВАЦІЙНОЇ  ОСОБИСТОСТІ</w:t>
      </w:r>
      <w:r w:rsidR="00A07B0B">
        <w:rPr>
          <w:bCs/>
          <w:sz w:val="28"/>
          <w:szCs w:val="28"/>
          <w:lang w:val="uk-UA"/>
        </w:rPr>
        <w:t xml:space="preserve"> ……………</w:t>
      </w:r>
      <w:r w:rsidR="00A07B0B">
        <w:rPr>
          <w:bCs/>
          <w:sz w:val="28"/>
          <w:szCs w:val="28"/>
          <w:lang w:val="en-US"/>
        </w:rPr>
        <w:t>7</w:t>
      </w:r>
    </w:p>
    <w:p w:rsidR="000957D0" w:rsidRDefault="000957D0" w:rsidP="00C43773">
      <w:pPr>
        <w:rPr>
          <w:bCs/>
          <w:sz w:val="28"/>
          <w:szCs w:val="28"/>
          <w:lang w:val="uk-UA"/>
        </w:rPr>
      </w:pPr>
    </w:p>
    <w:p w:rsidR="000957D0" w:rsidRPr="00A07B0B" w:rsidRDefault="000957D0" w:rsidP="000957D0">
      <w:pPr>
        <w:pStyle w:val="a3"/>
        <w:spacing w:before="0" w:beforeAutospacing="0" w:after="0" w:afterAutospacing="0" w:line="276" w:lineRule="auto"/>
        <w:rPr>
          <w:bCs/>
          <w:sz w:val="28"/>
          <w:szCs w:val="28"/>
          <w:lang w:val="en-US"/>
        </w:rPr>
      </w:pPr>
      <w:r>
        <w:rPr>
          <w:bCs/>
          <w:sz w:val="28"/>
          <w:szCs w:val="28"/>
          <w:lang w:val="uk-UA"/>
        </w:rPr>
        <w:t xml:space="preserve">3.1 </w:t>
      </w:r>
      <w:r w:rsidRPr="000957D0">
        <w:rPr>
          <w:bCs/>
          <w:sz w:val="28"/>
          <w:szCs w:val="28"/>
        </w:rPr>
        <w:t>Цілі (результати) продуктивного навчання</w:t>
      </w:r>
      <w:r w:rsidR="00A07B0B">
        <w:rPr>
          <w:bCs/>
          <w:sz w:val="28"/>
          <w:szCs w:val="28"/>
          <w:lang w:val="uk-UA"/>
        </w:rPr>
        <w:t>………………………</w:t>
      </w:r>
      <w:r w:rsidR="00A07B0B">
        <w:rPr>
          <w:bCs/>
          <w:sz w:val="28"/>
          <w:szCs w:val="28"/>
          <w:lang w:val="en-US"/>
        </w:rPr>
        <w:t>8</w:t>
      </w:r>
    </w:p>
    <w:p w:rsidR="000957D0" w:rsidRPr="00A07B0B" w:rsidRDefault="000957D0" w:rsidP="000957D0">
      <w:pPr>
        <w:pStyle w:val="a3"/>
        <w:spacing w:before="0" w:beforeAutospacing="0" w:after="0" w:afterAutospacing="0" w:line="276" w:lineRule="auto"/>
        <w:rPr>
          <w:sz w:val="28"/>
          <w:szCs w:val="28"/>
          <w:lang w:val="en-US"/>
        </w:rPr>
      </w:pPr>
      <w:r w:rsidRPr="000957D0">
        <w:rPr>
          <w:bCs/>
          <w:sz w:val="28"/>
          <w:szCs w:val="28"/>
          <w:lang w:val="uk-UA"/>
        </w:rPr>
        <w:t xml:space="preserve">3.2  </w:t>
      </w:r>
      <w:r w:rsidRPr="000957D0">
        <w:rPr>
          <w:bCs/>
          <w:sz w:val="28"/>
          <w:szCs w:val="28"/>
        </w:rPr>
        <w:t>Основні принципи продуктивного навчання</w:t>
      </w:r>
      <w:r w:rsidR="00A07B0B">
        <w:rPr>
          <w:bCs/>
          <w:sz w:val="28"/>
          <w:szCs w:val="28"/>
          <w:lang w:val="uk-UA"/>
        </w:rPr>
        <w:t>……………………</w:t>
      </w:r>
      <w:r w:rsidR="00A07B0B">
        <w:rPr>
          <w:bCs/>
          <w:sz w:val="28"/>
          <w:szCs w:val="28"/>
          <w:lang w:val="en-US"/>
        </w:rPr>
        <w:t>9</w:t>
      </w:r>
    </w:p>
    <w:p w:rsidR="000957D0" w:rsidRPr="00A07B0B" w:rsidRDefault="000957D0" w:rsidP="000957D0">
      <w:pPr>
        <w:pStyle w:val="a3"/>
        <w:spacing w:before="0" w:beforeAutospacing="0" w:after="0" w:afterAutospacing="0" w:line="276" w:lineRule="auto"/>
        <w:rPr>
          <w:bCs/>
          <w:sz w:val="28"/>
          <w:szCs w:val="28"/>
          <w:lang w:val="uk-UA"/>
        </w:rPr>
      </w:pPr>
      <w:r>
        <w:rPr>
          <w:bCs/>
          <w:sz w:val="28"/>
          <w:szCs w:val="28"/>
          <w:lang w:val="uk-UA"/>
        </w:rPr>
        <w:t xml:space="preserve">3.3 </w:t>
      </w:r>
      <w:r w:rsidRPr="000957D0">
        <w:rPr>
          <w:bCs/>
          <w:sz w:val="28"/>
          <w:szCs w:val="28"/>
        </w:rPr>
        <w:t>Головні пріоритети продуктивного навчання</w:t>
      </w:r>
      <w:r w:rsidR="00A07B0B">
        <w:rPr>
          <w:bCs/>
          <w:sz w:val="28"/>
          <w:szCs w:val="28"/>
          <w:lang w:val="uk-UA"/>
        </w:rPr>
        <w:t>……………………9</w:t>
      </w:r>
    </w:p>
    <w:p w:rsidR="000957D0" w:rsidRDefault="000957D0" w:rsidP="000957D0">
      <w:pPr>
        <w:pStyle w:val="a3"/>
        <w:spacing w:before="0" w:beforeAutospacing="0" w:after="0" w:afterAutospacing="0" w:line="276" w:lineRule="auto"/>
        <w:rPr>
          <w:bCs/>
          <w:sz w:val="28"/>
          <w:szCs w:val="28"/>
          <w:lang w:val="uk-UA"/>
        </w:rPr>
      </w:pPr>
      <w:r>
        <w:rPr>
          <w:bCs/>
          <w:sz w:val="28"/>
          <w:szCs w:val="28"/>
          <w:lang w:val="uk-UA"/>
        </w:rPr>
        <w:t>3.4 Основні  позиції вчителя</w:t>
      </w:r>
      <w:r w:rsidR="00A07B0B">
        <w:rPr>
          <w:bCs/>
          <w:sz w:val="28"/>
          <w:szCs w:val="28"/>
          <w:lang w:val="uk-UA"/>
        </w:rPr>
        <w:t>………………………………………….10</w:t>
      </w:r>
    </w:p>
    <w:p w:rsidR="000957D0" w:rsidRDefault="000957D0" w:rsidP="000957D0">
      <w:pPr>
        <w:pStyle w:val="a3"/>
        <w:spacing w:before="0" w:beforeAutospacing="0" w:after="0" w:afterAutospacing="0" w:line="276" w:lineRule="auto"/>
        <w:rPr>
          <w:bCs/>
          <w:sz w:val="28"/>
          <w:szCs w:val="28"/>
          <w:lang w:val="uk-UA"/>
        </w:rPr>
      </w:pPr>
      <w:r>
        <w:rPr>
          <w:bCs/>
          <w:sz w:val="28"/>
          <w:szCs w:val="28"/>
          <w:lang w:val="uk-UA"/>
        </w:rPr>
        <w:t>3.5 Основні позиції учня</w:t>
      </w:r>
      <w:r w:rsidR="00A07B0B">
        <w:rPr>
          <w:bCs/>
          <w:sz w:val="28"/>
          <w:szCs w:val="28"/>
          <w:lang w:val="uk-UA"/>
        </w:rPr>
        <w:t>………………………………………………11</w:t>
      </w:r>
    </w:p>
    <w:p w:rsidR="000957D0" w:rsidRDefault="000957D0" w:rsidP="000957D0">
      <w:pPr>
        <w:pStyle w:val="a3"/>
        <w:spacing w:before="0" w:beforeAutospacing="0" w:after="0" w:afterAutospacing="0" w:line="276" w:lineRule="auto"/>
        <w:rPr>
          <w:bCs/>
          <w:sz w:val="28"/>
          <w:szCs w:val="28"/>
          <w:lang w:val="uk-UA"/>
        </w:rPr>
      </w:pPr>
      <w:r>
        <w:rPr>
          <w:bCs/>
          <w:sz w:val="28"/>
          <w:szCs w:val="28"/>
          <w:lang w:val="uk-UA"/>
        </w:rPr>
        <w:t>3.6 Освітні продукти учнів</w:t>
      </w:r>
      <w:r w:rsidR="00A07B0B">
        <w:rPr>
          <w:bCs/>
          <w:sz w:val="28"/>
          <w:szCs w:val="28"/>
          <w:lang w:val="uk-UA"/>
        </w:rPr>
        <w:t>……………………………………………11</w:t>
      </w:r>
    </w:p>
    <w:p w:rsidR="00F359CF" w:rsidRDefault="000957D0" w:rsidP="000957D0">
      <w:pPr>
        <w:shd w:val="clear" w:color="auto" w:fill="FFFFFF"/>
        <w:spacing w:before="58"/>
        <w:ind w:right="34"/>
        <w:jc w:val="both"/>
        <w:rPr>
          <w:sz w:val="28"/>
          <w:szCs w:val="28"/>
          <w:lang w:val="uk-UA"/>
        </w:rPr>
      </w:pPr>
      <w:r w:rsidRPr="000957D0">
        <w:rPr>
          <w:bCs/>
          <w:sz w:val="28"/>
          <w:szCs w:val="28"/>
          <w:lang w:val="uk-UA"/>
        </w:rPr>
        <w:t>3.7</w:t>
      </w:r>
      <w:r>
        <w:rPr>
          <w:spacing w:val="-6"/>
          <w:sz w:val="28"/>
          <w:szCs w:val="28"/>
          <w:lang w:val="uk-UA"/>
        </w:rPr>
        <w:t>Ф</w:t>
      </w:r>
      <w:r w:rsidRPr="000957D0">
        <w:rPr>
          <w:spacing w:val="-6"/>
          <w:sz w:val="28"/>
          <w:szCs w:val="28"/>
          <w:lang w:val="uk-UA"/>
        </w:rPr>
        <w:t>рагменти уроків, з ви</w:t>
      </w:r>
      <w:r w:rsidRPr="000957D0">
        <w:rPr>
          <w:spacing w:val="-6"/>
          <w:sz w:val="28"/>
          <w:szCs w:val="28"/>
          <w:lang w:val="uk-UA"/>
        </w:rPr>
        <w:softHyphen/>
      </w:r>
      <w:r w:rsidRPr="000957D0">
        <w:rPr>
          <w:spacing w:val="-2"/>
          <w:sz w:val="28"/>
          <w:szCs w:val="28"/>
          <w:lang w:val="uk-UA"/>
        </w:rPr>
        <w:t>користанням елементів ін</w:t>
      </w:r>
      <w:r w:rsidR="00F359CF">
        <w:rPr>
          <w:spacing w:val="-2"/>
          <w:sz w:val="28"/>
          <w:szCs w:val="28"/>
          <w:lang w:val="uk-UA"/>
        </w:rPr>
        <w:t>новаційних</w:t>
      </w:r>
    </w:p>
    <w:p w:rsidR="000957D0" w:rsidRDefault="00F359CF" w:rsidP="000957D0">
      <w:pPr>
        <w:shd w:val="clear" w:color="auto" w:fill="FFFFFF"/>
        <w:spacing w:before="58"/>
        <w:ind w:right="34"/>
        <w:jc w:val="both"/>
        <w:rPr>
          <w:sz w:val="28"/>
          <w:szCs w:val="28"/>
          <w:lang w:val="uk-UA"/>
        </w:rPr>
      </w:pPr>
      <w:r>
        <w:rPr>
          <w:sz w:val="28"/>
          <w:szCs w:val="28"/>
          <w:lang w:val="uk-UA"/>
        </w:rPr>
        <w:t xml:space="preserve">     </w:t>
      </w:r>
      <w:r w:rsidR="000957D0" w:rsidRPr="000957D0">
        <w:rPr>
          <w:sz w:val="28"/>
          <w:szCs w:val="28"/>
          <w:lang w:val="uk-UA"/>
        </w:rPr>
        <w:t>технологій</w:t>
      </w:r>
      <w:r w:rsidR="000957D0">
        <w:rPr>
          <w:sz w:val="28"/>
          <w:szCs w:val="28"/>
          <w:lang w:val="uk-UA"/>
        </w:rPr>
        <w:t>……………………………………</w:t>
      </w:r>
      <w:r w:rsidR="00A07B0B">
        <w:rPr>
          <w:sz w:val="28"/>
          <w:szCs w:val="28"/>
          <w:lang w:val="uk-UA"/>
        </w:rPr>
        <w:t>……………………11</w:t>
      </w:r>
    </w:p>
    <w:p w:rsidR="00180346" w:rsidRDefault="00180346" w:rsidP="000957D0">
      <w:pPr>
        <w:shd w:val="clear" w:color="auto" w:fill="FFFFFF"/>
        <w:spacing w:before="58"/>
        <w:ind w:right="34"/>
        <w:jc w:val="both"/>
        <w:rPr>
          <w:sz w:val="28"/>
          <w:szCs w:val="28"/>
          <w:lang w:val="uk-UA"/>
        </w:rPr>
      </w:pPr>
    </w:p>
    <w:p w:rsidR="00180346" w:rsidRDefault="00180346" w:rsidP="00180346">
      <w:pPr>
        <w:shd w:val="clear" w:color="auto" w:fill="FFFFFF"/>
        <w:spacing w:before="58"/>
        <w:ind w:right="34"/>
        <w:jc w:val="both"/>
        <w:rPr>
          <w:sz w:val="28"/>
          <w:szCs w:val="28"/>
          <w:lang w:val="uk-UA"/>
        </w:rPr>
      </w:pPr>
      <w:r w:rsidRPr="00180346">
        <w:rPr>
          <w:sz w:val="28"/>
          <w:szCs w:val="28"/>
          <w:lang w:val="uk-UA"/>
        </w:rPr>
        <w:t xml:space="preserve">  </w:t>
      </w:r>
      <w:r>
        <w:rPr>
          <w:sz w:val="28"/>
          <w:szCs w:val="28"/>
          <w:lang w:val="uk-UA"/>
        </w:rPr>
        <w:t xml:space="preserve">   4. СИСТЕМА ПРОДУКТИВНОГО НАВЧАННЯ В ДЗЕРКАЛІ ШКІЛЬНОЇ   </w:t>
      </w:r>
    </w:p>
    <w:p w:rsidR="00180346" w:rsidRDefault="00180346" w:rsidP="00180346">
      <w:pPr>
        <w:shd w:val="clear" w:color="auto" w:fill="FFFFFF"/>
        <w:spacing w:before="58"/>
        <w:ind w:right="34"/>
        <w:jc w:val="both"/>
        <w:rPr>
          <w:sz w:val="28"/>
          <w:szCs w:val="28"/>
          <w:lang w:val="uk-UA"/>
        </w:rPr>
      </w:pPr>
      <w:r>
        <w:rPr>
          <w:sz w:val="28"/>
          <w:szCs w:val="28"/>
          <w:lang w:val="uk-UA"/>
        </w:rPr>
        <w:t xml:space="preserve">      </w:t>
      </w:r>
      <w:r w:rsidR="00A07B0B">
        <w:rPr>
          <w:sz w:val="28"/>
          <w:szCs w:val="28"/>
          <w:lang w:val="uk-UA"/>
        </w:rPr>
        <w:t xml:space="preserve">  ПРАКТИКИ……………………………………………………14</w:t>
      </w:r>
    </w:p>
    <w:p w:rsidR="00180346" w:rsidRDefault="00180346" w:rsidP="00180346">
      <w:pPr>
        <w:shd w:val="clear" w:color="auto" w:fill="FFFFFF"/>
        <w:spacing w:before="58"/>
        <w:ind w:right="34"/>
        <w:jc w:val="both"/>
        <w:rPr>
          <w:color w:val="000000"/>
          <w:sz w:val="28"/>
          <w:szCs w:val="28"/>
          <w:lang w:val="ru-RU"/>
        </w:rPr>
      </w:pPr>
      <w:r>
        <w:rPr>
          <w:sz w:val="28"/>
          <w:szCs w:val="28"/>
          <w:lang w:val="uk-UA"/>
        </w:rPr>
        <w:t xml:space="preserve">4.1 </w:t>
      </w:r>
      <w:r w:rsidRPr="00C43773">
        <w:rPr>
          <w:color w:val="000000"/>
          <w:sz w:val="28"/>
          <w:szCs w:val="28"/>
          <w:lang w:val="ru-RU"/>
        </w:rPr>
        <w:t>Шість кроків до продуктивного викладання математики</w:t>
      </w:r>
      <w:r w:rsidR="00A07B0B">
        <w:rPr>
          <w:color w:val="000000"/>
          <w:sz w:val="28"/>
          <w:szCs w:val="28"/>
          <w:lang w:val="ru-RU"/>
        </w:rPr>
        <w:t>…..15</w:t>
      </w:r>
    </w:p>
    <w:p w:rsidR="00180346" w:rsidRDefault="00180346" w:rsidP="00180346">
      <w:pPr>
        <w:shd w:val="clear" w:color="auto" w:fill="FFFFFF"/>
        <w:spacing w:before="58"/>
        <w:ind w:right="34"/>
        <w:jc w:val="both"/>
        <w:rPr>
          <w:color w:val="000000"/>
          <w:sz w:val="28"/>
          <w:szCs w:val="28"/>
          <w:lang w:val="ru-RU"/>
        </w:rPr>
      </w:pPr>
      <w:r>
        <w:rPr>
          <w:color w:val="000000"/>
          <w:sz w:val="28"/>
          <w:szCs w:val="28"/>
          <w:lang w:val="ru-RU"/>
        </w:rPr>
        <w:t>4.2 Ознаки продуктивного уроку</w:t>
      </w:r>
      <w:r w:rsidR="00A07B0B">
        <w:rPr>
          <w:color w:val="000000"/>
          <w:sz w:val="28"/>
          <w:szCs w:val="28"/>
          <w:lang w:val="ru-RU"/>
        </w:rPr>
        <w:t>………………………………….16</w:t>
      </w:r>
    </w:p>
    <w:p w:rsidR="00180346" w:rsidRDefault="00180346" w:rsidP="00180346">
      <w:pPr>
        <w:shd w:val="clear" w:color="auto" w:fill="FFFFFF"/>
        <w:spacing w:before="58"/>
        <w:ind w:right="34"/>
        <w:jc w:val="both"/>
        <w:rPr>
          <w:color w:val="000000"/>
          <w:sz w:val="28"/>
          <w:szCs w:val="28"/>
          <w:lang w:val="ru-RU"/>
        </w:rPr>
      </w:pPr>
      <w:r>
        <w:rPr>
          <w:color w:val="000000"/>
          <w:sz w:val="28"/>
          <w:szCs w:val="28"/>
          <w:lang w:val="ru-RU"/>
        </w:rPr>
        <w:t xml:space="preserve">4.3 </w:t>
      </w:r>
      <w:r w:rsidRPr="00C43773">
        <w:rPr>
          <w:color w:val="000000"/>
          <w:sz w:val="28"/>
          <w:szCs w:val="28"/>
          <w:lang w:val="ru-RU"/>
        </w:rPr>
        <w:t>Структура продуктивного уроку</w:t>
      </w:r>
      <w:r w:rsidR="009323FC">
        <w:rPr>
          <w:color w:val="000000"/>
          <w:sz w:val="28"/>
          <w:szCs w:val="28"/>
          <w:lang w:val="ru-RU"/>
        </w:rPr>
        <w:t>……………………………</w:t>
      </w:r>
      <w:r w:rsidR="009323FC">
        <w:rPr>
          <w:color w:val="000000"/>
          <w:sz w:val="28"/>
          <w:szCs w:val="28"/>
          <w:lang w:val="uk-UA"/>
        </w:rPr>
        <w:t>..16</w:t>
      </w:r>
      <w:r w:rsidRPr="00C43773">
        <w:rPr>
          <w:color w:val="000000"/>
          <w:sz w:val="28"/>
          <w:szCs w:val="28"/>
          <w:lang w:val="ru-RU"/>
        </w:rPr>
        <w:t xml:space="preserve"> </w:t>
      </w:r>
    </w:p>
    <w:p w:rsidR="00B82E2B" w:rsidRDefault="00180346" w:rsidP="00180346">
      <w:pPr>
        <w:shd w:val="clear" w:color="auto" w:fill="FFFFFF"/>
        <w:spacing w:before="58"/>
        <w:ind w:right="34"/>
        <w:jc w:val="both"/>
        <w:rPr>
          <w:color w:val="000000"/>
          <w:sz w:val="29"/>
          <w:szCs w:val="29"/>
          <w:lang w:val="ru-RU"/>
        </w:rPr>
      </w:pPr>
      <w:r>
        <w:rPr>
          <w:color w:val="000000"/>
          <w:sz w:val="28"/>
          <w:szCs w:val="28"/>
          <w:lang w:val="ru-RU"/>
        </w:rPr>
        <w:t>4.4</w:t>
      </w:r>
      <w:r w:rsidRPr="00180346">
        <w:rPr>
          <w:color w:val="000000"/>
          <w:sz w:val="28"/>
          <w:szCs w:val="28"/>
          <w:lang w:val="ru-RU"/>
        </w:rPr>
        <w:t xml:space="preserve"> </w:t>
      </w:r>
      <w:r w:rsidRPr="00180346">
        <w:rPr>
          <w:color w:val="000000"/>
          <w:sz w:val="29"/>
          <w:szCs w:val="29"/>
          <w:lang w:val="ru-RU"/>
        </w:rPr>
        <w:t>Аспекти, що суттєво впливають на результативність уроку</w:t>
      </w:r>
    </w:p>
    <w:p w:rsidR="00180346" w:rsidRDefault="00180346" w:rsidP="00180346">
      <w:pPr>
        <w:shd w:val="clear" w:color="auto" w:fill="FFFFFF"/>
        <w:spacing w:before="58"/>
        <w:ind w:right="34"/>
        <w:jc w:val="both"/>
        <w:rPr>
          <w:color w:val="000000"/>
          <w:sz w:val="29"/>
          <w:szCs w:val="29"/>
          <w:lang w:val="ru-RU"/>
        </w:rPr>
      </w:pPr>
      <w:r w:rsidRPr="00180346">
        <w:rPr>
          <w:color w:val="000000"/>
          <w:sz w:val="29"/>
          <w:szCs w:val="29"/>
          <w:lang w:val="ru-RU"/>
        </w:rPr>
        <w:t xml:space="preserve"> </w:t>
      </w:r>
      <w:r w:rsidR="00B82E2B">
        <w:rPr>
          <w:color w:val="000000"/>
          <w:sz w:val="29"/>
          <w:szCs w:val="29"/>
          <w:lang w:val="ru-RU"/>
        </w:rPr>
        <w:t>м</w:t>
      </w:r>
      <w:r w:rsidRPr="00180346">
        <w:rPr>
          <w:color w:val="000000"/>
          <w:sz w:val="29"/>
          <w:szCs w:val="29"/>
          <w:lang w:val="ru-RU"/>
        </w:rPr>
        <w:t>атематики</w:t>
      </w:r>
      <w:r w:rsidR="00A07B0B">
        <w:rPr>
          <w:color w:val="000000"/>
          <w:sz w:val="29"/>
          <w:szCs w:val="29"/>
          <w:lang w:val="ru-RU"/>
        </w:rPr>
        <w:t>…………………………………………………………18</w:t>
      </w:r>
    </w:p>
    <w:p w:rsidR="00180346" w:rsidRPr="00F9798F" w:rsidRDefault="00180346" w:rsidP="00F9798F">
      <w:pPr>
        <w:pStyle w:val="a3"/>
        <w:spacing w:before="0" w:beforeAutospacing="0" w:after="0" w:afterAutospacing="0" w:line="276" w:lineRule="auto"/>
        <w:rPr>
          <w:sz w:val="28"/>
          <w:szCs w:val="28"/>
          <w:lang w:val="uk-UA"/>
        </w:rPr>
      </w:pPr>
      <w:r>
        <w:rPr>
          <w:color w:val="000000"/>
          <w:sz w:val="29"/>
          <w:szCs w:val="29"/>
        </w:rPr>
        <w:t>4.5</w:t>
      </w:r>
      <w:r w:rsidRPr="00180346">
        <w:rPr>
          <w:b/>
          <w:bCs/>
          <w:sz w:val="28"/>
          <w:szCs w:val="28"/>
        </w:rPr>
        <w:t xml:space="preserve"> </w:t>
      </w:r>
      <w:r w:rsidRPr="00180346">
        <w:rPr>
          <w:bCs/>
          <w:sz w:val="28"/>
          <w:szCs w:val="28"/>
        </w:rPr>
        <w:t>Портрет вчителя у форматі продуктивного навчання</w:t>
      </w:r>
      <w:r w:rsidR="00A07B0B">
        <w:rPr>
          <w:bCs/>
          <w:sz w:val="28"/>
          <w:szCs w:val="28"/>
          <w:lang w:val="uk-UA"/>
        </w:rPr>
        <w:t>……………20</w:t>
      </w:r>
    </w:p>
    <w:p w:rsidR="00B82E2B" w:rsidRDefault="00F9798F" w:rsidP="000957D0">
      <w:pPr>
        <w:shd w:val="clear" w:color="auto" w:fill="FFFFFF"/>
        <w:spacing w:before="58"/>
        <w:ind w:right="34"/>
        <w:jc w:val="both"/>
        <w:rPr>
          <w:sz w:val="28"/>
          <w:szCs w:val="28"/>
          <w:lang w:val="uk-UA"/>
        </w:rPr>
      </w:pPr>
      <w:r>
        <w:rPr>
          <w:sz w:val="28"/>
          <w:szCs w:val="28"/>
          <w:lang w:val="uk-UA"/>
        </w:rPr>
        <w:t>4.6</w:t>
      </w:r>
      <w:r w:rsidR="00B82E2B">
        <w:rPr>
          <w:sz w:val="28"/>
          <w:szCs w:val="28"/>
          <w:lang w:val="uk-UA"/>
        </w:rPr>
        <w:t xml:space="preserve"> </w:t>
      </w:r>
      <w:r>
        <w:rPr>
          <w:sz w:val="28"/>
          <w:szCs w:val="28"/>
          <w:lang w:val="uk-UA"/>
        </w:rPr>
        <w:t>Розр</w:t>
      </w:r>
      <w:r w:rsidR="00A07B0B">
        <w:rPr>
          <w:sz w:val="28"/>
          <w:szCs w:val="28"/>
          <w:lang w:val="uk-UA"/>
        </w:rPr>
        <w:t>о</w:t>
      </w:r>
      <w:r w:rsidR="0002793A">
        <w:rPr>
          <w:sz w:val="28"/>
          <w:szCs w:val="28"/>
          <w:lang w:val="uk-UA"/>
        </w:rPr>
        <w:t>бки</w:t>
      </w:r>
      <w:r w:rsidR="009323FC">
        <w:rPr>
          <w:sz w:val="28"/>
          <w:szCs w:val="28"/>
          <w:lang w:val="uk-UA"/>
        </w:rPr>
        <w:t xml:space="preserve"> уроків…………………………………………………..22</w:t>
      </w:r>
    </w:p>
    <w:p w:rsidR="00B82E2B" w:rsidRPr="009323FC" w:rsidRDefault="00B82E2B" w:rsidP="000957D0">
      <w:pPr>
        <w:shd w:val="clear" w:color="auto" w:fill="FFFFFF"/>
        <w:spacing w:before="58"/>
        <w:ind w:right="34"/>
        <w:jc w:val="both"/>
        <w:rPr>
          <w:sz w:val="28"/>
          <w:szCs w:val="28"/>
          <w:lang w:val="ru-RU"/>
        </w:rPr>
      </w:pPr>
      <w:r w:rsidRPr="00C43773">
        <w:rPr>
          <w:color w:val="000000"/>
          <w:sz w:val="28"/>
          <w:szCs w:val="28"/>
          <w:lang w:val="ru-RU"/>
        </w:rPr>
        <w:t>ВИСНОВКИ</w:t>
      </w:r>
      <w:r w:rsidR="009323FC">
        <w:rPr>
          <w:color w:val="000000"/>
          <w:sz w:val="28"/>
          <w:szCs w:val="28"/>
          <w:lang w:val="ru-RU"/>
        </w:rPr>
        <w:t>……………………………………………………………</w:t>
      </w:r>
      <w:r w:rsidR="009323FC" w:rsidRPr="009323FC">
        <w:rPr>
          <w:color w:val="000000"/>
          <w:sz w:val="28"/>
          <w:szCs w:val="28"/>
          <w:lang w:val="ru-RU"/>
        </w:rPr>
        <w:t>51</w:t>
      </w:r>
    </w:p>
    <w:p w:rsidR="00B82E2B" w:rsidRDefault="00B82E2B" w:rsidP="000957D0">
      <w:pPr>
        <w:shd w:val="clear" w:color="auto" w:fill="FFFFFF"/>
        <w:spacing w:before="58"/>
        <w:ind w:right="34"/>
        <w:jc w:val="both"/>
        <w:rPr>
          <w:sz w:val="28"/>
          <w:szCs w:val="28"/>
          <w:lang w:val="ru-RU"/>
        </w:rPr>
      </w:pPr>
      <w:r>
        <w:rPr>
          <w:sz w:val="28"/>
          <w:szCs w:val="28"/>
          <w:lang w:val="uk-UA"/>
        </w:rPr>
        <w:t xml:space="preserve">КРАПЛИНИ </w:t>
      </w:r>
      <w:r w:rsidR="009323FC">
        <w:rPr>
          <w:sz w:val="28"/>
          <w:szCs w:val="28"/>
          <w:lang w:val="uk-UA"/>
        </w:rPr>
        <w:t>МУДРОСТІ НА ЩОДЕНЬ…………………………….</w:t>
      </w:r>
      <w:r w:rsidR="009323FC" w:rsidRPr="009323FC">
        <w:rPr>
          <w:sz w:val="28"/>
          <w:szCs w:val="28"/>
          <w:lang w:val="ru-RU"/>
        </w:rPr>
        <w:t>53</w:t>
      </w:r>
    </w:p>
    <w:p w:rsidR="00022D3E" w:rsidRPr="009323FC" w:rsidRDefault="00022D3E" w:rsidP="000957D0">
      <w:pPr>
        <w:shd w:val="clear" w:color="auto" w:fill="FFFFFF"/>
        <w:spacing w:before="58"/>
        <w:ind w:right="34"/>
        <w:jc w:val="both"/>
        <w:rPr>
          <w:sz w:val="28"/>
          <w:szCs w:val="28"/>
          <w:lang w:val="ru-RU"/>
        </w:rPr>
      </w:pPr>
      <w:r>
        <w:rPr>
          <w:sz w:val="28"/>
          <w:szCs w:val="28"/>
          <w:lang w:val="ru-RU"/>
        </w:rPr>
        <w:t>ДОДАТКИ: ПРЕЗЕНТАЦІЯ</w:t>
      </w:r>
    </w:p>
    <w:p w:rsidR="000957D0" w:rsidRPr="00022D3E" w:rsidRDefault="00B82E2B" w:rsidP="009323FC">
      <w:pPr>
        <w:shd w:val="clear" w:color="auto" w:fill="FFFFFF"/>
        <w:spacing w:before="58"/>
        <w:ind w:right="34"/>
        <w:jc w:val="both"/>
        <w:rPr>
          <w:sz w:val="28"/>
          <w:szCs w:val="28"/>
          <w:lang w:val="ru-RU"/>
        </w:rPr>
      </w:pPr>
      <w:r w:rsidRPr="00C43773">
        <w:rPr>
          <w:color w:val="000000"/>
          <w:sz w:val="28"/>
          <w:szCs w:val="28"/>
          <w:lang w:val="ru-RU"/>
        </w:rPr>
        <w:t>СПИСОК ВИКОРИСТАНИХ ДЖЕРЕЛ</w:t>
      </w:r>
      <w:r w:rsidR="009323FC">
        <w:rPr>
          <w:color w:val="000000"/>
          <w:sz w:val="28"/>
          <w:szCs w:val="28"/>
          <w:lang w:val="ru-RU"/>
        </w:rPr>
        <w:t>……………………………</w:t>
      </w:r>
      <w:r w:rsidR="009323FC" w:rsidRPr="009323FC">
        <w:rPr>
          <w:color w:val="000000"/>
          <w:sz w:val="28"/>
          <w:szCs w:val="28"/>
          <w:lang w:val="ru-RU"/>
        </w:rPr>
        <w:t>6</w:t>
      </w:r>
      <w:r w:rsidR="009323FC" w:rsidRPr="00022D3E">
        <w:rPr>
          <w:color w:val="000000"/>
          <w:sz w:val="28"/>
          <w:szCs w:val="28"/>
          <w:lang w:val="ru-RU"/>
        </w:rPr>
        <w:t>1</w:t>
      </w:r>
    </w:p>
    <w:p w:rsidR="00F9798F" w:rsidRDefault="00F9798F" w:rsidP="00B82E2B">
      <w:pPr>
        <w:rPr>
          <w:i/>
          <w:sz w:val="28"/>
          <w:szCs w:val="28"/>
          <w:lang w:val="uk-UA"/>
        </w:rPr>
      </w:pPr>
    </w:p>
    <w:p w:rsidR="00022D3E" w:rsidRPr="00022D3E" w:rsidRDefault="00022D3E" w:rsidP="00B82E2B">
      <w:pPr>
        <w:rPr>
          <w:b/>
          <w:bCs/>
          <w:sz w:val="28"/>
          <w:szCs w:val="28"/>
          <w:lang w:val="ru-RU"/>
        </w:rPr>
      </w:pPr>
    </w:p>
    <w:p w:rsidR="009323FC" w:rsidRPr="00022D3E" w:rsidRDefault="009323FC" w:rsidP="00B82E2B">
      <w:pPr>
        <w:rPr>
          <w:b/>
          <w:bCs/>
          <w:sz w:val="28"/>
          <w:szCs w:val="28"/>
          <w:lang w:val="ru-RU"/>
        </w:rPr>
      </w:pPr>
    </w:p>
    <w:p w:rsidR="0046744B" w:rsidRPr="0046744B" w:rsidRDefault="0046744B" w:rsidP="00D344CC">
      <w:pPr>
        <w:jc w:val="center"/>
        <w:rPr>
          <w:b/>
          <w:bCs/>
          <w:sz w:val="28"/>
          <w:szCs w:val="28"/>
          <w:lang w:val="uk-UA"/>
        </w:rPr>
      </w:pPr>
    </w:p>
    <w:p w:rsidR="00D344CC" w:rsidRPr="00E521E7" w:rsidRDefault="00D344CC" w:rsidP="00D344CC">
      <w:pPr>
        <w:jc w:val="center"/>
        <w:rPr>
          <w:sz w:val="28"/>
          <w:szCs w:val="28"/>
          <w:lang w:val="ru-RU"/>
        </w:rPr>
      </w:pPr>
      <w:r w:rsidRPr="00E521E7">
        <w:rPr>
          <w:b/>
          <w:bCs/>
          <w:sz w:val="28"/>
          <w:szCs w:val="28"/>
          <w:lang w:val="ru-RU"/>
        </w:rPr>
        <w:lastRenderedPageBreak/>
        <w:t>Вступ</w:t>
      </w:r>
    </w:p>
    <w:p w:rsidR="00D344CC" w:rsidRPr="00E521E7" w:rsidRDefault="00D344CC" w:rsidP="00D344CC">
      <w:pPr>
        <w:rPr>
          <w:sz w:val="28"/>
          <w:szCs w:val="28"/>
          <w:lang w:val="ru-RU"/>
        </w:rPr>
      </w:pPr>
      <w:r w:rsidRPr="00E521E7">
        <w:rPr>
          <w:sz w:val="28"/>
          <w:szCs w:val="28"/>
          <w:lang w:val="ru-RU"/>
        </w:rPr>
        <w:br/>
      </w:r>
    </w:p>
    <w:p w:rsidR="00D344CC" w:rsidRPr="00E521E7" w:rsidRDefault="00D344CC" w:rsidP="00D344CC">
      <w:pPr>
        <w:ind w:firstLine="720"/>
        <w:jc w:val="both"/>
        <w:rPr>
          <w:sz w:val="28"/>
          <w:szCs w:val="28"/>
          <w:lang w:val="ru-RU"/>
        </w:rPr>
      </w:pPr>
      <w:r w:rsidRPr="00E521E7">
        <w:rPr>
          <w:sz w:val="28"/>
          <w:szCs w:val="28"/>
          <w:lang w:val="ru-RU"/>
        </w:rPr>
        <w:t xml:space="preserve">Змінився час, змінюються і вимоги до людини, її освіченості. Життя висунуло суспільний запит на виховання творчої особистості, здатної самостійно мислити, пропонувати оригінальні ідеї, приймати сміливі, нестандартні рішення. Даючи базові знання учням в </w:t>
      </w:r>
      <w:r w:rsidRPr="00E521E7">
        <w:rPr>
          <w:sz w:val="28"/>
          <w:szCs w:val="28"/>
        </w:rPr>
        <w:t> </w:t>
      </w:r>
      <w:r w:rsidRPr="00E521E7">
        <w:rPr>
          <w:sz w:val="28"/>
          <w:szCs w:val="28"/>
          <w:lang w:val="ru-RU"/>
        </w:rPr>
        <w:t>школі, треба навчити дітей учитися упродовж життя, використовувати здобуті знання у практичному житті. Тому орієнтиром змісту освіти є розвиток життєвої компетентності учнів.</w:t>
      </w:r>
    </w:p>
    <w:p w:rsidR="00D344CC" w:rsidRPr="00E521E7" w:rsidRDefault="00D344CC" w:rsidP="00D344CC">
      <w:pPr>
        <w:ind w:firstLine="720"/>
        <w:jc w:val="both"/>
        <w:rPr>
          <w:sz w:val="28"/>
          <w:szCs w:val="28"/>
          <w:lang w:val="ru-RU"/>
        </w:rPr>
      </w:pPr>
      <w:r w:rsidRPr="00E521E7">
        <w:rPr>
          <w:sz w:val="28"/>
          <w:szCs w:val="28"/>
          <w:lang w:val="ru-RU"/>
        </w:rPr>
        <w:t>В умовах навчання відбувається становлення та розвиток таких важливих якостей особистості, як рефлективність, спонтанність, критичність мислення, вміння працювати з інформацією, спілкуватися та нести відповідальність за наслідки власних дій.</w:t>
      </w:r>
    </w:p>
    <w:p w:rsidR="00D344CC" w:rsidRPr="00E521E7" w:rsidRDefault="00D344CC" w:rsidP="00D344CC">
      <w:pPr>
        <w:ind w:firstLine="720"/>
        <w:jc w:val="both"/>
        <w:rPr>
          <w:sz w:val="28"/>
          <w:szCs w:val="28"/>
          <w:lang w:val="ru-RU"/>
        </w:rPr>
      </w:pPr>
      <w:r w:rsidRPr="00E521E7">
        <w:rPr>
          <w:sz w:val="28"/>
          <w:szCs w:val="28"/>
          <w:lang w:val="ru-RU"/>
        </w:rPr>
        <w:t>Кожний вчитель визначає для себе ті форми роботи, які для нього найсприйнятливіші, відповідають тій парадигмі, якій він віддає перевагу в роботі. А урок – це те місце, де відбуваються основні процеси навчання, виховання й розвитку особистості. Як зазначав В.Сухомлинський «</w:t>
      </w:r>
      <w:r w:rsidRPr="00E521E7">
        <w:rPr>
          <w:i/>
          <w:iCs/>
          <w:sz w:val="28"/>
          <w:szCs w:val="28"/>
          <w:lang w:val="ru-RU"/>
        </w:rPr>
        <w:t>Урок – це дзеркало загальної й педагогічної культури вчителя, мірило його інтелектуального багатства, показник його кругозору, ерудиції.</w:t>
      </w:r>
      <w:r w:rsidRPr="00E521E7">
        <w:rPr>
          <w:sz w:val="28"/>
          <w:szCs w:val="28"/>
          <w:lang w:val="ru-RU"/>
        </w:rPr>
        <w:t>»</w:t>
      </w:r>
    </w:p>
    <w:p w:rsidR="00D344CC" w:rsidRPr="00E521E7" w:rsidRDefault="00D344CC" w:rsidP="00D344CC">
      <w:pPr>
        <w:ind w:firstLine="720"/>
        <w:jc w:val="both"/>
        <w:rPr>
          <w:sz w:val="28"/>
          <w:szCs w:val="28"/>
          <w:lang w:val="ru-RU"/>
        </w:rPr>
      </w:pPr>
      <w:r w:rsidRPr="00E521E7">
        <w:rPr>
          <w:sz w:val="28"/>
          <w:szCs w:val="28"/>
          <w:lang w:val="ru-RU"/>
        </w:rPr>
        <w:t>Сучасний урок – це продуктивний урок, на якому учень відтворює набуті знання при опануванні нового змісту, де школярі вчаться вчитися, бо всього навчити неможливо, але можна навчитися вчитися.</w:t>
      </w:r>
    </w:p>
    <w:p w:rsidR="00D344CC" w:rsidRPr="00E521E7" w:rsidRDefault="00D344CC" w:rsidP="00D344CC">
      <w:pPr>
        <w:ind w:firstLine="720"/>
        <w:jc w:val="both"/>
        <w:rPr>
          <w:sz w:val="28"/>
          <w:szCs w:val="28"/>
          <w:lang w:val="ru-RU"/>
        </w:rPr>
      </w:pPr>
      <w:r w:rsidRPr="00E521E7">
        <w:rPr>
          <w:sz w:val="28"/>
          <w:szCs w:val="28"/>
          <w:lang w:val="ru-RU"/>
        </w:rPr>
        <w:t>Сьогодні урок розглядають не тільки як діяльність учителя чи як форму навчання, а й як діяльність учня, інакше кажучи, вміння. Учень стає суб’єктом, конструктором і продуктом свого власного навчання.</w:t>
      </w:r>
    </w:p>
    <w:p w:rsidR="00D344CC" w:rsidRPr="00E521E7" w:rsidRDefault="00D344CC" w:rsidP="00D344CC">
      <w:pPr>
        <w:ind w:firstLine="720"/>
        <w:jc w:val="both"/>
        <w:rPr>
          <w:sz w:val="28"/>
          <w:szCs w:val="28"/>
          <w:lang w:val="ru-RU"/>
        </w:rPr>
      </w:pPr>
      <w:r w:rsidRPr="00E521E7">
        <w:rPr>
          <w:sz w:val="28"/>
          <w:szCs w:val="28"/>
          <w:lang w:val="ru-RU"/>
        </w:rPr>
        <w:t xml:space="preserve">Тому метою даної роботи є вивчення теоретичного обґрунтування інноваційної технології продуктивного навчання та її застосування на уроках математики. </w:t>
      </w:r>
    </w:p>
    <w:p w:rsidR="00D344CC" w:rsidRPr="00E521E7" w:rsidRDefault="00D344CC" w:rsidP="00D344CC">
      <w:pPr>
        <w:pStyle w:val="a3"/>
        <w:spacing w:before="0" w:beforeAutospacing="0" w:after="0" w:afterAutospacing="0" w:line="276" w:lineRule="auto"/>
        <w:rPr>
          <w:sz w:val="28"/>
          <w:szCs w:val="28"/>
        </w:rPr>
      </w:pPr>
    </w:p>
    <w:p w:rsidR="00C50959" w:rsidRPr="0046744B" w:rsidRDefault="00C50959" w:rsidP="00C50959">
      <w:pPr>
        <w:pStyle w:val="a3"/>
        <w:tabs>
          <w:tab w:val="left" w:pos="2100"/>
        </w:tabs>
        <w:spacing w:before="0" w:beforeAutospacing="0" w:after="0" w:afterAutospacing="0" w:line="276" w:lineRule="auto"/>
        <w:rPr>
          <w:sz w:val="28"/>
          <w:szCs w:val="28"/>
        </w:rPr>
      </w:pPr>
      <w:r>
        <w:rPr>
          <w:sz w:val="28"/>
          <w:szCs w:val="28"/>
        </w:rPr>
        <w:tab/>
      </w:r>
    </w:p>
    <w:p w:rsidR="00C50959" w:rsidRPr="0046744B" w:rsidRDefault="00C50959" w:rsidP="00C50959">
      <w:pPr>
        <w:pStyle w:val="a3"/>
        <w:tabs>
          <w:tab w:val="left" w:pos="2100"/>
        </w:tabs>
        <w:spacing w:before="0" w:beforeAutospacing="0" w:after="0" w:afterAutospacing="0" w:line="276" w:lineRule="auto"/>
        <w:rPr>
          <w:sz w:val="28"/>
          <w:szCs w:val="28"/>
        </w:rPr>
      </w:pPr>
    </w:p>
    <w:p w:rsidR="00C50959" w:rsidRPr="0046744B" w:rsidRDefault="00C50959" w:rsidP="00C50959">
      <w:pPr>
        <w:pStyle w:val="a3"/>
        <w:tabs>
          <w:tab w:val="left" w:pos="2100"/>
        </w:tabs>
        <w:spacing w:before="0" w:beforeAutospacing="0" w:after="0" w:afterAutospacing="0" w:line="276" w:lineRule="auto"/>
        <w:rPr>
          <w:sz w:val="28"/>
          <w:szCs w:val="28"/>
        </w:rPr>
      </w:pPr>
    </w:p>
    <w:p w:rsidR="00C50959" w:rsidRPr="0046744B" w:rsidRDefault="00C50959" w:rsidP="00C50959">
      <w:pPr>
        <w:pStyle w:val="a3"/>
        <w:tabs>
          <w:tab w:val="left" w:pos="2100"/>
        </w:tabs>
        <w:spacing w:before="0" w:beforeAutospacing="0" w:after="0" w:afterAutospacing="0" w:line="276" w:lineRule="auto"/>
        <w:rPr>
          <w:sz w:val="28"/>
          <w:szCs w:val="28"/>
        </w:rPr>
      </w:pPr>
    </w:p>
    <w:p w:rsidR="00C50959" w:rsidRPr="0046744B" w:rsidRDefault="00C50959" w:rsidP="00C50959">
      <w:pPr>
        <w:pStyle w:val="a3"/>
        <w:tabs>
          <w:tab w:val="left" w:pos="2100"/>
        </w:tabs>
        <w:spacing w:before="0" w:beforeAutospacing="0" w:after="0" w:afterAutospacing="0" w:line="276" w:lineRule="auto"/>
        <w:rPr>
          <w:sz w:val="28"/>
          <w:szCs w:val="28"/>
        </w:rPr>
      </w:pPr>
    </w:p>
    <w:p w:rsidR="00C50959" w:rsidRPr="0046744B" w:rsidRDefault="00C50959" w:rsidP="00C50959">
      <w:pPr>
        <w:pStyle w:val="a3"/>
        <w:tabs>
          <w:tab w:val="left" w:pos="2100"/>
        </w:tabs>
        <w:spacing w:before="0" w:beforeAutospacing="0" w:after="0" w:afterAutospacing="0" w:line="276" w:lineRule="auto"/>
        <w:rPr>
          <w:sz w:val="28"/>
          <w:szCs w:val="28"/>
        </w:rPr>
      </w:pPr>
    </w:p>
    <w:p w:rsidR="00C50959" w:rsidRPr="0046744B" w:rsidRDefault="00C50959" w:rsidP="00C50959">
      <w:pPr>
        <w:pStyle w:val="a3"/>
        <w:tabs>
          <w:tab w:val="left" w:pos="2100"/>
        </w:tabs>
        <w:spacing w:before="0" w:beforeAutospacing="0" w:after="0" w:afterAutospacing="0" w:line="276" w:lineRule="auto"/>
        <w:rPr>
          <w:sz w:val="28"/>
          <w:szCs w:val="28"/>
        </w:rPr>
      </w:pPr>
    </w:p>
    <w:p w:rsidR="00C50959" w:rsidRPr="0046744B" w:rsidRDefault="00C50959" w:rsidP="00C50959">
      <w:pPr>
        <w:pStyle w:val="a3"/>
        <w:tabs>
          <w:tab w:val="left" w:pos="2100"/>
        </w:tabs>
        <w:spacing w:before="0" w:beforeAutospacing="0" w:after="0" w:afterAutospacing="0" w:line="276" w:lineRule="auto"/>
        <w:rPr>
          <w:sz w:val="28"/>
          <w:szCs w:val="28"/>
        </w:rPr>
      </w:pPr>
    </w:p>
    <w:p w:rsidR="00C50959" w:rsidRPr="0046744B" w:rsidRDefault="00C50959" w:rsidP="00C50959">
      <w:pPr>
        <w:pStyle w:val="a3"/>
        <w:tabs>
          <w:tab w:val="left" w:pos="2100"/>
        </w:tabs>
        <w:spacing w:before="0" w:beforeAutospacing="0" w:after="0" w:afterAutospacing="0" w:line="276" w:lineRule="auto"/>
        <w:rPr>
          <w:sz w:val="28"/>
          <w:szCs w:val="28"/>
        </w:rPr>
      </w:pPr>
    </w:p>
    <w:p w:rsidR="00FC7103" w:rsidRDefault="00FC7103" w:rsidP="00C97A0C">
      <w:pPr>
        <w:pStyle w:val="a3"/>
        <w:tabs>
          <w:tab w:val="left" w:pos="2100"/>
        </w:tabs>
        <w:spacing w:before="0" w:beforeAutospacing="0" w:after="0" w:afterAutospacing="0" w:line="276" w:lineRule="auto"/>
        <w:rPr>
          <w:sz w:val="28"/>
          <w:szCs w:val="28"/>
          <w:lang w:val="uk-UA"/>
        </w:rPr>
      </w:pPr>
    </w:p>
    <w:p w:rsidR="001E1FD8" w:rsidRPr="00C97A0C" w:rsidRDefault="005F3157" w:rsidP="00C97A0C">
      <w:pPr>
        <w:pStyle w:val="a3"/>
        <w:tabs>
          <w:tab w:val="left" w:pos="2100"/>
        </w:tabs>
        <w:spacing w:before="0" w:beforeAutospacing="0" w:after="0" w:afterAutospacing="0" w:line="276" w:lineRule="auto"/>
        <w:rPr>
          <w:sz w:val="28"/>
          <w:szCs w:val="28"/>
          <w:lang w:val="uk-UA"/>
        </w:rPr>
      </w:pPr>
      <w:r w:rsidRPr="00E521E7">
        <w:rPr>
          <w:sz w:val="28"/>
          <w:szCs w:val="28"/>
        </w:rPr>
        <w:lastRenderedPageBreak/>
        <w:br/>
      </w:r>
      <w:r w:rsidR="00E521E7" w:rsidRPr="00C50959">
        <w:rPr>
          <w:b/>
          <w:sz w:val="28"/>
          <w:szCs w:val="28"/>
          <w:lang w:val="uk-UA"/>
        </w:rPr>
        <w:t xml:space="preserve">1. </w:t>
      </w:r>
      <w:r w:rsidR="001E1FD8" w:rsidRPr="00C50959">
        <w:rPr>
          <w:b/>
          <w:sz w:val="28"/>
          <w:szCs w:val="28"/>
        </w:rPr>
        <w:t xml:space="preserve"> </w:t>
      </w:r>
      <w:r w:rsidR="00C97A0C">
        <w:rPr>
          <w:b/>
          <w:sz w:val="28"/>
          <w:szCs w:val="28"/>
          <w:lang w:val="uk-UA"/>
        </w:rPr>
        <w:t>ПРОДУКТИВН</w:t>
      </w:r>
      <w:r w:rsidR="00D12C52">
        <w:rPr>
          <w:b/>
          <w:sz w:val="28"/>
          <w:szCs w:val="28"/>
          <w:lang w:val="uk-UA"/>
        </w:rPr>
        <w:t>А ОСВІТА</w:t>
      </w:r>
      <w:r w:rsidR="00C97A0C">
        <w:rPr>
          <w:b/>
          <w:sz w:val="28"/>
          <w:szCs w:val="28"/>
          <w:lang w:val="uk-UA"/>
        </w:rPr>
        <w:t xml:space="preserve"> – ОРІЄНТАЦІЯ НА «КЛЮЧОВІ КОМПЕТЕНТНОСТІ»</w:t>
      </w:r>
    </w:p>
    <w:p w:rsidR="001E1FD8" w:rsidRPr="00E521E7" w:rsidRDefault="001E1FD8" w:rsidP="001E1FD8">
      <w:pPr>
        <w:pStyle w:val="a3"/>
        <w:spacing w:before="0" w:beforeAutospacing="0" w:after="0" w:afterAutospacing="0" w:line="276" w:lineRule="auto"/>
        <w:rPr>
          <w:sz w:val="28"/>
          <w:szCs w:val="28"/>
        </w:rPr>
      </w:pPr>
      <w:r w:rsidRPr="00E521E7">
        <w:rPr>
          <w:sz w:val="28"/>
          <w:szCs w:val="28"/>
        </w:rPr>
        <w:t> </w:t>
      </w:r>
    </w:p>
    <w:p w:rsidR="001E1FD8" w:rsidRPr="00E521E7" w:rsidRDefault="001E1FD8" w:rsidP="001E1FD8">
      <w:pPr>
        <w:pStyle w:val="a3"/>
        <w:spacing w:before="0" w:beforeAutospacing="0" w:after="0" w:afterAutospacing="0" w:line="276" w:lineRule="auto"/>
        <w:jc w:val="right"/>
        <w:rPr>
          <w:sz w:val="28"/>
          <w:szCs w:val="28"/>
        </w:rPr>
      </w:pPr>
      <w:r w:rsidRPr="00E521E7">
        <w:rPr>
          <w:rStyle w:val="a4"/>
          <w:b/>
          <w:bCs/>
          <w:sz w:val="28"/>
          <w:szCs w:val="28"/>
        </w:rPr>
        <w:t>                                      Не буде ніякого оновлення життя,</w:t>
      </w:r>
    </w:p>
    <w:p w:rsidR="001E1FD8" w:rsidRPr="00E521E7" w:rsidRDefault="001E1FD8" w:rsidP="001E1FD8">
      <w:pPr>
        <w:pStyle w:val="a3"/>
        <w:spacing w:before="0" w:beforeAutospacing="0" w:after="0" w:afterAutospacing="0" w:line="276" w:lineRule="auto"/>
        <w:jc w:val="right"/>
        <w:rPr>
          <w:sz w:val="28"/>
          <w:szCs w:val="28"/>
        </w:rPr>
      </w:pPr>
      <w:r w:rsidRPr="00E521E7">
        <w:rPr>
          <w:rStyle w:val="a4"/>
          <w:b/>
          <w:bCs/>
          <w:sz w:val="28"/>
          <w:szCs w:val="28"/>
        </w:rPr>
        <w:t>                                      якщо кожен із нас не оновить душу.</w:t>
      </w:r>
    </w:p>
    <w:p w:rsidR="001E1FD8" w:rsidRPr="00E521E7" w:rsidRDefault="001E1FD8" w:rsidP="001E1FD8">
      <w:pPr>
        <w:pStyle w:val="a3"/>
        <w:spacing w:before="0" w:beforeAutospacing="0" w:after="0" w:afterAutospacing="0" w:line="276" w:lineRule="auto"/>
        <w:jc w:val="right"/>
        <w:rPr>
          <w:sz w:val="28"/>
          <w:szCs w:val="28"/>
        </w:rPr>
      </w:pPr>
      <w:r w:rsidRPr="00E521E7">
        <w:rPr>
          <w:rStyle w:val="a4"/>
          <w:b/>
          <w:bCs/>
          <w:sz w:val="28"/>
          <w:szCs w:val="28"/>
        </w:rPr>
        <w:t>                                                                        Ш.Амонашвілі</w:t>
      </w:r>
    </w:p>
    <w:p w:rsidR="001E1FD8" w:rsidRPr="00E521E7" w:rsidRDefault="001E1FD8" w:rsidP="001E1FD8">
      <w:pPr>
        <w:pStyle w:val="a3"/>
        <w:spacing w:before="0" w:beforeAutospacing="0" w:after="0" w:afterAutospacing="0" w:line="276" w:lineRule="auto"/>
        <w:jc w:val="right"/>
        <w:rPr>
          <w:sz w:val="28"/>
          <w:szCs w:val="28"/>
        </w:rPr>
      </w:pPr>
      <w:r w:rsidRPr="00E521E7">
        <w:rPr>
          <w:sz w:val="28"/>
          <w:szCs w:val="28"/>
        </w:rPr>
        <w:t> </w:t>
      </w:r>
    </w:p>
    <w:p w:rsidR="001E1FD8" w:rsidRPr="00E521E7" w:rsidRDefault="001E1FD8" w:rsidP="001E1FD8">
      <w:pPr>
        <w:pStyle w:val="a3"/>
        <w:spacing w:before="0" w:beforeAutospacing="0" w:after="0" w:afterAutospacing="0" w:line="276" w:lineRule="auto"/>
        <w:rPr>
          <w:sz w:val="28"/>
          <w:szCs w:val="28"/>
        </w:rPr>
      </w:pPr>
      <w:r w:rsidRPr="00E521E7">
        <w:rPr>
          <w:sz w:val="28"/>
          <w:szCs w:val="28"/>
        </w:rPr>
        <w:t>          Розвиток демократичних тенденцій в Україні потребує нової філософії школи, яка б увібрала в себе найкращі здобутки як світової , так і вітчизняної наукової думки. Її основними характеристиками мають виступати нове розуміння якості освіти, нові підходи до розвитку особистості учня, нові освітні стандарти. Технологія продуктивного навчання передбачає навчання й учнівство на основі практичного життєвого досвіду. Продуктивне навчання націлене на придбання учнями життєвих умінь і навичок , ініціює особистісний ріст і індивідуальний розвиток, міжособистісний розвиток і взаємодію, самовизначення і самореалізацію. Як освітній процес продуктивне навчання реалізується в рамках індивідуального шляху, що являє собою послідовність кроків, де кожний крок має певний результат, оскільки є продуктивно орієнтованою діяльністю в реальних життєвих ситуаціях. Принцип продуктивності дає освіті можливість бути не просто особистісно орієнтованою, а стати повною мірою індивідуальною.</w:t>
      </w:r>
    </w:p>
    <w:p w:rsidR="001E1FD8" w:rsidRPr="00E521E7" w:rsidRDefault="001E1FD8" w:rsidP="001E1FD8">
      <w:pPr>
        <w:pStyle w:val="a3"/>
        <w:spacing w:before="0" w:beforeAutospacing="0" w:after="0" w:afterAutospacing="0" w:line="276" w:lineRule="auto"/>
        <w:rPr>
          <w:sz w:val="28"/>
          <w:szCs w:val="28"/>
        </w:rPr>
      </w:pPr>
      <w:r w:rsidRPr="00E521E7">
        <w:rPr>
          <w:sz w:val="28"/>
          <w:szCs w:val="28"/>
        </w:rPr>
        <w:t>            Продуктивною, на нашу думку, в сучасній педагогіці є концепція формування життєвої компетенції. Її основу складають провідні ідеї екзистенціальної філософії (Н.Адлер, В.Франкл, Е.Фромм, Е.Еріксон), психології (</w:t>
      </w:r>
      <w:r w:rsidR="00C50959" w:rsidRPr="00C50959">
        <w:rPr>
          <w:sz w:val="28"/>
          <w:szCs w:val="28"/>
        </w:rPr>
        <w:t xml:space="preserve"> </w:t>
      </w:r>
      <w:r w:rsidRPr="00E521E7">
        <w:rPr>
          <w:sz w:val="28"/>
          <w:szCs w:val="28"/>
        </w:rPr>
        <w:t>Л.С.Виготський, А.Маслоу, С.Рубінштейн, Б.Теплов), її коріння сягає в глибини національної культурно-освітньої та педагогічної думки</w:t>
      </w:r>
      <w:r w:rsidR="00C50959" w:rsidRPr="00C50959">
        <w:rPr>
          <w:sz w:val="28"/>
          <w:szCs w:val="28"/>
        </w:rPr>
        <w:t xml:space="preserve">        </w:t>
      </w:r>
      <w:r w:rsidRPr="00E521E7">
        <w:rPr>
          <w:sz w:val="28"/>
          <w:szCs w:val="28"/>
        </w:rPr>
        <w:t xml:space="preserve"> (</w:t>
      </w:r>
      <w:r w:rsidR="00C50959" w:rsidRPr="00C50959">
        <w:rPr>
          <w:sz w:val="28"/>
          <w:szCs w:val="28"/>
        </w:rPr>
        <w:t xml:space="preserve"> </w:t>
      </w:r>
      <w:r w:rsidRPr="00E521E7">
        <w:rPr>
          <w:sz w:val="28"/>
          <w:szCs w:val="28"/>
        </w:rPr>
        <w:t>Григорій Сковорода, Памфіл Юркевич, Софія Русова, Василь Сухомлинський та інші).</w:t>
      </w:r>
    </w:p>
    <w:p w:rsidR="001E1FD8" w:rsidRPr="00E521E7" w:rsidRDefault="001E1FD8" w:rsidP="001E1FD8">
      <w:pPr>
        <w:pStyle w:val="a3"/>
        <w:spacing w:before="0" w:beforeAutospacing="0" w:after="0" w:afterAutospacing="0" w:line="276" w:lineRule="auto"/>
        <w:rPr>
          <w:sz w:val="28"/>
          <w:szCs w:val="28"/>
        </w:rPr>
      </w:pPr>
      <w:r w:rsidRPr="00E521E7">
        <w:rPr>
          <w:sz w:val="28"/>
          <w:szCs w:val="28"/>
        </w:rPr>
        <w:t>           Продуктивна освіта передбачає відновлення змісту навчання з орієнтацією на «ключові компетентності», оволодіння якими дозволить учням вирішити різні проблеми в професійному, соціальному, повсякденному житті.</w:t>
      </w:r>
    </w:p>
    <w:p w:rsidR="001E1FD8" w:rsidRPr="00E521E7" w:rsidRDefault="001E1FD8" w:rsidP="001E1FD8">
      <w:pPr>
        <w:pStyle w:val="a3"/>
        <w:spacing w:before="0" w:beforeAutospacing="0" w:after="0" w:afterAutospacing="0" w:line="276" w:lineRule="auto"/>
        <w:rPr>
          <w:sz w:val="28"/>
          <w:szCs w:val="28"/>
        </w:rPr>
      </w:pPr>
      <w:r w:rsidRPr="00E521E7">
        <w:rPr>
          <w:sz w:val="28"/>
          <w:szCs w:val="28"/>
        </w:rPr>
        <w:t>           Компетентність походить від латинського слова competens (competentic), що в перекладі означає “належний”, “здібний”. Компетентність – це певна сума знань у особи, які дозволяють їй судити про що-небудь, висловлювати переконливу, авторитетну думку.</w:t>
      </w:r>
    </w:p>
    <w:p w:rsidR="001E1FD8" w:rsidRPr="00E521E7" w:rsidRDefault="001E1FD8" w:rsidP="001E1FD8">
      <w:pPr>
        <w:pStyle w:val="a3"/>
        <w:spacing w:before="0" w:beforeAutospacing="0" w:after="0" w:afterAutospacing="0" w:line="276" w:lineRule="auto"/>
        <w:rPr>
          <w:sz w:val="28"/>
          <w:szCs w:val="28"/>
        </w:rPr>
      </w:pPr>
      <w:r w:rsidRPr="00E521E7">
        <w:rPr>
          <w:sz w:val="28"/>
          <w:szCs w:val="28"/>
        </w:rPr>
        <w:lastRenderedPageBreak/>
        <w:t>  </w:t>
      </w:r>
      <w:r w:rsidRPr="00E521E7">
        <w:rPr>
          <w:rStyle w:val="apple-converted-space"/>
          <w:sz w:val="28"/>
          <w:szCs w:val="28"/>
        </w:rPr>
        <w:t> </w:t>
      </w:r>
      <w:r w:rsidRPr="00E521E7">
        <w:rPr>
          <w:b/>
          <w:bCs/>
          <w:sz w:val="28"/>
          <w:szCs w:val="28"/>
        </w:rPr>
        <w:t>       Компетентний</w:t>
      </w:r>
      <w:r w:rsidRPr="00E521E7">
        <w:rPr>
          <w:rStyle w:val="apple-converted-space"/>
          <w:b/>
          <w:bCs/>
          <w:sz w:val="28"/>
          <w:szCs w:val="28"/>
        </w:rPr>
        <w:t> </w:t>
      </w:r>
      <w:r w:rsidRPr="00E521E7">
        <w:rPr>
          <w:sz w:val="28"/>
          <w:szCs w:val="28"/>
        </w:rPr>
        <w:t>– значить знаючий, обізнаний у певній галузі; що має право за своїми знаннями або повноваженнями робити або вирішувати що-небудь, судити про щось.</w:t>
      </w:r>
    </w:p>
    <w:p w:rsidR="001E1FD8" w:rsidRPr="00E521E7" w:rsidRDefault="001E1FD8" w:rsidP="001E1FD8">
      <w:pPr>
        <w:pStyle w:val="a3"/>
        <w:spacing w:before="0" w:beforeAutospacing="0" w:after="0" w:afterAutospacing="0" w:line="276" w:lineRule="auto"/>
        <w:rPr>
          <w:sz w:val="28"/>
          <w:szCs w:val="28"/>
        </w:rPr>
      </w:pPr>
      <w:r w:rsidRPr="00E521E7">
        <w:rPr>
          <w:sz w:val="28"/>
          <w:szCs w:val="28"/>
        </w:rPr>
        <w:t>          Згідно з визначенням Міжнародного департаменту стандартів для навчання та освіти, поняття компетентності визначається як спроможність кваліфіковано здійснювати діяльність, виконувати завдання або роботу. При цьому поняття компетентності містить набір знань, навичок та відношень, що дають змогу особистості ефективно здійснювати діяльність або виконувати певні функції, що підлягають досягненню певних стандартів у галузі професії або виді діяльності.</w:t>
      </w:r>
    </w:p>
    <w:p w:rsidR="001E1FD8" w:rsidRPr="00E521E7" w:rsidRDefault="001E1FD8" w:rsidP="001E1FD8">
      <w:pPr>
        <w:pStyle w:val="a3"/>
        <w:spacing w:before="0" w:beforeAutospacing="0" w:after="0" w:afterAutospacing="0" w:line="276" w:lineRule="auto"/>
        <w:rPr>
          <w:sz w:val="28"/>
          <w:szCs w:val="28"/>
        </w:rPr>
      </w:pPr>
      <w:r w:rsidRPr="00E521E7">
        <w:rPr>
          <w:sz w:val="28"/>
          <w:szCs w:val="28"/>
        </w:rPr>
        <w:t>           Часто змішують понятт</w:t>
      </w:r>
      <w:r w:rsidR="00C50959">
        <w:rPr>
          <w:sz w:val="28"/>
          <w:szCs w:val="28"/>
        </w:rPr>
        <w:t>я компетенція та компетентність</w:t>
      </w:r>
      <w:r w:rsidRPr="00E521E7">
        <w:rPr>
          <w:sz w:val="28"/>
          <w:szCs w:val="28"/>
        </w:rPr>
        <w:t>. Компетенція – це коло повноважень якої - небудь установи або особи; коло питань, у яких дана особа має знання, досвід.</w:t>
      </w:r>
    </w:p>
    <w:p w:rsidR="00F9798F" w:rsidRDefault="005F3157" w:rsidP="00C50959">
      <w:pPr>
        <w:rPr>
          <w:b/>
          <w:color w:val="000000"/>
          <w:sz w:val="28"/>
          <w:szCs w:val="28"/>
          <w:lang w:val="uk-UA"/>
        </w:rPr>
      </w:pPr>
      <w:r>
        <w:br/>
      </w:r>
      <w:r w:rsidR="00C50959" w:rsidRPr="00C50959">
        <w:rPr>
          <w:b/>
          <w:color w:val="000000"/>
          <w:sz w:val="28"/>
          <w:szCs w:val="28"/>
          <w:lang w:val="ru-RU"/>
        </w:rPr>
        <w:t xml:space="preserve">2. </w:t>
      </w:r>
      <w:r w:rsidR="00E521E7" w:rsidRPr="00C50959">
        <w:rPr>
          <w:b/>
          <w:color w:val="000000"/>
          <w:sz w:val="28"/>
          <w:szCs w:val="28"/>
          <w:lang w:val="uk-UA"/>
        </w:rPr>
        <w:t xml:space="preserve">СУТЬ ТА ПОНЯТТЯ </w:t>
      </w:r>
      <w:r w:rsidR="00F9798F">
        <w:rPr>
          <w:b/>
          <w:color w:val="000000"/>
          <w:sz w:val="28"/>
          <w:szCs w:val="28"/>
          <w:lang w:val="uk-UA"/>
        </w:rPr>
        <w:t xml:space="preserve">ТЕХНОЛОГІЇ </w:t>
      </w:r>
      <w:r w:rsidR="00E521E7" w:rsidRPr="00C50959">
        <w:rPr>
          <w:b/>
          <w:color w:val="000000"/>
          <w:sz w:val="28"/>
          <w:szCs w:val="28"/>
          <w:lang w:val="uk-UA"/>
        </w:rPr>
        <w:t xml:space="preserve"> ПРОДУКТИВНОГО  </w:t>
      </w:r>
      <w:r w:rsidR="00F9798F">
        <w:rPr>
          <w:b/>
          <w:color w:val="000000"/>
          <w:sz w:val="28"/>
          <w:szCs w:val="28"/>
          <w:lang w:val="uk-UA"/>
        </w:rPr>
        <w:t xml:space="preserve">   </w:t>
      </w:r>
    </w:p>
    <w:p w:rsidR="005F3157" w:rsidRPr="00C50959" w:rsidRDefault="00F9798F" w:rsidP="00C50959">
      <w:pPr>
        <w:rPr>
          <w:rFonts w:ascii="Arial" w:hAnsi="Arial" w:cs="Arial"/>
          <w:b/>
          <w:sz w:val="28"/>
          <w:szCs w:val="28"/>
        </w:rPr>
      </w:pPr>
      <w:r>
        <w:rPr>
          <w:b/>
          <w:color w:val="000000"/>
          <w:sz w:val="28"/>
          <w:szCs w:val="28"/>
          <w:lang w:val="uk-UA"/>
        </w:rPr>
        <w:t xml:space="preserve">    </w:t>
      </w:r>
      <w:r w:rsidR="00E521E7" w:rsidRPr="00C50959">
        <w:rPr>
          <w:b/>
          <w:color w:val="000000"/>
          <w:sz w:val="28"/>
          <w:szCs w:val="28"/>
          <w:lang w:val="uk-UA"/>
        </w:rPr>
        <w:t>НАВЧАННЯ</w:t>
      </w:r>
    </w:p>
    <w:p w:rsidR="005F3157" w:rsidRDefault="005F3157" w:rsidP="005F3157">
      <w:r w:rsidRPr="00C50959">
        <w:rPr>
          <w:b/>
        </w:rPr>
        <w:br/>
      </w:r>
    </w:p>
    <w:p w:rsidR="005F3157" w:rsidRPr="008252DB" w:rsidRDefault="005F3157" w:rsidP="005F3157">
      <w:pPr>
        <w:ind w:firstLine="709"/>
        <w:jc w:val="both"/>
        <w:rPr>
          <w:lang w:val="ru-RU"/>
        </w:rPr>
      </w:pPr>
      <w:r>
        <w:rPr>
          <w:color w:val="000000"/>
          <w:sz w:val="29"/>
          <w:szCs w:val="29"/>
        </w:rPr>
        <w:t xml:space="preserve">Середня освіта, яка сформувалась у середині XX сторіччя, передбачала трансляцію учням готової інформації з предмета, а не засвоєння реальної діяльності методами тієї чи іншої науки. </w:t>
      </w:r>
      <w:r w:rsidRPr="008252DB">
        <w:rPr>
          <w:color w:val="000000"/>
          <w:sz w:val="29"/>
          <w:szCs w:val="29"/>
          <w:lang w:val="ru-RU"/>
        </w:rPr>
        <w:t>Переважання репродуктивних методів в організації навчальної діяльності призводить до послаблення внутрішньої мотивації учнів, зниження їхнього творчого потенціалу.</w:t>
      </w:r>
    </w:p>
    <w:p w:rsidR="005F3157" w:rsidRPr="008252DB" w:rsidRDefault="005F3157" w:rsidP="005F3157">
      <w:pPr>
        <w:ind w:firstLine="709"/>
        <w:jc w:val="both"/>
        <w:rPr>
          <w:lang w:val="ru-RU"/>
        </w:rPr>
      </w:pPr>
      <w:r w:rsidRPr="008252DB">
        <w:rPr>
          <w:color w:val="000000"/>
          <w:sz w:val="29"/>
          <w:szCs w:val="29"/>
          <w:lang w:val="ru-RU"/>
        </w:rPr>
        <w:t xml:space="preserve">Вирішення даної проблеми можливе в переході від навчання як передачі знань учню до продуктивної освіти, коли накопичення знань учня відбувається в процесі створення ним власних освітніх продуктів − гіпотез, досліджень, творів, правил, схем, малюнків, комп’ютерних програм і, навіть, власної думки, тощо. Особистісний освітній розвиток учня − його знань, почуттів, здібностей, досвіду в цьому разі відбувається одночасно із залученням його в наукові й культурно-історичні процеси, як їх повноправного учасника. </w:t>
      </w:r>
    </w:p>
    <w:p w:rsidR="005F3157" w:rsidRPr="008252DB" w:rsidRDefault="005F3157" w:rsidP="005F3157">
      <w:pPr>
        <w:ind w:firstLine="709"/>
        <w:jc w:val="both"/>
        <w:rPr>
          <w:lang w:val="ru-RU"/>
        </w:rPr>
      </w:pPr>
      <w:r w:rsidRPr="008252DB">
        <w:rPr>
          <w:color w:val="000000"/>
          <w:sz w:val="29"/>
          <w:szCs w:val="29"/>
          <w:lang w:val="ru-RU"/>
        </w:rPr>
        <w:t xml:space="preserve">Технологія продуктивного навчання надає можливість навчання на основі практичного життєвого досвіду, що допомагає молоді в їхньому професійному пошуку, розв’язанні їхніх соціальних, освітніх, психологічних і культурних проблем. </w:t>
      </w:r>
    </w:p>
    <w:p w:rsidR="005F3157" w:rsidRPr="008252DB" w:rsidRDefault="005F3157" w:rsidP="005F3157">
      <w:pPr>
        <w:ind w:firstLine="709"/>
        <w:jc w:val="both"/>
        <w:rPr>
          <w:lang w:val="ru-RU"/>
        </w:rPr>
      </w:pPr>
      <w:r w:rsidRPr="008252DB">
        <w:rPr>
          <w:color w:val="000000"/>
          <w:sz w:val="29"/>
          <w:szCs w:val="29"/>
          <w:lang w:val="ru-RU"/>
        </w:rPr>
        <w:t xml:space="preserve">Продуктивне навчання, як педагогічний метод, відрізняється від репродуктивного тим, що в його основі лежить системне навчання роботи та рефлексія. Таке навчання здійснюється в ситуаціях практичної участі учнів за допомогою педагогів, які послідовно формують продуктивне навчання з урахуванням його критеріїв: особистісного; діяльнісного; соціального; </w:t>
      </w:r>
      <w:r>
        <w:rPr>
          <w:color w:val="000000"/>
          <w:sz w:val="29"/>
          <w:szCs w:val="29"/>
        </w:rPr>
        <w:t> </w:t>
      </w:r>
      <w:r w:rsidRPr="008252DB">
        <w:rPr>
          <w:color w:val="000000"/>
          <w:sz w:val="29"/>
          <w:szCs w:val="29"/>
          <w:lang w:val="ru-RU"/>
        </w:rPr>
        <w:t xml:space="preserve">культурного; </w:t>
      </w:r>
      <w:r>
        <w:rPr>
          <w:color w:val="000000"/>
          <w:sz w:val="29"/>
          <w:szCs w:val="29"/>
        </w:rPr>
        <w:t> </w:t>
      </w:r>
      <w:r w:rsidRPr="008252DB">
        <w:rPr>
          <w:color w:val="000000"/>
          <w:sz w:val="29"/>
          <w:szCs w:val="29"/>
          <w:lang w:val="ru-RU"/>
        </w:rPr>
        <w:t>здоров’язберігаючого; технічного.</w:t>
      </w:r>
    </w:p>
    <w:p w:rsidR="005F3157" w:rsidRPr="008252DB" w:rsidRDefault="005F3157" w:rsidP="005F3157">
      <w:pPr>
        <w:jc w:val="both"/>
        <w:rPr>
          <w:lang w:val="ru-RU"/>
        </w:rPr>
      </w:pPr>
      <w:r>
        <w:rPr>
          <w:color w:val="000000"/>
          <w:sz w:val="29"/>
          <w:szCs w:val="29"/>
        </w:rPr>
        <w:lastRenderedPageBreak/>
        <w:t>          Продуктивне навчання спрямоване</w:t>
      </w:r>
      <w:r>
        <w:rPr>
          <w:b/>
          <w:bCs/>
          <w:color w:val="000000"/>
          <w:sz w:val="29"/>
          <w:szCs w:val="29"/>
        </w:rPr>
        <w:t> </w:t>
      </w:r>
      <w:r>
        <w:rPr>
          <w:color w:val="000000"/>
          <w:sz w:val="29"/>
          <w:szCs w:val="29"/>
        </w:rPr>
        <w:t xml:space="preserve">на організацію навчальних занять, які сприяють створенню під керівництвом учителя проблемних ситуацій, й активну самостійну діяльність учнів з їх вирішення, у результаті чого відбувається розвиток розумових здібностей особистості та творче оволодіння знаннями, навичками, уміннями. </w:t>
      </w:r>
      <w:r w:rsidRPr="008252DB">
        <w:rPr>
          <w:color w:val="000000"/>
          <w:sz w:val="29"/>
          <w:szCs w:val="29"/>
          <w:lang w:val="ru-RU"/>
        </w:rPr>
        <w:t>Пізнавальна самостійність учнів у навчанні визнається й визначається як готовність особистості до оволодіння знаннями своїми силами. А пізнавальна активність полягає в тому, що учень, аналізуючи, порівнюючи, синтезуючи, узагальнюючи та конкретизуючи фактичний матеріал, сам шукає та одержує нову інформацію. Розумовий процес — складний процес, який, як правило, починається з виникненням проблеми. Але не всякий пошук пов'язаний із виникненням проблеми. Якщо вчитель дає завдання, указавши, як його виконати, то навіть самостійний пошук не буде рішенням проблеми.</w:t>
      </w:r>
    </w:p>
    <w:p w:rsidR="00D344CC" w:rsidRPr="0001403C" w:rsidRDefault="005F3157" w:rsidP="00C50959">
      <w:pPr>
        <w:ind w:firstLine="708"/>
        <w:jc w:val="both"/>
        <w:rPr>
          <w:color w:val="000000"/>
          <w:sz w:val="29"/>
          <w:szCs w:val="29"/>
          <w:lang w:val="ru-RU"/>
        </w:rPr>
      </w:pPr>
      <w:r w:rsidRPr="008252DB">
        <w:rPr>
          <w:color w:val="000000"/>
          <w:sz w:val="29"/>
          <w:szCs w:val="29"/>
          <w:lang w:val="ru-RU"/>
        </w:rPr>
        <w:t>Постановка практичних завдань у якості практично орієнтованого змісту освіти в корені змінює всю справу навчання. Самовизначення стимулює мотивацію.</w:t>
      </w:r>
    </w:p>
    <w:p w:rsidR="005F3157" w:rsidRPr="0001403C" w:rsidRDefault="005F3157" w:rsidP="005F3157">
      <w:pPr>
        <w:jc w:val="both"/>
        <w:rPr>
          <w:lang w:val="ru-RU"/>
        </w:rPr>
      </w:pPr>
    </w:p>
    <w:p w:rsidR="00D344CC" w:rsidRPr="00F1469F" w:rsidRDefault="00E521E7" w:rsidP="00C50959">
      <w:pPr>
        <w:pStyle w:val="a3"/>
        <w:spacing w:before="0" w:beforeAutospacing="0" w:after="0" w:afterAutospacing="0" w:line="276" w:lineRule="auto"/>
        <w:rPr>
          <w:sz w:val="28"/>
          <w:szCs w:val="28"/>
        </w:rPr>
      </w:pPr>
      <w:r w:rsidRPr="00F1469F">
        <w:rPr>
          <w:b/>
          <w:bCs/>
          <w:sz w:val="28"/>
          <w:szCs w:val="28"/>
          <w:lang w:val="uk-UA"/>
        </w:rPr>
        <w:t>3.</w:t>
      </w:r>
      <w:r w:rsidR="00D344CC" w:rsidRPr="00F1469F">
        <w:rPr>
          <w:b/>
          <w:bCs/>
          <w:sz w:val="28"/>
          <w:szCs w:val="28"/>
        </w:rPr>
        <w:t xml:space="preserve"> ПРОДУКТИВНЕ   НАВЧАННЯ  ЯК  ОСНОВА  СТРАТЕГІЇ  РОЗВИТКУ</w:t>
      </w:r>
      <w:r w:rsidR="00C50959" w:rsidRPr="00F1469F">
        <w:rPr>
          <w:sz w:val="28"/>
          <w:szCs w:val="28"/>
        </w:rPr>
        <w:t xml:space="preserve"> </w:t>
      </w:r>
      <w:r w:rsidR="00D344CC" w:rsidRPr="00F1469F">
        <w:rPr>
          <w:b/>
          <w:bCs/>
          <w:sz w:val="28"/>
          <w:szCs w:val="28"/>
        </w:rPr>
        <w:t>ІННОВАЦІЙНОЇ  ОСОБИСТОСТІ</w:t>
      </w:r>
    </w:p>
    <w:p w:rsidR="00D344CC" w:rsidRPr="00B67DF9" w:rsidRDefault="00D344CC" w:rsidP="00D344CC">
      <w:pPr>
        <w:pStyle w:val="a3"/>
        <w:spacing w:before="0" w:beforeAutospacing="0" w:after="0" w:afterAutospacing="0" w:line="276" w:lineRule="auto"/>
        <w:jc w:val="right"/>
        <w:rPr>
          <w:color w:val="515151"/>
          <w:sz w:val="28"/>
          <w:szCs w:val="28"/>
        </w:rPr>
      </w:pPr>
      <w:r w:rsidRPr="00B67DF9">
        <w:rPr>
          <w:color w:val="515151"/>
          <w:sz w:val="28"/>
          <w:szCs w:val="28"/>
        </w:rPr>
        <w:t> </w:t>
      </w:r>
    </w:p>
    <w:p w:rsidR="00D344CC" w:rsidRPr="00F1469F" w:rsidRDefault="00D344CC" w:rsidP="00D344CC">
      <w:pPr>
        <w:pStyle w:val="a3"/>
        <w:spacing w:before="0" w:beforeAutospacing="0" w:after="0" w:afterAutospacing="0" w:line="276" w:lineRule="auto"/>
        <w:jc w:val="right"/>
        <w:rPr>
          <w:color w:val="000000" w:themeColor="text1"/>
          <w:sz w:val="28"/>
          <w:szCs w:val="28"/>
        </w:rPr>
      </w:pPr>
      <w:r w:rsidRPr="00B67DF9">
        <w:rPr>
          <w:rStyle w:val="a4"/>
          <w:b/>
          <w:bCs/>
          <w:color w:val="515151"/>
          <w:sz w:val="28"/>
          <w:szCs w:val="28"/>
        </w:rPr>
        <w:t>«</w:t>
      </w:r>
      <w:r w:rsidRPr="00F1469F">
        <w:rPr>
          <w:rStyle w:val="a4"/>
          <w:b/>
          <w:bCs/>
          <w:color w:val="000000" w:themeColor="text1"/>
          <w:sz w:val="28"/>
          <w:szCs w:val="28"/>
        </w:rPr>
        <w:t>Дати дітям радість праці, радість успіху в навчанні,</w:t>
      </w:r>
    </w:p>
    <w:p w:rsidR="00D344CC" w:rsidRPr="00F1469F" w:rsidRDefault="00D344CC" w:rsidP="00D344CC">
      <w:pPr>
        <w:pStyle w:val="a3"/>
        <w:spacing w:before="0" w:beforeAutospacing="0" w:after="0" w:afterAutospacing="0" w:line="276" w:lineRule="auto"/>
        <w:jc w:val="right"/>
        <w:rPr>
          <w:color w:val="000000" w:themeColor="text1"/>
          <w:sz w:val="28"/>
          <w:szCs w:val="28"/>
        </w:rPr>
      </w:pPr>
      <w:r w:rsidRPr="00F1469F">
        <w:rPr>
          <w:rStyle w:val="a4"/>
          <w:b/>
          <w:bCs/>
          <w:color w:val="000000" w:themeColor="text1"/>
          <w:sz w:val="28"/>
          <w:szCs w:val="28"/>
        </w:rPr>
        <w:t>пробудити в їхніх серцях почуття гордості,</w:t>
      </w:r>
    </w:p>
    <w:p w:rsidR="00D344CC" w:rsidRPr="00F1469F" w:rsidRDefault="00D344CC" w:rsidP="00D344CC">
      <w:pPr>
        <w:pStyle w:val="a3"/>
        <w:spacing w:before="0" w:beforeAutospacing="0" w:after="0" w:afterAutospacing="0" w:line="276" w:lineRule="auto"/>
        <w:jc w:val="right"/>
        <w:rPr>
          <w:color w:val="000000" w:themeColor="text1"/>
          <w:sz w:val="28"/>
          <w:szCs w:val="28"/>
        </w:rPr>
      </w:pPr>
      <w:r w:rsidRPr="00F1469F">
        <w:rPr>
          <w:rStyle w:val="a4"/>
          <w:b/>
          <w:bCs/>
          <w:color w:val="000000" w:themeColor="text1"/>
          <w:sz w:val="28"/>
          <w:szCs w:val="28"/>
        </w:rPr>
        <w:t>власної гідності – це перша заповідь виховання…</w:t>
      </w:r>
    </w:p>
    <w:p w:rsidR="00D344CC" w:rsidRPr="00F1469F" w:rsidRDefault="00D344CC" w:rsidP="00D344CC">
      <w:pPr>
        <w:pStyle w:val="a3"/>
        <w:spacing w:before="0" w:beforeAutospacing="0" w:after="0" w:afterAutospacing="0" w:line="276" w:lineRule="auto"/>
        <w:jc w:val="right"/>
        <w:rPr>
          <w:color w:val="000000" w:themeColor="text1"/>
          <w:sz w:val="28"/>
          <w:szCs w:val="28"/>
        </w:rPr>
      </w:pPr>
      <w:r w:rsidRPr="00F1469F">
        <w:rPr>
          <w:rStyle w:val="a4"/>
          <w:b/>
          <w:bCs/>
          <w:color w:val="000000" w:themeColor="text1"/>
          <w:sz w:val="28"/>
          <w:szCs w:val="28"/>
        </w:rPr>
        <w:t>Успіх у навчанні – єдине джерело внутрішніх сил</w:t>
      </w:r>
    </w:p>
    <w:p w:rsidR="00D344CC" w:rsidRPr="00F1469F" w:rsidRDefault="00D344CC" w:rsidP="00D344CC">
      <w:pPr>
        <w:pStyle w:val="a3"/>
        <w:spacing w:before="0" w:beforeAutospacing="0" w:after="0" w:afterAutospacing="0" w:line="276" w:lineRule="auto"/>
        <w:jc w:val="right"/>
        <w:rPr>
          <w:color w:val="000000" w:themeColor="text1"/>
          <w:sz w:val="28"/>
          <w:szCs w:val="28"/>
        </w:rPr>
      </w:pPr>
      <w:r w:rsidRPr="00F1469F">
        <w:rPr>
          <w:rStyle w:val="a4"/>
          <w:b/>
          <w:bCs/>
          <w:color w:val="000000" w:themeColor="text1"/>
          <w:sz w:val="28"/>
          <w:szCs w:val="28"/>
        </w:rPr>
        <w:t>дитини, які породжують енергію для подолання труднощів,</w:t>
      </w:r>
    </w:p>
    <w:p w:rsidR="00D344CC" w:rsidRPr="00F1469F" w:rsidRDefault="00D344CC" w:rsidP="00D344CC">
      <w:pPr>
        <w:pStyle w:val="a3"/>
        <w:spacing w:before="0" w:beforeAutospacing="0" w:after="0" w:afterAutospacing="0" w:line="276" w:lineRule="auto"/>
        <w:jc w:val="right"/>
        <w:rPr>
          <w:color w:val="000000" w:themeColor="text1"/>
          <w:sz w:val="28"/>
          <w:szCs w:val="28"/>
        </w:rPr>
      </w:pPr>
      <w:r w:rsidRPr="00F1469F">
        <w:rPr>
          <w:rStyle w:val="a4"/>
          <w:b/>
          <w:bCs/>
          <w:color w:val="000000" w:themeColor="text1"/>
          <w:sz w:val="28"/>
          <w:szCs w:val="28"/>
        </w:rPr>
        <w:t>бажання вчитися»</w:t>
      </w:r>
    </w:p>
    <w:p w:rsidR="00D344CC" w:rsidRPr="00B67DF9" w:rsidRDefault="00D344CC" w:rsidP="00D344CC">
      <w:pPr>
        <w:pStyle w:val="a3"/>
        <w:spacing w:before="0" w:beforeAutospacing="0" w:after="0" w:afterAutospacing="0" w:line="276" w:lineRule="auto"/>
        <w:jc w:val="right"/>
        <w:rPr>
          <w:color w:val="515151"/>
          <w:sz w:val="28"/>
          <w:szCs w:val="28"/>
        </w:rPr>
      </w:pPr>
      <w:r w:rsidRPr="00F1469F">
        <w:rPr>
          <w:rStyle w:val="a4"/>
          <w:b/>
          <w:bCs/>
          <w:color w:val="000000" w:themeColor="text1"/>
          <w:sz w:val="28"/>
          <w:szCs w:val="28"/>
        </w:rPr>
        <w:t>В.Сухомлинський</w:t>
      </w:r>
    </w:p>
    <w:p w:rsidR="00D344CC" w:rsidRPr="00B67DF9" w:rsidRDefault="00D344CC" w:rsidP="00D344CC">
      <w:pPr>
        <w:pStyle w:val="a3"/>
        <w:spacing w:before="0" w:beforeAutospacing="0" w:after="0" w:afterAutospacing="0" w:line="276" w:lineRule="auto"/>
        <w:rPr>
          <w:color w:val="515151"/>
          <w:sz w:val="28"/>
          <w:szCs w:val="28"/>
        </w:rPr>
      </w:pPr>
      <w:r w:rsidRPr="00B67DF9">
        <w:rPr>
          <w:color w:val="515151"/>
          <w:sz w:val="28"/>
          <w:szCs w:val="28"/>
        </w:rPr>
        <w:t> </w:t>
      </w:r>
    </w:p>
    <w:p w:rsidR="00D344CC" w:rsidRPr="00F1469F" w:rsidRDefault="00D344CC" w:rsidP="00C50959">
      <w:pPr>
        <w:pStyle w:val="a3"/>
        <w:spacing w:before="0" w:beforeAutospacing="0" w:after="0" w:afterAutospacing="0" w:line="276" w:lineRule="auto"/>
        <w:ind w:firstLine="708"/>
        <w:rPr>
          <w:sz w:val="28"/>
          <w:szCs w:val="28"/>
        </w:rPr>
      </w:pPr>
      <w:r w:rsidRPr="00F1469F">
        <w:rPr>
          <w:b/>
          <w:bCs/>
          <w:sz w:val="28"/>
          <w:szCs w:val="28"/>
        </w:rPr>
        <w:t>Продуктивне навчання</w:t>
      </w:r>
      <w:r w:rsidRPr="00F1469F">
        <w:rPr>
          <w:rStyle w:val="apple-converted-space"/>
          <w:sz w:val="28"/>
          <w:szCs w:val="28"/>
        </w:rPr>
        <w:t> </w:t>
      </w:r>
      <w:r w:rsidRPr="00F1469F">
        <w:rPr>
          <w:sz w:val="28"/>
          <w:szCs w:val="28"/>
        </w:rPr>
        <w:t>-  це процес освіти, метою якого є розвиток особистості в співтоваристві, а також удосконалення самого співтовариства.</w:t>
      </w:r>
    </w:p>
    <w:p w:rsidR="00D344CC" w:rsidRPr="00F1469F" w:rsidRDefault="00D344CC" w:rsidP="00C50959">
      <w:pPr>
        <w:pStyle w:val="a3"/>
        <w:spacing w:before="0" w:beforeAutospacing="0" w:after="0" w:afterAutospacing="0" w:line="276" w:lineRule="auto"/>
        <w:ind w:firstLine="708"/>
        <w:rPr>
          <w:sz w:val="28"/>
          <w:szCs w:val="28"/>
        </w:rPr>
      </w:pPr>
      <w:r w:rsidRPr="00F1469F">
        <w:rPr>
          <w:b/>
          <w:bCs/>
          <w:sz w:val="28"/>
          <w:szCs w:val="28"/>
        </w:rPr>
        <w:t>Продуктивне навчання –</w:t>
      </w:r>
      <w:r w:rsidRPr="00F1469F">
        <w:rPr>
          <w:rStyle w:val="apple-converted-space"/>
          <w:b/>
          <w:bCs/>
          <w:sz w:val="28"/>
          <w:szCs w:val="28"/>
        </w:rPr>
        <w:t> </w:t>
      </w:r>
      <w:r w:rsidRPr="00F1469F">
        <w:rPr>
          <w:sz w:val="28"/>
          <w:szCs w:val="28"/>
        </w:rPr>
        <w:t>це продуктивно орієнтована діяльність в реальній життєвій ситуації учнів.</w:t>
      </w:r>
    </w:p>
    <w:p w:rsidR="00D344CC" w:rsidRPr="00F1469F" w:rsidRDefault="00D344CC" w:rsidP="00C50959">
      <w:pPr>
        <w:pStyle w:val="a3"/>
        <w:spacing w:before="0" w:beforeAutospacing="0" w:after="0" w:afterAutospacing="0" w:line="276" w:lineRule="auto"/>
        <w:ind w:firstLine="708"/>
        <w:rPr>
          <w:sz w:val="28"/>
          <w:szCs w:val="28"/>
        </w:rPr>
      </w:pPr>
      <w:r w:rsidRPr="00F1469F">
        <w:rPr>
          <w:b/>
          <w:bCs/>
          <w:sz w:val="28"/>
          <w:szCs w:val="28"/>
        </w:rPr>
        <w:t>Продуктивне навчання</w:t>
      </w:r>
      <w:r w:rsidRPr="00F1469F">
        <w:rPr>
          <w:rStyle w:val="apple-converted-space"/>
          <w:sz w:val="28"/>
          <w:szCs w:val="28"/>
        </w:rPr>
        <w:t> </w:t>
      </w:r>
      <w:r w:rsidRPr="00F1469F">
        <w:rPr>
          <w:sz w:val="28"/>
          <w:szCs w:val="28"/>
        </w:rPr>
        <w:t>– це навчання на основі продуктивної діяльності в реальних (а не навчальних) соціальних ситуаціях, особистого досвіду учнів і здатності досягати важливого результату  для себе, так і для інших, для суспільства.</w:t>
      </w:r>
    </w:p>
    <w:p w:rsidR="00D344CC" w:rsidRPr="00F1469F" w:rsidRDefault="00D344CC" w:rsidP="00C50959">
      <w:pPr>
        <w:pStyle w:val="a3"/>
        <w:spacing w:before="0" w:beforeAutospacing="0" w:after="0" w:afterAutospacing="0" w:line="276" w:lineRule="auto"/>
        <w:ind w:firstLine="708"/>
        <w:rPr>
          <w:sz w:val="28"/>
          <w:szCs w:val="28"/>
        </w:rPr>
      </w:pPr>
      <w:r w:rsidRPr="00F1469F">
        <w:rPr>
          <w:b/>
          <w:bCs/>
          <w:sz w:val="28"/>
          <w:szCs w:val="28"/>
        </w:rPr>
        <w:t>Продуктивне навчання</w:t>
      </w:r>
      <w:r w:rsidRPr="00F1469F">
        <w:rPr>
          <w:rStyle w:val="apple-converted-space"/>
          <w:sz w:val="28"/>
          <w:szCs w:val="28"/>
          <w:lang w:val="en-US"/>
        </w:rPr>
        <w:t> </w:t>
      </w:r>
      <w:r w:rsidRPr="00F1469F">
        <w:rPr>
          <w:sz w:val="28"/>
          <w:szCs w:val="28"/>
        </w:rPr>
        <w:t>– це навчання, що забезпечує реальний зв’язок освіти з життям, відкриває перспективу молодим людям за допомогою своїх знань і вмінь знайти роботу, домогтися успіху в житті</w:t>
      </w:r>
    </w:p>
    <w:p w:rsidR="00D344CC" w:rsidRPr="00F1469F" w:rsidRDefault="00D344CC" w:rsidP="00C50959">
      <w:pPr>
        <w:pStyle w:val="a3"/>
        <w:spacing w:before="0" w:beforeAutospacing="0" w:after="0" w:afterAutospacing="0" w:line="276" w:lineRule="auto"/>
        <w:ind w:firstLine="708"/>
        <w:rPr>
          <w:sz w:val="28"/>
          <w:szCs w:val="28"/>
        </w:rPr>
      </w:pPr>
      <w:r w:rsidRPr="00F1469F">
        <w:rPr>
          <w:b/>
          <w:bCs/>
          <w:sz w:val="28"/>
          <w:szCs w:val="28"/>
        </w:rPr>
        <w:lastRenderedPageBreak/>
        <w:t>Продуктивне навчання</w:t>
      </w:r>
      <w:r w:rsidRPr="00F1469F">
        <w:rPr>
          <w:rStyle w:val="apple-converted-space"/>
          <w:sz w:val="28"/>
          <w:szCs w:val="28"/>
          <w:lang w:val="en-US"/>
        </w:rPr>
        <w:t> </w:t>
      </w:r>
      <w:r w:rsidRPr="00F1469F">
        <w:rPr>
          <w:sz w:val="28"/>
          <w:szCs w:val="28"/>
        </w:rPr>
        <w:t>– це такий педагогічний процес, який сприяє розвитку особистості в колективі й розвитку самого колективу за допомогою продуктивно зорієнтованої діяльності в реальній життєвій ситуації, яка відбувається в групі учнів за підтримки педагога.</w:t>
      </w:r>
    </w:p>
    <w:p w:rsidR="00D344CC" w:rsidRPr="00F1469F" w:rsidRDefault="00D344CC" w:rsidP="00C50959">
      <w:pPr>
        <w:pStyle w:val="a3"/>
        <w:spacing w:before="0" w:beforeAutospacing="0" w:after="0" w:afterAutospacing="0" w:line="276" w:lineRule="auto"/>
        <w:ind w:firstLine="708"/>
        <w:rPr>
          <w:sz w:val="28"/>
          <w:szCs w:val="28"/>
        </w:rPr>
      </w:pPr>
      <w:r w:rsidRPr="00F1469F">
        <w:rPr>
          <w:b/>
          <w:bCs/>
          <w:sz w:val="28"/>
          <w:szCs w:val="28"/>
        </w:rPr>
        <w:t>Продуктивне навчання</w:t>
      </w:r>
      <w:r w:rsidRPr="00F1469F">
        <w:rPr>
          <w:rStyle w:val="apple-converted-space"/>
          <w:sz w:val="28"/>
          <w:szCs w:val="28"/>
        </w:rPr>
        <w:t> </w:t>
      </w:r>
      <w:r w:rsidRPr="00F1469F">
        <w:rPr>
          <w:sz w:val="28"/>
          <w:szCs w:val="28"/>
        </w:rPr>
        <w:t>– освітній процес, що призводить до розвитку ролі особистості у співтоваристві одночасно зі змінами в самому співтоваристві. Цей процес реалізується як маршрут, утворений діями, зорієнтованими на отримання продукту в ситуаціях реального життя за допомогою групового освітнього досвіду; базується на виробничій діяльності в серйозних соціальних ситуаціях, навчанні на основі досвіду. </w:t>
      </w:r>
    </w:p>
    <w:p w:rsidR="00D344CC" w:rsidRPr="00F1469F" w:rsidRDefault="00D344CC" w:rsidP="00C50959">
      <w:pPr>
        <w:pStyle w:val="a3"/>
        <w:spacing w:before="0" w:beforeAutospacing="0" w:after="0" w:afterAutospacing="0" w:line="276" w:lineRule="auto"/>
        <w:ind w:firstLine="708"/>
        <w:rPr>
          <w:sz w:val="28"/>
          <w:szCs w:val="28"/>
        </w:rPr>
      </w:pPr>
      <w:r w:rsidRPr="00F1469F">
        <w:rPr>
          <w:b/>
          <w:bCs/>
          <w:sz w:val="28"/>
          <w:szCs w:val="28"/>
        </w:rPr>
        <w:t>Продуктивне навчання</w:t>
      </w:r>
      <w:r w:rsidRPr="00F1469F">
        <w:rPr>
          <w:rStyle w:val="apple-converted-space"/>
          <w:b/>
          <w:bCs/>
          <w:sz w:val="28"/>
          <w:szCs w:val="28"/>
        </w:rPr>
        <w:t> </w:t>
      </w:r>
      <w:r w:rsidRPr="00F1469F">
        <w:rPr>
          <w:sz w:val="28"/>
          <w:szCs w:val="28"/>
        </w:rPr>
        <w:t>– це процес створення учнем певного продукту, процес набуття життєвих навичок, які забезпечують самовизначення та особистісний розвиток кожного учня.</w:t>
      </w:r>
    </w:p>
    <w:p w:rsidR="00D344CC" w:rsidRPr="00F1469F" w:rsidRDefault="00D344CC" w:rsidP="00C50959">
      <w:pPr>
        <w:pStyle w:val="a3"/>
        <w:spacing w:before="0" w:beforeAutospacing="0" w:after="0" w:afterAutospacing="0" w:line="276" w:lineRule="auto"/>
        <w:ind w:firstLine="708"/>
        <w:rPr>
          <w:sz w:val="28"/>
          <w:szCs w:val="28"/>
        </w:rPr>
      </w:pPr>
      <w:r w:rsidRPr="00F1469F">
        <w:rPr>
          <w:b/>
          <w:bCs/>
          <w:sz w:val="28"/>
          <w:szCs w:val="28"/>
        </w:rPr>
        <w:t>Продуктивне навчання</w:t>
      </w:r>
      <w:r w:rsidRPr="00F1469F">
        <w:rPr>
          <w:rStyle w:val="apple-converted-space"/>
          <w:sz w:val="28"/>
          <w:szCs w:val="28"/>
        </w:rPr>
        <w:t> </w:t>
      </w:r>
      <w:r w:rsidRPr="00F1469F">
        <w:rPr>
          <w:sz w:val="28"/>
          <w:szCs w:val="28"/>
        </w:rPr>
        <w:t>– орієнтація педагогічної діяльності на одержання навчального і предметного продукту в самостійній діяльності.</w:t>
      </w:r>
    </w:p>
    <w:p w:rsidR="005F3157" w:rsidRPr="00F1469F" w:rsidRDefault="00D344CC" w:rsidP="00D344CC">
      <w:pPr>
        <w:pStyle w:val="a3"/>
        <w:spacing w:before="0" w:beforeAutospacing="0" w:after="0" w:afterAutospacing="0" w:line="276" w:lineRule="auto"/>
        <w:rPr>
          <w:sz w:val="28"/>
          <w:szCs w:val="28"/>
        </w:rPr>
      </w:pPr>
      <w:r w:rsidRPr="00F1469F">
        <w:rPr>
          <w:sz w:val="28"/>
          <w:szCs w:val="28"/>
        </w:rPr>
        <w:t> </w:t>
      </w:r>
    </w:p>
    <w:p w:rsidR="00D344CC" w:rsidRPr="00F1469F" w:rsidRDefault="00D344CC" w:rsidP="00C50959">
      <w:pPr>
        <w:pStyle w:val="a3"/>
        <w:spacing w:before="0" w:beforeAutospacing="0" w:after="0" w:afterAutospacing="0" w:line="276" w:lineRule="auto"/>
        <w:rPr>
          <w:sz w:val="28"/>
          <w:szCs w:val="28"/>
        </w:rPr>
      </w:pPr>
      <w:r w:rsidRPr="00F1469F">
        <w:rPr>
          <w:b/>
          <w:bCs/>
          <w:sz w:val="28"/>
          <w:szCs w:val="28"/>
        </w:rPr>
        <w:t>Цілі (результати) продуктивного навчання :</w:t>
      </w:r>
    </w:p>
    <w:p w:rsidR="00D344CC" w:rsidRPr="00F1469F" w:rsidRDefault="00D344CC" w:rsidP="00D344CC">
      <w:pPr>
        <w:numPr>
          <w:ilvl w:val="0"/>
          <w:numId w:val="1"/>
        </w:numPr>
        <w:spacing w:line="276" w:lineRule="auto"/>
        <w:ind w:left="0"/>
        <w:rPr>
          <w:sz w:val="28"/>
          <w:szCs w:val="28"/>
        </w:rPr>
      </w:pPr>
      <w:r w:rsidRPr="00F1469F">
        <w:rPr>
          <w:sz w:val="28"/>
          <w:szCs w:val="28"/>
        </w:rPr>
        <w:t>створення комплексу оптимальних умов для розвитку особистості учня;</w:t>
      </w:r>
    </w:p>
    <w:p w:rsidR="00D344CC" w:rsidRPr="00F1469F" w:rsidRDefault="00D344CC" w:rsidP="00D344CC">
      <w:pPr>
        <w:numPr>
          <w:ilvl w:val="0"/>
          <w:numId w:val="1"/>
        </w:numPr>
        <w:spacing w:line="276" w:lineRule="auto"/>
        <w:ind w:left="0"/>
        <w:rPr>
          <w:sz w:val="28"/>
          <w:szCs w:val="28"/>
        </w:rPr>
      </w:pPr>
      <w:r w:rsidRPr="00F1469F">
        <w:rPr>
          <w:sz w:val="28"/>
          <w:szCs w:val="28"/>
        </w:rPr>
        <w:t>створення умов для розумової діяльності дитини;</w:t>
      </w:r>
    </w:p>
    <w:p w:rsidR="00D344CC" w:rsidRPr="00F1469F" w:rsidRDefault="00D344CC" w:rsidP="00D344CC">
      <w:pPr>
        <w:numPr>
          <w:ilvl w:val="0"/>
          <w:numId w:val="1"/>
        </w:numPr>
        <w:spacing w:line="276" w:lineRule="auto"/>
        <w:ind w:left="0"/>
        <w:rPr>
          <w:sz w:val="28"/>
          <w:szCs w:val="28"/>
        </w:rPr>
      </w:pPr>
      <w:r w:rsidRPr="00F1469F">
        <w:rPr>
          <w:sz w:val="28"/>
          <w:szCs w:val="28"/>
        </w:rPr>
        <w:t>створення в навчально-виховному процесі цілісної системи знань, умінь, навичок;</w:t>
      </w:r>
    </w:p>
    <w:p w:rsidR="00D344CC" w:rsidRPr="00F1469F" w:rsidRDefault="00D344CC" w:rsidP="00D344CC">
      <w:pPr>
        <w:numPr>
          <w:ilvl w:val="0"/>
          <w:numId w:val="1"/>
        </w:numPr>
        <w:spacing w:line="276" w:lineRule="auto"/>
        <w:ind w:left="0"/>
        <w:rPr>
          <w:sz w:val="28"/>
          <w:szCs w:val="28"/>
        </w:rPr>
      </w:pPr>
      <w:r w:rsidRPr="00F1469F">
        <w:rPr>
          <w:sz w:val="28"/>
          <w:szCs w:val="28"/>
        </w:rPr>
        <w:t>максимально пристосувати освіту до потреб людини;</w:t>
      </w:r>
    </w:p>
    <w:p w:rsidR="00D344CC" w:rsidRPr="00F1469F" w:rsidRDefault="00D344CC" w:rsidP="00D344CC">
      <w:pPr>
        <w:numPr>
          <w:ilvl w:val="0"/>
          <w:numId w:val="1"/>
        </w:numPr>
        <w:spacing w:line="276" w:lineRule="auto"/>
        <w:ind w:left="0"/>
        <w:rPr>
          <w:sz w:val="28"/>
          <w:szCs w:val="28"/>
        </w:rPr>
      </w:pPr>
      <w:r w:rsidRPr="00F1469F">
        <w:rPr>
          <w:sz w:val="28"/>
          <w:szCs w:val="28"/>
        </w:rPr>
        <w:t>міжсуб’єктивні взаємини педагога і учня (і педагог, і учень – суб’єкти взаємодії;</w:t>
      </w:r>
    </w:p>
    <w:p w:rsidR="00D344CC" w:rsidRPr="00F1469F" w:rsidRDefault="00D344CC" w:rsidP="00D344CC">
      <w:pPr>
        <w:numPr>
          <w:ilvl w:val="0"/>
          <w:numId w:val="1"/>
        </w:numPr>
        <w:spacing w:line="276" w:lineRule="auto"/>
        <w:ind w:left="0"/>
        <w:rPr>
          <w:sz w:val="28"/>
          <w:szCs w:val="28"/>
        </w:rPr>
      </w:pPr>
      <w:r w:rsidRPr="00F1469F">
        <w:rPr>
          <w:sz w:val="28"/>
          <w:szCs w:val="28"/>
        </w:rPr>
        <w:t>набуття учнями життєвих умінь, що ініціюють особистісне зростання та індивідуальний розвиток , міжособистісне спілкування, взаємодію та самовизначення;</w:t>
      </w:r>
    </w:p>
    <w:p w:rsidR="00D344CC" w:rsidRPr="00F1469F" w:rsidRDefault="00D344CC" w:rsidP="00D344CC">
      <w:pPr>
        <w:numPr>
          <w:ilvl w:val="0"/>
          <w:numId w:val="1"/>
        </w:numPr>
        <w:spacing w:line="276" w:lineRule="auto"/>
        <w:ind w:left="0"/>
        <w:rPr>
          <w:sz w:val="28"/>
          <w:szCs w:val="28"/>
        </w:rPr>
      </w:pPr>
      <w:r w:rsidRPr="00F1469F">
        <w:rPr>
          <w:sz w:val="28"/>
          <w:szCs w:val="28"/>
        </w:rPr>
        <w:t>отримання конкретного продукту в результаті самостійної предметної діяльності учня згідно із загальними вимогами навчання;</w:t>
      </w:r>
    </w:p>
    <w:p w:rsidR="00D344CC" w:rsidRPr="00F1469F" w:rsidRDefault="00D344CC" w:rsidP="00D344CC">
      <w:pPr>
        <w:numPr>
          <w:ilvl w:val="0"/>
          <w:numId w:val="1"/>
        </w:numPr>
        <w:spacing w:line="276" w:lineRule="auto"/>
        <w:ind w:left="0"/>
        <w:rPr>
          <w:sz w:val="28"/>
          <w:szCs w:val="28"/>
        </w:rPr>
      </w:pPr>
      <w:r w:rsidRPr="00F1469F">
        <w:rPr>
          <w:sz w:val="28"/>
          <w:szCs w:val="28"/>
        </w:rPr>
        <w:t>чітка націленість на реальний, конкретний кінцевий продукт, створений учнем у рамках навчально-пізнавальної діяльності під час опанування предмету;</w:t>
      </w:r>
    </w:p>
    <w:p w:rsidR="00D344CC" w:rsidRPr="00F1469F" w:rsidRDefault="00D344CC" w:rsidP="00D344CC">
      <w:pPr>
        <w:numPr>
          <w:ilvl w:val="0"/>
          <w:numId w:val="1"/>
        </w:numPr>
        <w:spacing w:line="276" w:lineRule="auto"/>
        <w:ind w:left="0"/>
        <w:rPr>
          <w:sz w:val="28"/>
          <w:szCs w:val="28"/>
        </w:rPr>
      </w:pPr>
      <w:r w:rsidRPr="00F1469F">
        <w:rPr>
          <w:sz w:val="28"/>
          <w:szCs w:val="28"/>
        </w:rPr>
        <w:t>формування в учнів необхідних, дієвих, міцних, постійно актуальних знань та вмінь;</w:t>
      </w:r>
    </w:p>
    <w:p w:rsidR="00D344CC" w:rsidRPr="00F1469F" w:rsidRDefault="00D344CC" w:rsidP="00D344CC">
      <w:pPr>
        <w:numPr>
          <w:ilvl w:val="0"/>
          <w:numId w:val="1"/>
        </w:numPr>
        <w:spacing w:line="276" w:lineRule="auto"/>
        <w:ind w:left="0"/>
        <w:rPr>
          <w:sz w:val="28"/>
          <w:szCs w:val="28"/>
        </w:rPr>
      </w:pPr>
      <w:r w:rsidRPr="00F1469F">
        <w:rPr>
          <w:sz w:val="28"/>
          <w:szCs w:val="28"/>
        </w:rPr>
        <w:t>організація мотивованого, самостійного практично орієнтованого навчання;</w:t>
      </w:r>
    </w:p>
    <w:p w:rsidR="00D344CC" w:rsidRPr="00F1469F" w:rsidRDefault="00D344CC" w:rsidP="00D344CC">
      <w:pPr>
        <w:numPr>
          <w:ilvl w:val="0"/>
          <w:numId w:val="1"/>
        </w:numPr>
        <w:spacing w:line="276" w:lineRule="auto"/>
        <w:ind w:left="0"/>
        <w:rPr>
          <w:sz w:val="28"/>
          <w:szCs w:val="28"/>
        </w:rPr>
      </w:pPr>
      <w:r w:rsidRPr="00F1469F">
        <w:rPr>
          <w:sz w:val="28"/>
          <w:szCs w:val="28"/>
        </w:rPr>
        <w:t>конкретний соціально значимий продукт;</w:t>
      </w:r>
    </w:p>
    <w:p w:rsidR="00D344CC" w:rsidRPr="00F1469F" w:rsidRDefault="00D344CC" w:rsidP="00D344CC">
      <w:pPr>
        <w:numPr>
          <w:ilvl w:val="0"/>
          <w:numId w:val="1"/>
        </w:numPr>
        <w:spacing w:line="276" w:lineRule="auto"/>
        <w:ind w:left="0"/>
        <w:rPr>
          <w:sz w:val="28"/>
          <w:szCs w:val="28"/>
        </w:rPr>
      </w:pPr>
      <w:r w:rsidRPr="00F1469F">
        <w:rPr>
          <w:sz w:val="28"/>
          <w:szCs w:val="28"/>
        </w:rPr>
        <w:t>створення діяльнісного підходу до навчання, формування в учнів умінь утверджувати себе через постійну продуктивну діяльність;</w:t>
      </w:r>
    </w:p>
    <w:p w:rsidR="00D344CC" w:rsidRPr="00F1469F" w:rsidRDefault="00D344CC" w:rsidP="00D344CC">
      <w:pPr>
        <w:numPr>
          <w:ilvl w:val="0"/>
          <w:numId w:val="1"/>
        </w:numPr>
        <w:spacing w:line="276" w:lineRule="auto"/>
        <w:ind w:left="0"/>
        <w:rPr>
          <w:sz w:val="28"/>
          <w:szCs w:val="28"/>
        </w:rPr>
      </w:pPr>
      <w:r w:rsidRPr="00F1469F">
        <w:rPr>
          <w:sz w:val="28"/>
          <w:szCs w:val="28"/>
        </w:rPr>
        <w:lastRenderedPageBreak/>
        <w:t>створення можливостей для забезпечення самореалізації предметних інтересів учнів;</w:t>
      </w:r>
    </w:p>
    <w:p w:rsidR="00D344CC" w:rsidRPr="00F1469F" w:rsidRDefault="00D344CC" w:rsidP="00D344CC">
      <w:pPr>
        <w:numPr>
          <w:ilvl w:val="0"/>
          <w:numId w:val="1"/>
        </w:numPr>
        <w:spacing w:line="276" w:lineRule="auto"/>
        <w:ind w:left="0"/>
        <w:rPr>
          <w:sz w:val="28"/>
          <w:szCs w:val="28"/>
        </w:rPr>
      </w:pPr>
      <w:r w:rsidRPr="00F1469F">
        <w:rPr>
          <w:sz w:val="28"/>
          <w:szCs w:val="28"/>
        </w:rPr>
        <w:t>орієнтація на практичне досягнення успіхів у самоосвітній діяльності;</w:t>
      </w:r>
    </w:p>
    <w:p w:rsidR="00D344CC" w:rsidRPr="00F1469F" w:rsidRDefault="00D344CC" w:rsidP="00D344CC">
      <w:pPr>
        <w:numPr>
          <w:ilvl w:val="0"/>
          <w:numId w:val="1"/>
        </w:numPr>
        <w:spacing w:line="276" w:lineRule="auto"/>
        <w:ind w:left="0"/>
        <w:rPr>
          <w:sz w:val="28"/>
          <w:szCs w:val="28"/>
        </w:rPr>
      </w:pPr>
      <w:r w:rsidRPr="00F1469F">
        <w:rPr>
          <w:sz w:val="28"/>
          <w:szCs w:val="28"/>
        </w:rPr>
        <w:t> допомога підростаючій людині у формуванні вселюдських якостей, сприяння її саморозвиткові, засвоєнні вміння жити в сучасному альтернативному світі;</w:t>
      </w:r>
    </w:p>
    <w:p w:rsidR="00D344CC" w:rsidRPr="00F1469F" w:rsidRDefault="00D344CC" w:rsidP="00D344CC">
      <w:pPr>
        <w:numPr>
          <w:ilvl w:val="0"/>
          <w:numId w:val="1"/>
        </w:numPr>
        <w:spacing w:line="276" w:lineRule="auto"/>
        <w:ind w:left="0"/>
        <w:rPr>
          <w:sz w:val="28"/>
          <w:szCs w:val="28"/>
        </w:rPr>
      </w:pPr>
      <w:r w:rsidRPr="00F1469F">
        <w:rPr>
          <w:sz w:val="28"/>
          <w:szCs w:val="28"/>
        </w:rPr>
        <w:t>спрямованість навчання на завершальний , цілісний результат і практичну самореалізацію кожного учня.</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 </w:t>
      </w:r>
      <w:r w:rsidRPr="00F1469F">
        <w:rPr>
          <w:b/>
          <w:bCs/>
          <w:sz w:val="28"/>
          <w:szCs w:val="28"/>
        </w:rPr>
        <w:t>Основні принципи продуктивного навчання:</w:t>
      </w:r>
    </w:p>
    <w:p w:rsidR="00D344CC" w:rsidRPr="00F1469F" w:rsidRDefault="00D344CC" w:rsidP="00D344CC">
      <w:pPr>
        <w:numPr>
          <w:ilvl w:val="0"/>
          <w:numId w:val="2"/>
        </w:numPr>
        <w:spacing w:line="276" w:lineRule="auto"/>
        <w:ind w:left="0"/>
        <w:rPr>
          <w:sz w:val="28"/>
          <w:szCs w:val="28"/>
        </w:rPr>
      </w:pPr>
      <w:r w:rsidRPr="00F1469F">
        <w:rPr>
          <w:sz w:val="28"/>
          <w:szCs w:val="28"/>
        </w:rPr>
        <w:t>служіння дитині;</w:t>
      </w:r>
    </w:p>
    <w:p w:rsidR="00D344CC" w:rsidRPr="00F1469F" w:rsidRDefault="00D344CC" w:rsidP="00D344CC">
      <w:pPr>
        <w:numPr>
          <w:ilvl w:val="0"/>
          <w:numId w:val="2"/>
        </w:numPr>
        <w:spacing w:line="276" w:lineRule="auto"/>
        <w:ind w:left="0"/>
        <w:rPr>
          <w:sz w:val="28"/>
          <w:szCs w:val="28"/>
        </w:rPr>
      </w:pPr>
      <w:r w:rsidRPr="00F1469F">
        <w:rPr>
          <w:sz w:val="28"/>
          <w:szCs w:val="28"/>
        </w:rPr>
        <w:t>глибоке знання природи дитини, законів її розвитку і виховання;</w:t>
      </w:r>
    </w:p>
    <w:p w:rsidR="00D344CC" w:rsidRPr="00F1469F" w:rsidRDefault="00D344CC" w:rsidP="00D344CC">
      <w:pPr>
        <w:numPr>
          <w:ilvl w:val="0"/>
          <w:numId w:val="2"/>
        </w:numPr>
        <w:spacing w:line="276" w:lineRule="auto"/>
        <w:ind w:left="0"/>
        <w:rPr>
          <w:sz w:val="28"/>
          <w:szCs w:val="28"/>
        </w:rPr>
      </w:pPr>
      <w:r w:rsidRPr="00F1469F">
        <w:rPr>
          <w:sz w:val="28"/>
          <w:szCs w:val="28"/>
        </w:rPr>
        <w:t>демократизація;</w:t>
      </w:r>
    </w:p>
    <w:p w:rsidR="00D344CC" w:rsidRPr="00F1469F" w:rsidRDefault="00D344CC" w:rsidP="00D344CC">
      <w:pPr>
        <w:numPr>
          <w:ilvl w:val="0"/>
          <w:numId w:val="2"/>
        </w:numPr>
        <w:spacing w:line="276" w:lineRule="auto"/>
        <w:ind w:left="0"/>
        <w:rPr>
          <w:sz w:val="28"/>
          <w:szCs w:val="28"/>
        </w:rPr>
      </w:pPr>
      <w:r w:rsidRPr="00F1469F">
        <w:rPr>
          <w:sz w:val="28"/>
          <w:szCs w:val="28"/>
        </w:rPr>
        <w:t>гуманізація;</w:t>
      </w:r>
    </w:p>
    <w:p w:rsidR="00D344CC" w:rsidRPr="00F1469F" w:rsidRDefault="00D344CC" w:rsidP="00D344CC">
      <w:pPr>
        <w:numPr>
          <w:ilvl w:val="0"/>
          <w:numId w:val="2"/>
        </w:numPr>
        <w:spacing w:line="276" w:lineRule="auto"/>
        <w:ind w:left="0"/>
        <w:rPr>
          <w:sz w:val="28"/>
          <w:szCs w:val="28"/>
        </w:rPr>
      </w:pPr>
      <w:r w:rsidRPr="00F1469F">
        <w:rPr>
          <w:sz w:val="28"/>
          <w:szCs w:val="28"/>
        </w:rPr>
        <w:t>національний характер;</w:t>
      </w:r>
    </w:p>
    <w:p w:rsidR="00D344CC" w:rsidRPr="00F1469F" w:rsidRDefault="00D344CC" w:rsidP="00D344CC">
      <w:pPr>
        <w:numPr>
          <w:ilvl w:val="0"/>
          <w:numId w:val="2"/>
        </w:numPr>
        <w:spacing w:line="276" w:lineRule="auto"/>
        <w:ind w:left="0"/>
        <w:rPr>
          <w:sz w:val="28"/>
          <w:szCs w:val="28"/>
        </w:rPr>
      </w:pPr>
      <w:r w:rsidRPr="00F1469F">
        <w:rPr>
          <w:sz w:val="28"/>
          <w:szCs w:val="28"/>
        </w:rPr>
        <w:t>вільний вибір;</w:t>
      </w:r>
    </w:p>
    <w:p w:rsidR="00D344CC" w:rsidRPr="00F1469F" w:rsidRDefault="00D344CC" w:rsidP="00D344CC">
      <w:pPr>
        <w:numPr>
          <w:ilvl w:val="0"/>
          <w:numId w:val="2"/>
        </w:numPr>
        <w:spacing w:line="276" w:lineRule="auto"/>
        <w:ind w:left="0"/>
        <w:rPr>
          <w:sz w:val="28"/>
          <w:szCs w:val="28"/>
        </w:rPr>
      </w:pPr>
      <w:r w:rsidRPr="00F1469F">
        <w:rPr>
          <w:sz w:val="28"/>
          <w:szCs w:val="28"/>
        </w:rPr>
        <w:t>самоосвіта;</w:t>
      </w:r>
    </w:p>
    <w:p w:rsidR="00D344CC" w:rsidRPr="00F1469F" w:rsidRDefault="00D344CC" w:rsidP="00D344CC">
      <w:pPr>
        <w:numPr>
          <w:ilvl w:val="0"/>
          <w:numId w:val="2"/>
        </w:numPr>
        <w:spacing w:line="276" w:lineRule="auto"/>
        <w:ind w:left="0"/>
        <w:rPr>
          <w:sz w:val="28"/>
          <w:szCs w:val="28"/>
        </w:rPr>
      </w:pPr>
      <w:r w:rsidRPr="00F1469F">
        <w:rPr>
          <w:sz w:val="28"/>
          <w:szCs w:val="28"/>
        </w:rPr>
        <w:t>індивідуальність;</w:t>
      </w:r>
    </w:p>
    <w:p w:rsidR="00D344CC" w:rsidRPr="00F1469F" w:rsidRDefault="00D344CC" w:rsidP="00D344CC">
      <w:pPr>
        <w:numPr>
          <w:ilvl w:val="0"/>
          <w:numId w:val="2"/>
        </w:numPr>
        <w:spacing w:line="276" w:lineRule="auto"/>
        <w:ind w:left="0"/>
        <w:rPr>
          <w:sz w:val="28"/>
          <w:szCs w:val="28"/>
        </w:rPr>
      </w:pPr>
      <w:r w:rsidRPr="00F1469F">
        <w:rPr>
          <w:sz w:val="28"/>
          <w:szCs w:val="28"/>
        </w:rPr>
        <w:t>продуктивність, результативність.</w:t>
      </w:r>
    </w:p>
    <w:p w:rsidR="00D344CC" w:rsidRPr="00F1469F" w:rsidRDefault="00D344CC" w:rsidP="00D344CC">
      <w:pPr>
        <w:pStyle w:val="a3"/>
        <w:spacing w:before="0" w:beforeAutospacing="0" w:after="0" w:afterAutospacing="0" w:line="276" w:lineRule="auto"/>
        <w:jc w:val="center"/>
        <w:rPr>
          <w:b/>
          <w:bCs/>
          <w:sz w:val="28"/>
          <w:szCs w:val="28"/>
          <w:lang w:val="en-US"/>
        </w:rPr>
      </w:pPr>
    </w:p>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t>Головні пріоритети продуктивного навчання</w:t>
      </w:r>
    </w:p>
    <w:tbl>
      <w:tblPr>
        <w:tblpPr w:leftFromText="180" w:rightFromText="180" w:vertAnchor="text" w:horzAnchor="margin" w:tblpXSpec="center" w:tblpY="87"/>
        <w:tblW w:w="10639"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575"/>
        <w:gridCol w:w="10064"/>
      </w:tblGrid>
      <w:tr w:rsidR="00D344CC" w:rsidRPr="00F1469F" w:rsidTr="00D344CC">
        <w:tc>
          <w:tcPr>
            <w:tcW w:w="575"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ind w:right="-142"/>
              <w:jc w:val="center"/>
              <w:rPr>
                <w:sz w:val="28"/>
                <w:szCs w:val="28"/>
              </w:rPr>
            </w:pPr>
            <w:r w:rsidRPr="00F1469F">
              <w:rPr>
                <w:b/>
                <w:bCs/>
                <w:sz w:val="28"/>
                <w:szCs w:val="28"/>
              </w:rPr>
              <w:t>П</w:t>
            </w:r>
          </w:p>
        </w:tc>
        <w:tc>
          <w:tcPr>
            <w:tcW w:w="10064"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rPr>
                <w:sz w:val="28"/>
                <w:szCs w:val="28"/>
              </w:rPr>
            </w:pPr>
            <w:r w:rsidRPr="00F1469F">
              <w:rPr>
                <w:sz w:val="28"/>
                <w:szCs w:val="28"/>
              </w:rPr>
              <w:t>потреби, поради, підхід, плідність, продукт, праця, професіоналізм, процесуальність, потенціал, програмування,  планування, послідовність, порівняння, перспектива, проблема, пошук, пізнання, протиріччя, помічник, праця, прогнозування, позитив, психологія, практика, проектування, психологізація , професіоналізм , пріоритети , принципи , партнерство</w:t>
            </w:r>
          </w:p>
        </w:tc>
      </w:tr>
      <w:tr w:rsidR="00D344CC" w:rsidRPr="00F1469F" w:rsidTr="00D344CC">
        <w:tc>
          <w:tcPr>
            <w:tcW w:w="575"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t>Р</w:t>
            </w:r>
          </w:p>
        </w:tc>
        <w:tc>
          <w:tcPr>
            <w:tcW w:w="10064"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rPr>
                <w:sz w:val="28"/>
                <w:szCs w:val="28"/>
              </w:rPr>
            </w:pPr>
            <w:r w:rsidRPr="00F1469F">
              <w:rPr>
                <w:sz w:val="28"/>
                <w:szCs w:val="28"/>
              </w:rPr>
              <w:t>результат, раціональність, розвиток, рішення, рефлексія, розуміння, реалізація, резюме, розкриття, реальність, робота</w:t>
            </w:r>
          </w:p>
        </w:tc>
      </w:tr>
      <w:tr w:rsidR="00D344CC" w:rsidRPr="00F1469F" w:rsidTr="00D344CC">
        <w:tc>
          <w:tcPr>
            <w:tcW w:w="575"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t>О</w:t>
            </w:r>
          </w:p>
        </w:tc>
        <w:tc>
          <w:tcPr>
            <w:tcW w:w="10064"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rPr>
                <w:sz w:val="28"/>
                <w:szCs w:val="28"/>
              </w:rPr>
            </w:pPr>
            <w:r w:rsidRPr="00F1469F">
              <w:rPr>
                <w:sz w:val="28"/>
                <w:szCs w:val="28"/>
              </w:rPr>
              <w:t>особистість, осмислення, організація, обґрунтованість, оригінальність, очікування, оптимальність, освітнє середовище</w:t>
            </w:r>
          </w:p>
        </w:tc>
      </w:tr>
      <w:tr w:rsidR="00D344CC" w:rsidRPr="00F1469F" w:rsidTr="00D344CC">
        <w:tc>
          <w:tcPr>
            <w:tcW w:w="575"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t>Д</w:t>
            </w:r>
          </w:p>
        </w:tc>
        <w:tc>
          <w:tcPr>
            <w:tcW w:w="10064"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rPr>
                <w:sz w:val="28"/>
                <w:szCs w:val="28"/>
              </w:rPr>
            </w:pPr>
            <w:r w:rsidRPr="00F1469F">
              <w:rPr>
                <w:sz w:val="28"/>
                <w:szCs w:val="28"/>
              </w:rPr>
              <w:t>досвід, допомога, досягнення, діяльність, діалог, динамічність, дослідження, добровільність, дискусія, демократичність, доступність, диференціація, думка, дієвість</w:t>
            </w:r>
          </w:p>
        </w:tc>
      </w:tr>
      <w:tr w:rsidR="00D344CC" w:rsidRPr="00F1469F" w:rsidTr="00D344CC">
        <w:tc>
          <w:tcPr>
            <w:tcW w:w="575"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t>У</w:t>
            </w:r>
          </w:p>
        </w:tc>
        <w:tc>
          <w:tcPr>
            <w:tcW w:w="10064"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rPr>
                <w:sz w:val="28"/>
                <w:szCs w:val="28"/>
              </w:rPr>
            </w:pPr>
            <w:r w:rsidRPr="00F1469F">
              <w:rPr>
                <w:sz w:val="28"/>
                <w:szCs w:val="28"/>
              </w:rPr>
              <w:t>учіння, успіх, усвідомлення, універсальність, устрімлення, уміння, урок, узгодженість</w:t>
            </w:r>
          </w:p>
        </w:tc>
      </w:tr>
      <w:tr w:rsidR="00D344CC" w:rsidRPr="00F1469F" w:rsidTr="00D344CC">
        <w:tc>
          <w:tcPr>
            <w:tcW w:w="575"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t>К</w:t>
            </w:r>
          </w:p>
        </w:tc>
        <w:tc>
          <w:tcPr>
            <w:tcW w:w="10064"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rPr>
                <w:sz w:val="28"/>
                <w:szCs w:val="28"/>
              </w:rPr>
            </w:pPr>
            <w:r w:rsidRPr="00F1469F">
              <w:rPr>
                <w:sz w:val="28"/>
                <w:szCs w:val="28"/>
              </w:rPr>
              <w:t>комунікативність, культуровідповідність, консультування, концептуальність, компетентність, корекція, контроль, керованість, конструювання, комбінування, креативність, колегіальність, культура , контакт</w:t>
            </w:r>
          </w:p>
        </w:tc>
      </w:tr>
      <w:tr w:rsidR="00D344CC" w:rsidRPr="00F1469F" w:rsidTr="00D344CC">
        <w:tc>
          <w:tcPr>
            <w:tcW w:w="575"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lastRenderedPageBreak/>
              <w:t>Т</w:t>
            </w:r>
          </w:p>
        </w:tc>
        <w:tc>
          <w:tcPr>
            <w:tcW w:w="10064"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rPr>
                <w:sz w:val="28"/>
                <w:szCs w:val="28"/>
              </w:rPr>
            </w:pPr>
            <w:r w:rsidRPr="00F1469F">
              <w:rPr>
                <w:sz w:val="28"/>
                <w:szCs w:val="28"/>
              </w:rPr>
              <w:t>технологізація, творчість, тенденції, традиції, толерантність</w:t>
            </w:r>
          </w:p>
        </w:tc>
      </w:tr>
      <w:tr w:rsidR="00D344CC" w:rsidRPr="00F1469F" w:rsidTr="00D344CC">
        <w:tc>
          <w:tcPr>
            <w:tcW w:w="575"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t>И</w:t>
            </w:r>
          </w:p>
        </w:tc>
        <w:tc>
          <w:tcPr>
            <w:tcW w:w="10064"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rPr>
                <w:sz w:val="28"/>
                <w:szCs w:val="28"/>
              </w:rPr>
            </w:pPr>
            <w:r w:rsidRPr="00F1469F">
              <w:rPr>
                <w:sz w:val="28"/>
                <w:szCs w:val="28"/>
              </w:rPr>
              <w:t> </w:t>
            </w:r>
          </w:p>
        </w:tc>
      </w:tr>
      <w:tr w:rsidR="00D344CC" w:rsidRPr="00F1469F" w:rsidTr="00D344CC">
        <w:tc>
          <w:tcPr>
            <w:tcW w:w="575"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t>В</w:t>
            </w:r>
          </w:p>
        </w:tc>
        <w:tc>
          <w:tcPr>
            <w:tcW w:w="10064"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rPr>
                <w:sz w:val="28"/>
                <w:szCs w:val="28"/>
              </w:rPr>
            </w:pPr>
            <w:r w:rsidRPr="00F1469F">
              <w:rPr>
                <w:sz w:val="28"/>
                <w:szCs w:val="28"/>
              </w:rPr>
              <w:t>вплив, взаємодія, вміння, вмотивованість, втілення, відтворення, відпрацювання, відновлення, вдосконалення, висновок, варіативність, вибірковість, виховання</w:t>
            </w:r>
          </w:p>
        </w:tc>
      </w:tr>
      <w:tr w:rsidR="00D344CC" w:rsidRPr="00F1469F" w:rsidTr="00D344CC">
        <w:tc>
          <w:tcPr>
            <w:tcW w:w="575"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t>Н</w:t>
            </w:r>
          </w:p>
        </w:tc>
        <w:tc>
          <w:tcPr>
            <w:tcW w:w="10064"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rPr>
                <w:sz w:val="28"/>
                <w:szCs w:val="28"/>
              </w:rPr>
            </w:pPr>
            <w:r w:rsidRPr="00F1469F">
              <w:rPr>
                <w:sz w:val="28"/>
                <w:szCs w:val="28"/>
              </w:rPr>
              <w:t>наслідки, налаштування, науковість, навички, навчання, наставництво, наступність, нахили, нетрадиційність, новаторство, новоутворення, намір, накопичення</w:t>
            </w:r>
          </w:p>
        </w:tc>
      </w:tr>
      <w:tr w:rsidR="00D344CC" w:rsidRPr="00F1469F" w:rsidTr="00D344CC">
        <w:tc>
          <w:tcPr>
            <w:tcW w:w="575"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t>А</w:t>
            </w:r>
          </w:p>
        </w:tc>
        <w:tc>
          <w:tcPr>
            <w:tcW w:w="10064"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rPr>
                <w:sz w:val="28"/>
                <w:szCs w:val="28"/>
              </w:rPr>
            </w:pPr>
            <w:r w:rsidRPr="00F1469F">
              <w:rPr>
                <w:sz w:val="28"/>
                <w:szCs w:val="28"/>
              </w:rPr>
              <w:t>активність, аналіз, алгоритм, апробація, адекватність, альтернатива, аргументація, адаптація</w:t>
            </w:r>
          </w:p>
        </w:tc>
      </w:tr>
      <w:tr w:rsidR="00D344CC" w:rsidRPr="00F1469F" w:rsidTr="00D344CC">
        <w:tc>
          <w:tcPr>
            <w:tcW w:w="575"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w:t>
            </w:r>
          </w:p>
        </w:tc>
        <w:tc>
          <w:tcPr>
            <w:tcW w:w="10064"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rPr>
                <w:sz w:val="28"/>
                <w:szCs w:val="28"/>
              </w:rPr>
            </w:pPr>
            <w:r w:rsidRPr="00F1469F">
              <w:rPr>
                <w:sz w:val="28"/>
                <w:szCs w:val="28"/>
              </w:rPr>
              <w:t> </w:t>
            </w:r>
          </w:p>
        </w:tc>
      </w:tr>
      <w:tr w:rsidR="00D344CC" w:rsidRPr="00F1469F" w:rsidTr="00D344CC">
        <w:tc>
          <w:tcPr>
            <w:tcW w:w="575"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t>О</w:t>
            </w:r>
          </w:p>
        </w:tc>
        <w:tc>
          <w:tcPr>
            <w:tcW w:w="10064"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rPr>
                <w:sz w:val="28"/>
                <w:szCs w:val="28"/>
              </w:rPr>
            </w:pPr>
            <w:r w:rsidRPr="00F1469F">
              <w:rPr>
                <w:sz w:val="28"/>
                <w:szCs w:val="28"/>
              </w:rPr>
              <w:t>оцінка, обговорення, оптимізація, образність, оновлення, осмислення</w:t>
            </w:r>
          </w:p>
        </w:tc>
      </w:tr>
      <w:tr w:rsidR="00D344CC" w:rsidRPr="00F1469F" w:rsidTr="00D344CC">
        <w:tc>
          <w:tcPr>
            <w:tcW w:w="575"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t>С</w:t>
            </w:r>
          </w:p>
        </w:tc>
        <w:tc>
          <w:tcPr>
            <w:tcW w:w="10064"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rPr>
                <w:sz w:val="28"/>
                <w:szCs w:val="28"/>
              </w:rPr>
            </w:pPr>
            <w:r w:rsidRPr="00F1469F">
              <w:rPr>
                <w:sz w:val="28"/>
                <w:szCs w:val="28"/>
              </w:rPr>
              <w:t>спрямованість, світогляд, самобутність, стимулювання, самоконтроль, сугестивність, соціалізація, сумлінність, синтез, створення, супровід, сталість, спроможність, самоосвіта, співпраця, свідомість, система, спілкування, самопізнання, самореалізація, самовдосконалення, самотворення, систематичність, самоаналіз, свобода, ситуації , самозбереження , суб’єктивність, стратегія, стандарт</w:t>
            </w:r>
          </w:p>
        </w:tc>
      </w:tr>
      <w:tr w:rsidR="00D344CC" w:rsidRPr="00F1469F" w:rsidTr="00D344CC">
        <w:tc>
          <w:tcPr>
            <w:tcW w:w="575"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t>В</w:t>
            </w:r>
          </w:p>
        </w:tc>
        <w:tc>
          <w:tcPr>
            <w:tcW w:w="10064"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rPr>
                <w:sz w:val="28"/>
                <w:szCs w:val="28"/>
              </w:rPr>
            </w:pPr>
            <w:r w:rsidRPr="00F1469F">
              <w:rPr>
                <w:sz w:val="28"/>
                <w:szCs w:val="28"/>
              </w:rPr>
              <w:t>відповідальність, відтворення, вибір, визначення</w:t>
            </w:r>
          </w:p>
        </w:tc>
      </w:tr>
      <w:tr w:rsidR="00D344CC" w:rsidRPr="00F1469F" w:rsidTr="00D344CC">
        <w:tc>
          <w:tcPr>
            <w:tcW w:w="575"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t>І</w:t>
            </w:r>
          </w:p>
        </w:tc>
        <w:tc>
          <w:tcPr>
            <w:tcW w:w="10064"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rPr>
                <w:sz w:val="28"/>
                <w:szCs w:val="28"/>
              </w:rPr>
            </w:pPr>
            <w:r w:rsidRPr="00F1469F">
              <w:rPr>
                <w:sz w:val="28"/>
                <w:szCs w:val="28"/>
              </w:rPr>
              <w:t>ініціатива, інтеграція, ідеї, інструктування, інтереси, інноваційність, інтерпретація, індивідуальність, індуктивність, інструкція, інструментування, імпровізація, інтенсифікація, істинність , гра, інтрига</w:t>
            </w:r>
          </w:p>
        </w:tc>
      </w:tr>
      <w:tr w:rsidR="00D344CC" w:rsidRPr="00F1469F" w:rsidTr="00D344CC">
        <w:tc>
          <w:tcPr>
            <w:tcW w:w="575"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t>Т</w:t>
            </w:r>
          </w:p>
        </w:tc>
        <w:tc>
          <w:tcPr>
            <w:tcW w:w="10064"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rPr>
                <w:sz w:val="28"/>
                <w:szCs w:val="28"/>
              </w:rPr>
            </w:pPr>
            <w:r w:rsidRPr="00F1469F">
              <w:rPr>
                <w:sz w:val="28"/>
                <w:szCs w:val="28"/>
              </w:rPr>
              <w:t>талант, тренінг</w:t>
            </w:r>
          </w:p>
        </w:tc>
      </w:tr>
      <w:tr w:rsidR="00D344CC" w:rsidRPr="00F1469F" w:rsidTr="00D344CC">
        <w:tc>
          <w:tcPr>
            <w:tcW w:w="575"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t>А</w:t>
            </w:r>
          </w:p>
        </w:tc>
        <w:tc>
          <w:tcPr>
            <w:tcW w:w="10064" w:type="dxa"/>
            <w:tcBorders>
              <w:top w:val="outset" w:sz="6" w:space="0" w:color="auto"/>
              <w:left w:val="outset" w:sz="6" w:space="0" w:color="auto"/>
              <w:bottom w:val="outset" w:sz="6" w:space="0" w:color="auto"/>
              <w:right w:val="outset" w:sz="6" w:space="0" w:color="auto"/>
            </w:tcBorders>
            <w:vAlign w:val="center"/>
          </w:tcPr>
          <w:p w:rsidR="00D344CC" w:rsidRPr="00F1469F" w:rsidRDefault="00D344CC" w:rsidP="00D344CC">
            <w:pPr>
              <w:pStyle w:val="a3"/>
              <w:spacing w:before="0" w:beforeAutospacing="0" w:after="0" w:afterAutospacing="0" w:line="276" w:lineRule="auto"/>
              <w:rPr>
                <w:sz w:val="28"/>
                <w:szCs w:val="28"/>
              </w:rPr>
            </w:pPr>
            <w:r w:rsidRPr="00F1469F">
              <w:rPr>
                <w:sz w:val="28"/>
                <w:szCs w:val="28"/>
              </w:rPr>
              <w:t>актуальність, абстрагування, активізація</w:t>
            </w:r>
          </w:p>
        </w:tc>
      </w:tr>
    </w:tbl>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 </w:t>
      </w:r>
    </w:p>
    <w:p w:rsidR="00D344CC" w:rsidRPr="00F1469F" w:rsidRDefault="00D344CC" w:rsidP="00D344CC">
      <w:pPr>
        <w:pStyle w:val="a3"/>
        <w:spacing w:before="0" w:beforeAutospacing="0" w:after="0" w:afterAutospacing="0" w:line="276" w:lineRule="auto"/>
        <w:rPr>
          <w:b/>
          <w:bCs/>
          <w:sz w:val="28"/>
          <w:szCs w:val="28"/>
          <w:lang w:val="en-US"/>
        </w:rPr>
      </w:pPr>
      <w:r w:rsidRPr="00F1469F">
        <w:rPr>
          <w:b/>
          <w:bCs/>
          <w:sz w:val="28"/>
          <w:szCs w:val="28"/>
        </w:rPr>
        <w:t>Основні позиції вчителя:</w:t>
      </w:r>
    </w:p>
    <w:p w:rsidR="00D344CC" w:rsidRPr="00F1469F" w:rsidRDefault="00D344CC" w:rsidP="00D344CC">
      <w:pPr>
        <w:numPr>
          <w:ilvl w:val="0"/>
          <w:numId w:val="3"/>
        </w:numPr>
        <w:tabs>
          <w:tab w:val="num" w:pos="709"/>
        </w:tabs>
        <w:spacing w:line="276" w:lineRule="auto"/>
        <w:ind w:left="0" w:firstLine="0"/>
        <w:rPr>
          <w:sz w:val="28"/>
          <w:szCs w:val="28"/>
        </w:rPr>
      </w:pPr>
      <w:r w:rsidRPr="00F1469F">
        <w:rPr>
          <w:sz w:val="28"/>
          <w:szCs w:val="28"/>
        </w:rPr>
        <w:t>наставник;</w:t>
      </w:r>
    </w:p>
    <w:p w:rsidR="00D344CC" w:rsidRPr="00F1469F" w:rsidRDefault="00D344CC" w:rsidP="00030E3F">
      <w:pPr>
        <w:numPr>
          <w:ilvl w:val="0"/>
          <w:numId w:val="28"/>
        </w:numPr>
        <w:spacing w:line="276" w:lineRule="auto"/>
        <w:rPr>
          <w:sz w:val="28"/>
          <w:szCs w:val="28"/>
        </w:rPr>
      </w:pPr>
      <w:r w:rsidRPr="00F1469F">
        <w:rPr>
          <w:sz w:val="28"/>
          <w:szCs w:val="28"/>
        </w:rPr>
        <w:t>співробітник;</w:t>
      </w:r>
    </w:p>
    <w:p w:rsidR="00D344CC" w:rsidRPr="00F1469F" w:rsidRDefault="00D344CC" w:rsidP="00030E3F">
      <w:pPr>
        <w:numPr>
          <w:ilvl w:val="0"/>
          <w:numId w:val="28"/>
        </w:numPr>
        <w:spacing w:line="276" w:lineRule="auto"/>
        <w:rPr>
          <w:sz w:val="28"/>
          <w:szCs w:val="28"/>
        </w:rPr>
      </w:pPr>
      <w:r w:rsidRPr="00F1469F">
        <w:rPr>
          <w:sz w:val="28"/>
          <w:szCs w:val="28"/>
        </w:rPr>
        <w:t>помічник;</w:t>
      </w:r>
    </w:p>
    <w:p w:rsidR="00D344CC" w:rsidRPr="00F1469F" w:rsidRDefault="00D344CC" w:rsidP="00030E3F">
      <w:pPr>
        <w:numPr>
          <w:ilvl w:val="0"/>
          <w:numId w:val="28"/>
        </w:numPr>
        <w:spacing w:line="276" w:lineRule="auto"/>
        <w:rPr>
          <w:sz w:val="28"/>
          <w:szCs w:val="28"/>
        </w:rPr>
      </w:pPr>
      <w:r w:rsidRPr="00F1469F">
        <w:rPr>
          <w:sz w:val="28"/>
          <w:szCs w:val="28"/>
        </w:rPr>
        <w:t>компетентний консультант-універсал;</w:t>
      </w:r>
    </w:p>
    <w:p w:rsidR="00D344CC" w:rsidRPr="00F1469F" w:rsidRDefault="00D344CC" w:rsidP="00030E3F">
      <w:pPr>
        <w:numPr>
          <w:ilvl w:val="0"/>
          <w:numId w:val="28"/>
        </w:numPr>
        <w:spacing w:line="276" w:lineRule="auto"/>
        <w:rPr>
          <w:sz w:val="28"/>
          <w:szCs w:val="28"/>
        </w:rPr>
      </w:pPr>
      <w:r w:rsidRPr="00F1469F">
        <w:rPr>
          <w:sz w:val="28"/>
          <w:szCs w:val="28"/>
        </w:rPr>
        <w:t>тренер;</w:t>
      </w:r>
    </w:p>
    <w:p w:rsidR="00D344CC" w:rsidRPr="00F1469F" w:rsidRDefault="00D344CC" w:rsidP="00030E3F">
      <w:pPr>
        <w:numPr>
          <w:ilvl w:val="0"/>
          <w:numId w:val="28"/>
        </w:numPr>
        <w:spacing w:line="276" w:lineRule="auto"/>
        <w:rPr>
          <w:sz w:val="28"/>
          <w:szCs w:val="28"/>
        </w:rPr>
      </w:pPr>
      <w:r w:rsidRPr="00F1469F">
        <w:rPr>
          <w:sz w:val="28"/>
          <w:szCs w:val="28"/>
        </w:rPr>
        <w:t>особистий радник, Вчитель життя;</w:t>
      </w:r>
    </w:p>
    <w:p w:rsidR="00D344CC" w:rsidRPr="00F1469F" w:rsidRDefault="00D344CC" w:rsidP="00030E3F">
      <w:pPr>
        <w:numPr>
          <w:ilvl w:val="0"/>
          <w:numId w:val="28"/>
        </w:numPr>
        <w:spacing w:line="276" w:lineRule="auto"/>
        <w:rPr>
          <w:sz w:val="28"/>
          <w:szCs w:val="28"/>
        </w:rPr>
      </w:pPr>
      <w:r w:rsidRPr="00F1469F">
        <w:rPr>
          <w:sz w:val="28"/>
          <w:szCs w:val="28"/>
        </w:rPr>
        <w:t>науковий керівник індивідуального проекту;</w:t>
      </w:r>
    </w:p>
    <w:p w:rsidR="00D344CC" w:rsidRPr="00F1469F" w:rsidRDefault="00D344CC" w:rsidP="00030E3F">
      <w:pPr>
        <w:numPr>
          <w:ilvl w:val="0"/>
          <w:numId w:val="28"/>
        </w:numPr>
        <w:spacing w:line="276" w:lineRule="auto"/>
        <w:rPr>
          <w:sz w:val="28"/>
          <w:szCs w:val="28"/>
        </w:rPr>
      </w:pPr>
      <w:r w:rsidRPr="00F1469F">
        <w:rPr>
          <w:sz w:val="28"/>
          <w:szCs w:val="28"/>
        </w:rPr>
        <w:t>менеджер;</w:t>
      </w:r>
    </w:p>
    <w:p w:rsidR="00D344CC" w:rsidRPr="00F1469F" w:rsidRDefault="00D344CC" w:rsidP="00030E3F">
      <w:pPr>
        <w:numPr>
          <w:ilvl w:val="0"/>
          <w:numId w:val="28"/>
        </w:numPr>
        <w:spacing w:line="276" w:lineRule="auto"/>
        <w:rPr>
          <w:sz w:val="28"/>
          <w:szCs w:val="28"/>
        </w:rPr>
      </w:pPr>
      <w:r w:rsidRPr="00F1469F">
        <w:rPr>
          <w:sz w:val="28"/>
          <w:szCs w:val="28"/>
        </w:rPr>
        <w:t>партнер у плануванні, аналізі й оцінці навчання;</w:t>
      </w:r>
    </w:p>
    <w:p w:rsidR="00D344CC" w:rsidRPr="00F1469F" w:rsidRDefault="00D344CC" w:rsidP="00030E3F">
      <w:pPr>
        <w:numPr>
          <w:ilvl w:val="0"/>
          <w:numId w:val="28"/>
        </w:numPr>
        <w:spacing w:line="276" w:lineRule="auto"/>
        <w:rPr>
          <w:sz w:val="28"/>
          <w:szCs w:val="28"/>
        </w:rPr>
      </w:pPr>
      <w:r w:rsidRPr="00F1469F">
        <w:rPr>
          <w:sz w:val="28"/>
          <w:szCs w:val="28"/>
        </w:rPr>
        <w:t>співрозмовник;</w:t>
      </w:r>
    </w:p>
    <w:p w:rsidR="00D344CC" w:rsidRPr="00F1469F" w:rsidRDefault="00D344CC" w:rsidP="00030E3F">
      <w:pPr>
        <w:numPr>
          <w:ilvl w:val="0"/>
          <w:numId w:val="28"/>
        </w:numPr>
        <w:spacing w:line="276" w:lineRule="auto"/>
        <w:rPr>
          <w:sz w:val="28"/>
          <w:szCs w:val="28"/>
        </w:rPr>
      </w:pPr>
      <w:r w:rsidRPr="00F1469F">
        <w:rPr>
          <w:sz w:val="28"/>
          <w:szCs w:val="28"/>
        </w:rPr>
        <w:t>організатор навчання ( через зміст передає соціокультурні зразки пізнання);</w:t>
      </w:r>
    </w:p>
    <w:p w:rsidR="00D344CC" w:rsidRPr="00F1469F" w:rsidRDefault="00D344CC" w:rsidP="00030E3F">
      <w:pPr>
        <w:numPr>
          <w:ilvl w:val="0"/>
          <w:numId w:val="28"/>
        </w:numPr>
        <w:spacing w:line="276" w:lineRule="auto"/>
        <w:rPr>
          <w:sz w:val="28"/>
          <w:szCs w:val="28"/>
        </w:rPr>
      </w:pPr>
      <w:r w:rsidRPr="00F1469F">
        <w:rPr>
          <w:sz w:val="28"/>
          <w:szCs w:val="28"/>
        </w:rPr>
        <w:t>організатор учіння (індивідуальної пізнавальної діяльності школяра через колективні форми роботи);</w:t>
      </w:r>
    </w:p>
    <w:p w:rsidR="00D344CC" w:rsidRPr="00F1469F" w:rsidRDefault="00D344CC" w:rsidP="00030E3F">
      <w:pPr>
        <w:numPr>
          <w:ilvl w:val="0"/>
          <w:numId w:val="28"/>
        </w:numPr>
        <w:spacing w:line="276" w:lineRule="auto"/>
        <w:rPr>
          <w:sz w:val="28"/>
          <w:szCs w:val="28"/>
        </w:rPr>
      </w:pPr>
      <w:r w:rsidRPr="00F1469F">
        <w:rPr>
          <w:sz w:val="28"/>
          <w:szCs w:val="28"/>
        </w:rPr>
        <w:lastRenderedPageBreak/>
        <w:t>посередник між дитиною, учнівським колективом загалом та засобами інформації;</w:t>
      </w:r>
    </w:p>
    <w:p w:rsidR="00D344CC" w:rsidRPr="00F1469F" w:rsidRDefault="00D344CC" w:rsidP="00030E3F">
      <w:pPr>
        <w:numPr>
          <w:ilvl w:val="0"/>
          <w:numId w:val="28"/>
        </w:numPr>
        <w:spacing w:line="276" w:lineRule="auto"/>
        <w:rPr>
          <w:sz w:val="28"/>
          <w:szCs w:val="28"/>
        </w:rPr>
      </w:pPr>
      <w:r w:rsidRPr="00F1469F">
        <w:rPr>
          <w:sz w:val="28"/>
          <w:szCs w:val="28"/>
        </w:rPr>
        <w:t>керівник групи;</w:t>
      </w:r>
    </w:p>
    <w:p w:rsidR="00D344CC" w:rsidRPr="00F1469F" w:rsidRDefault="00D344CC" w:rsidP="00030E3F">
      <w:pPr>
        <w:numPr>
          <w:ilvl w:val="0"/>
          <w:numId w:val="28"/>
        </w:numPr>
        <w:spacing w:line="276" w:lineRule="auto"/>
        <w:rPr>
          <w:sz w:val="28"/>
          <w:szCs w:val="28"/>
        </w:rPr>
      </w:pPr>
      <w:r w:rsidRPr="00F1469F">
        <w:rPr>
          <w:sz w:val="28"/>
          <w:szCs w:val="28"/>
        </w:rPr>
        <w:t>координатор;</w:t>
      </w:r>
    </w:p>
    <w:p w:rsidR="00D344CC" w:rsidRPr="00F1469F" w:rsidRDefault="00D344CC" w:rsidP="00030E3F">
      <w:pPr>
        <w:numPr>
          <w:ilvl w:val="0"/>
          <w:numId w:val="28"/>
        </w:numPr>
        <w:spacing w:line="276" w:lineRule="auto"/>
        <w:rPr>
          <w:sz w:val="28"/>
          <w:szCs w:val="28"/>
        </w:rPr>
      </w:pPr>
      <w:r w:rsidRPr="00F1469F">
        <w:rPr>
          <w:sz w:val="28"/>
          <w:szCs w:val="28"/>
        </w:rPr>
        <w:t>фасилітатор.</w:t>
      </w:r>
    </w:p>
    <w:p w:rsidR="00C50959" w:rsidRPr="00F1469F" w:rsidRDefault="00C50959" w:rsidP="00D344CC">
      <w:pPr>
        <w:pStyle w:val="a3"/>
        <w:spacing w:before="0" w:beforeAutospacing="0" w:after="0" w:afterAutospacing="0" w:line="276" w:lineRule="auto"/>
        <w:rPr>
          <w:b/>
          <w:bCs/>
          <w:sz w:val="28"/>
          <w:szCs w:val="28"/>
          <w:lang w:val="en-US"/>
        </w:rPr>
      </w:pPr>
    </w:p>
    <w:p w:rsidR="00D344CC" w:rsidRPr="00F1469F" w:rsidRDefault="00D344CC" w:rsidP="00D344CC">
      <w:pPr>
        <w:pStyle w:val="a3"/>
        <w:spacing w:before="0" w:beforeAutospacing="0" w:after="0" w:afterAutospacing="0" w:line="276" w:lineRule="auto"/>
        <w:rPr>
          <w:sz w:val="28"/>
          <w:szCs w:val="28"/>
        </w:rPr>
      </w:pPr>
      <w:r w:rsidRPr="00F1469F">
        <w:rPr>
          <w:b/>
          <w:bCs/>
          <w:sz w:val="28"/>
          <w:szCs w:val="28"/>
        </w:rPr>
        <w:t>Основні позиції учня:</w:t>
      </w:r>
    </w:p>
    <w:p w:rsidR="00D344CC" w:rsidRPr="00F1469F" w:rsidRDefault="00D344CC" w:rsidP="00D344CC">
      <w:pPr>
        <w:numPr>
          <w:ilvl w:val="0"/>
          <w:numId w:val="4"/>
        </w:numPr>
        <w:spacing w:line="276" w:lineRule="auto"/>
        <w:ind w:left="567" w:firstLine="0"/>
        <w:rPr>
          <w:sz w:val="28"/>
          <w:szCs w:val="28"/>
        </w:rPr>
      </w:pPr>
      <w:r w:rsidRPr="00F1469F">
        <w:rPr>
          <w:sz w:val="28"/>
          <w:szCs w:val="28"/>
        </w:rPr>
        <w:t>суб’єкт  діяльності;</w:t>
      </w:r>
    </w:p>
    <w:p w:rsidR="00D344CC" w:rsidRPr="00F1469F" w:rsidRDefault="00D344CC" w:rsidP="00D344CC">
      <w:pPr>
        <w:numPr>
          <w:ilvl w:val="0"/>
          <w:numId w:val="4"/>
        </w:numPr>
        <w:spacing w:line="276" w:lineRule="auto"/>
        <w:ind w:left="567" w:firstLine="0"/>
        <w:rPr>
          <w:sz w:val="28"/>
          <w:szCs w:val="28"/>
        </w:rPr>
      </w:pPr>
      <w:r w:rsidRPr="00F1469F">
        <w:rPr>
          <w:sz w:val="28"/>
          <w:szCs w:val="28"/>
        </w:rPr>
        <w:t>дослідник проблем;</w:t>
      </w:r>
    </w:p>
    <w:p w:rsidR="00D344CC" w:rsidRPr="00F1469F" w:rsidRDefault="00D344CC" w:rsidP="00D344CC">
      <w:pPr>
        <w:numPr>
          <w:ilvl w:val="0"/>
          <w:numId w:val="4"/>
        </w:numPr>
        <w:spacing w:line="276" w:lineRule="auto"/>
        <w:ind w:left="567" w:firstLine="0"/>
        <w:rPr>
          <w:sz w:val="28"/>
          <w:szCs w:val="28"/>
        </w:rPr>
      </w:pPr>
      <w:r w:rsidRPr="00F1469F">
        <w:rPr>
          <w:sz w:val="28"/>
          <w:szCs w:val="28"/>
        </w:rPr>
        <w:t>учень – творець;</w:t>
      </w:r>
    </w:p>
    <w:p w:rsidR="00D344CC" w:rsidRPr="00F1469F" w:rsidRDefault="00D344CC" w:rsidP="00D344CC">
      <w:pPr>
        <w:numPr>
          <w:ilvl w:val="0"/>
          <w:numId w:val="4"/>
        </w:numPr>
        <w:spacing w:line="276" w:lineRule="auto"/>
        <w:ind w:left="567" w:firstLine="0"/>
        <w:rPr>
          <w:sz w:val="28"/>
          <w:szCs w:val="28"/>
        </w:rPr>
      </w:pPr>
      <w:r w:rsidRPr="00F1469F">
        <w:rPr>
          <w:sz w:val="28"/>
          <w:szCs w:val="28"/>
        </w:rPr>
        <w:t>співрозмовник;</w:t>
      </w:r>
    </w:p>
    <w:p w:rsidR="00D344CC" w:rsidRPr="00F1469F" w:rsidRDefault="00D344CC" w:rsidP="00D344CC">
      <w:pPr>
        <w:numPr>
          <w:ilvl w:val="0"/>
          <w:numId w:val="4"/>
        </w:numPr>
        <w:spacing w:line="276" w:lineRule="auto"/>
        <w:ind w:left="567" w:firstLine="0"/>
        <w:rPr>
          <w:sz w:val="28"/>
          <w:szCs w:val="28"/>
        </w:rPr>
      </w:pPr>
      <w:r w:rsidRPr="00F1469F">
        <w:rPr>
          <w:sz w:val="28"/>
          <w:szCs w:val="28"/>
        </w:rPr>
        <w:t>учень-споживач;</w:t>
      </w:r>
    </w:p>
    <w:p w:rsidR="00D344CC" w:rsidRPr="00F1469F" w:rsidRDefault="00D344CC" w:rsidP="00D344CC">
      <w:pPr>
        <w:numPr>
          <w:ilvl w:val="0"/>
          <w:numId w:val="4"/>
        </w:numPr>
        <w:spacing w:line="276" w:lineRule="auto"/>
        <w:ind w:left="567" w:firstLine="0"/>
        <w:rPr>
          <w:sz w:val="28"/>
          <w:szCs w:val="28"/>
        </w:rPr>
      </w:pPr>
      <w:r w:rsidRPr="00F1469F">
        <w:rPr>
          <w:sz w:val="28"/>
          <w:szCs w:val="28"/>
        </w:rPr>
        <w:t>самостійне отримання знань;</w:t>
      </w:r>
    </w:p>
    <w:p w:rsidR="00D344CC" w:rsidRPr="00F1469F" w:rsidRDefault="00D344CC" w:rsidP="00D344CC">
      <w:pPr>
        <w:numPr>
          <w:ilvl w:val="0"/>
          <w:numId w:val="4"/>
        </w:numPr>
        <w:spacing w:line="276" w:lineRule="auto"/>
        <w:ind w:left="567" w:firstLine="0"/>
        <w:rPr>
          <w:sz w:val="28"/>
          <w:szCs w:val="28"/>
        </w:rPr>
      </w:pPr>
      <w:r w:rsidRPr="00F1469F">
        <w:rPr>
          <w:sz w:val="28"/>
          <w:szCs w:val="28"/>
        </w:rPr>
        <w:t>створення умов саморозвитку у взаємодії з педагогом;</w:t>
      </w:r>
    </w:p>
    <w:p w:rsidR="00D344CC" w:rsidRPr="00F1469F" w:rsidRDefault="00D344CC" w:rsidP="00D344CC">
      <w:pPr>
        <w:numPr>
          <w:ilvl w:val="0"/>
          <w:numId w:val="4"/>
        </w:numPr>
        <w:spacing w:line="276" w:lineRule="auto"/>
        <w:ind w:left="567" w:firstLine="0"/>
        <w:rPr>
          <w:sz w:val="28"/>
          <w:szCs w:val="28"/>
        </w:rPr>
      </w:pPr>
      <w:r w:rsidRPr="00F1469F">
        <w:rPr>
          <w:sz w:val="28"/>
          <w:szCs w:val="28"/>
        </w:rPr>
        <w:t>рецензент;</w:t>
      </w:r>
    </w:p>
    <w:p w:rsidR="00D344CC" w:rsidRPr="00F1469F" w:rsidRDefault="00D344CC" w:rsidP="00D344CC">
      <w:pPr>
        <w:numPr>
          <w:ilvl w:val="0"/>
          <w:numId w:val="4"/>
        </w:numPr>
        <w:spacing w:line="276" w:lineRule="auto"/>
        <w:ind w:left="567" w:firstLine="0"/>
        <w:rPr>
          <w:sz w:val="28"/>
          <w:szCs w:val="28"/>
        </w:rPr>
      </w:pPr>
      <w:r w:rsidRPr="00F1469F">
        <w:rPr>
          <w:sz w:val="28"/>
          <w:szCs w:val="28"/>
        </w:rPr>
        <w:t>проектувальник свого життя.</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 </w:t>
      </w:r>
    </w:p>
    <w:p w:rsidR="00D344CC" w:rsidRPr="00F1469F" w:rsidRDefault="00D344CC" w:rsidP="00D344CC">
      <w:pPr>
        <w:pStyle w:val="a3"/>
        <w:spacing w:before="0" w:beforeAutospacing="0" w:after="0" w:afterAutospacing="0" w:line="276" w:lineRule="auto"/>
        <w:rPr>
          <w:sz w:val="28"/>
          <w:szCs w:val="28"/>
        </w:rPr>
      </w:pPr>
      <w:r w:rsidRPr="00F1469F">
        <w:rPr>
          <w:b/>
          <w:bCs/>
          <w:sz w:val="28"/>
          <w:szCs w:val="28"/>
        </w:rPr>
        <w:t>Освітні продукти учнів :</w:t>
      </w:r>
    </w:p>
    <w:p w:rsidR="00D344CC" w:rsidRPr="00F1469F" w:rsidRDefault="00D344CC" w:rsidP="00D344CC">
      <w:pPr>
        <w:numPr>
          <w:ilvl w:val="0"/>
          <w:numId w:val="5"/>
        </w:numPr>
        <w:spacing w:line="276" w:lineRule="auto"/>
        <w:ind w:left="567" w:firstLine="0"/>
        <w:rPr>
          <w:sz w:val="28"/>
          <w:szCs w:val="28"/>
        </w:rPr>
      </w:pPr>
      <w:r w:rsidRPr="00F1469F">
        <w:rPr>
          <w:sz w:val="28"/>
          <w:szCs w:val="28"/>
        </w:rPr>
        <w:t>навчання ;</w:t>
      </w:r>
    </w:p>
    <w:p w:rsidR="00D344CC" w:rsidRPr="00F1469F" w:rsidRDefault="00D344CC" w:rsidP="00D344CC">
      <w:pPr>
        <w:numPr>
          <w:ilvl w:val="0"/>
          <w:numId w:val="6"/>
        </w:numPr>
        <w:spacing w:line="276" w:lineRule="auto"/>
        <w:ind w:left="567" w:firstLine="0"/>
        <w:rPr>
          <w:sz w:val="28"/>
          <w:szCs w:val="28"/>
        </w:rPr>
      </w:pPr>
      <w:r w:rsidRPr="00F1469F">
        <w:rPr>
          <w:sz w:val="28"/>
          <w:szCs w:val="28"/>
        </w:rPr>
        <w:t>гіпотези, дослідження, твори, правила, живописні картини, комп’ютерні програми тощо;</w:t>
      </w:r>
    </w:p>
    <w:p w:rsidR="00D344CC" w:rsidRPr="00F1469F" w:rsidRDefault="00D344CC" w:rsidP="00D344CC">
      <w:pPr>
        <w:numPr>
          <w:ilvl w:val="0"/>
          <w:numId w:val="6"/>
        </w:numPr>
        <w:spacing w:line="276" w:lineRule="auto"/>
        <w:ind w:left="567" w:firstLine="0"/>
        <w:rPr>
          <w:sz w:val="28"/>
          <w:szCs w:val="28"/>
        </w:rPr>
      </w:pPr>
      <w:r w:rsidRPr="00F1469F">
        <w:rPr>
          <w:sz w:val="28"/>
          <w:szCs w:val="28"/>
        </w:rPr>
        <w:t>установки учнів: поліпшити, досягти, зберегти, взаємодіяти, вдосконалювати;</w:t>
      </w:r>
    </w:p>
    <w:p w:rsidR="00D344CC" w:rsidRPr="00F1469F" w:rsidRDefault="00D344CC" w:rsidP="00D344CC">
      <w:pPr>
        <w:numPr>
          <w:ilvl w:val="0"/>
          <w:numId w:val="6"/>
        </w:numPr>
        <w:spacing w:line="276" w:lineRule="auto"/>
        <w:ind w:left="567" w:firstLine="0"/>
        <w:rPr>
          <w:sz w:val="28"/>
          <w:szCs w:val="28"/>
        </w:rPr>
      </w:pPr>
      <w:r w:rsidRPr="00F1469F">
        <w:rPr>
          <w:sz w:val="28"/>
          <w:szCs w:val="28"/>
        </w:rPr>
        <w:t>праця: результативна, плідна, обміркована;</w:t>
      </w:r>
    </w:p>
    <w:p w:rsidR="00D344CC" w:rsidRPr="00F1469F" w:rsidRDefault="00D344CC" w:rsidP="00D344CC">
      <w:pPr>
        <w:numPr>
          <w:ilvl w:val="0"/>
          <w:numId w:val="6"/>
        </w:numPr>
        <w:spacing w:line="276" w:lineRule="auto"/>
        <w:ind w:left="567" w:firstLine="0"/>
        <w:rPr>
          <w:sz w:val="28"/>
          <w:szCs w:val="28"/>
        </w:rPr>
      </w:pPr>
      <w:r w:rsidRPr="00F1469F">
        <w:rPr>
          <w:sz w:val="28"/>
          <w:szCs w:val="28"/>
        </w:rPr>
        <w:t>відкриття (суб’єктивно нове знання);</w:t>
      </w:r>
    </w:p>
    <w:p w:rsidR="00D344CC" w:rsidRPr="00F1469F" w:rsidRDefault="00D344CC" w:rsidP="00D344CC">
      <w:pPr>
        <w:numPr>
          <w:ilvl w:val="0"/>
          <w:numId w:val="6"/>
        </w:numPr>
        <w:spacing w:line="276" w:lineRule="auto"/>
        <w:ind w:left="567" w:firstLine="0"/>
        <w:rPr>
          <w:sz w:val="28"/>
          <w:szCs w:val="28"/>
        </w:rPr>
      </w:pPr>
      <w:r w:rsidRPr="00F1469F">
        <w:rPr>
          <w:sz w:val="28"/>
          <w:szCs w:val="28"/>
        </w:rPr>
        <w:t>знання, навички, досвід, ідеї, практичний результат;</w:t>
      </w:r>
    </w:p>
    <w:p w:rsidR="00D344CC" w:rsidRPr="00F1469F" w:rsidRDefault="00D344CC" w:rsidP="00D344CC">
      <w:pPr>
        <w:numPr>
          <w:ilvl w:val="0"/>
          <w:numId w:val="6"/>
        </w:numPr>
        <w:spacing w:line="276" w:lineRule="auto"/>
        <w:ind w:left="567" w:firstLine="0"/>
        <w:rPr>
          <w:sz w:val="28"/>
          <w:szCs w:val="28"/>
        </w:rPr>
      </w:pPr>
      <w:r w:rsidRPr="00F1469F">
        <w:rPr>
          <w:sz w:val="28"/>
          <w:szCs w:val="28"/>
        </w:rPr>
        <w:t>науково-дослідницькі роботи;</w:t>
      </w:r>
    </w:p>
    <w:p w:rsidR="00D344CC" w:rsidRPr="00F1469F" w:rsidRDefault="00D344CC" w:rsidP="00D344CC">
      <w:pPr>
        <w:numPr>
          <w:ilvl w:val="0"/>
          <w:numId w:val="6"/>
        </w:numPr>
        <w:spacing w:line="276" w:lineRule="auto"/>
        <w:ind w:left="567" w:firstLine="0"/>
        <w:rPr>
          <w:sz w:val="28"/>
          <w:szCs w:val="28"/>
        </w:rPr>
      </w:pPr>
      <w:r w:rsidRPr="00F1469F">
        <w:rPr>
          <w:sz w:val="28"/>
          <w:szCs w:val="28"/>
        </w:rPr>
        <w:t>експериментальні вправи тощо.</w:t>
      </w:r>
    </w:p>
    <w:p w:rsidR="00D12C52" w:rsidRDefault="00D12C52" w:rsidP="00D12C52">
      <w:pPr>
        <w:pStyle w:val="a6"/>
        <w:shd w:val="clear" w:color="auto" w:fill="FFFFFF"/>
        <w:spacing w:before="58"/>
        <w:ind w:right="34"/>
        <w:jc w:val="both"/>
        <w:rPr>
          <w:b/>
          <w:i/>
          <w:spacing w:val="-6"/>
          <w:sz w:val="28"/>
          <w:szCs w:val="28"/>
          <w:lang w:val="uk-UA"/>
        </w:rPr>
      </w:pPr>
    </w:p>
    <w:p w:rsidR="00022D3E" w:rsidRPr="00022D3E" w:rsidRDefault="00022D3E" w:rsidP="00022D3E">
      <w:pPr>
        <w:pStyle w:val="a6"/>
        <w:shd w:val="clear" w:color="auto" w:fill="FFFFFF"/>
        <w:spacing w:before="58"/>
        <w:ind w:right="34"/>
        <w:jc w:val="center"/>
        <w:rPr>
          <w:b/>
          <w:spacing w:val="-6"/>
          <w:sz w:val="28"/>
          <w:szCs w:val="28"/>
          <w:lang w:val="uk-UA"/>
        </w:rPr>
      </w:pPr>
      <w:r w:rsidRPr="00022D3E">
        <w:rPr>
          <w:b/>
          <w:spacing w:val="-6"/>
          <w:sz w:val="28"/>
          <w:szCs w:val="28"/>
          <w:lang w:val="uk-UA"/>
        </w:rPr>
        <w:t>Ф</w:t>
      </w:r>
      <w:r w:rsidR="00D12C52" w:rsidRPr="00022D3E">
        <w:rPr>
          <w:b/>
          <w:spacing w:val="-6"/>
          <w:sz w:val="28"/>
          <w:szCs w:val="28"/>
          <w:lang w:val="uk-UA"/>
        </w:rPr>
        <w:t>рагменти уроків,</w:t>
      </w:r>
    </w:p>
    <w:p w:rsidR="00D12C52" w:rsidRPr="00022D3E" w:rsidRDefault="00D12C52" w:rsidP="00022D3E">
      <w:pPr>
        <w:pStyle w:val="a6"/>
        <w:shd w:val="clear" w:color="auto" w:fill="FFFFFF"/>
        <w:spacing w:before="58"/>
        <w:ind w:right="34"/>
        <w:jc w:val="center"/>
        <w:rPr>
          <w:b/>
          <w:sz w:val="28"/>
          <w:szCs w:val="28"/>
        </w:rPr>
      </w:pPr>
      <w:r w:rsidRPr="00022D3E">
        <w:rPr>
          <w:b/>
          <w:spacing w:val="-6"/>
          <w:sz w:val="28"/>
          <w:szCs w:val="28"/>
          <w:lang w:val="uk-UA"/>
        </w:rPr>
        <w:t>з ви</w:t>
      </w:r>
      <w:r w:rsidRPr="00022D3E">
        <w:rPr>
          <w:b/>
          <w:spacing w:val="-6"/>
          <w:sz w:val="28"/>
          <w:szCs w:val="28"/>
          <w:lang w:val="uk-UA"/>
        </w:rPr>
        <w:softHyphen/>
      </w:r>
      <w:r w:rsidRPr="00022D3E">
        <w:rPr>
          <w:b/>
          <w:spacing w:val="-2"/>
          <w:sz w:val="28"/>
          <w:szCs w:val="28"/>
          <w:lang w:val="uk-UA"/>
        </w:rPr>
        <w:t>користанням елементів ін</w:t>
      </w:r>
      <w:r w:rsidR="00F9798F" w:rsidRPr="00022D3E">
        <w:rPr>
          <w:b/>
          <w:spacing w:val="-2"/>
          <w:sz w:val="28"/>
          <w:szCs w:val="28"/>
          <w:lang w:val="uk-UA"/>
        </w:rPr>
        <w:t>новаційних</w:t>
      </w:r>
      <w:r w:rsidRPr="00022D3E">
        <w:rPr>
          <w:b/>
          <w:sz w:val="28"/>
          <w:szCs w:val="28"/>
          <w:lang w:val="uk-UA"/>
        </w:rPr>
        <w:t xml:space="preserve"> технологій</w:t>
      </w:r>
    </w:p>
    <w:p w:rsidR="00D12C52" w:rsidRPr="00022D3E" w:rsidRDefault="00D12C52" w:rsidP="00D12C52">
      <w:pPr>
        <w:pStyle w:val="a6"/>
        <w:shd w:val="clear" w:color="auto" w:fill="FFFFFF"/>
        <w:spacing w:before="163"/>
        <w:rPr>
          <w:rFonts w:ascii="Arial" w:hAnsi="Arial"/>
          <w:b/>
          <w:spacing w:val="-2"/>
          <w:sz w:val="28"/>
          <w:szCs w:val="28"/>
          <w:lang w:val="uk-UA"/>
        </w:rPr>
      </w:pPr>
    </w:p>
    <w:p w:rsidR="00D12C52" w:rsidRPr="00022D3E" w:rsidRDefault="00D12C52" w:rsidP="00D12C52">
      <w:pPr>
        <w:shd w:val="clear" w:color="auto" w:fill="FFFFFF"/>
        <w:spacing w:before="163"/>
        <w:ind w:left="360"/>
        <w:rPr>
          <w:b/>
          <w:sz w:val="28"/>
          <w:szCs w:val="28"/>
        </w:rPr>
      </w:pPr>
      <w:r w:rsidRPr="00022D3E">
        <w:rPr>
          <w:b/>
          <w:spacing w:val="-2"/>
          <w:sz w:val="28"/>
          <w:szCs w:val="28"/>
          <w:lang w:val="uk-UA"/>
        </w:rPr>
        <w:t>Метод реклами</w:t>
      </w:r>
    </w:p>
    <w:p w:rsidR="00D12C52" w:rsidRPr="00D12C52" w:rsidRDefault="00D12C52" w:rsidP="00D12C52">
      <w:pPr>
        <w:shd w:val="clear" w:color="auto" w:fill="FFFFFF"/>
        <w:spacing w:before="58"/>
        <w:ind w:left="360" w:right="34"/>
        <w:jc w:val="both"/>
        <w:rPr>
          <w:sz w:val="28"/>
          <w:szCs w:val="28"/>
        </w:rPr>
      </w:pPr>
      <w:r w:rsidRPr="00D12C52">
        <w:rPr>
          <w:spacing w:val="-2"/>
          <w:sz w:val="28"/>
          <w:szCs w:val="28"/>
          <w:lang w:val="uk-UA"/>
        </w:rPr>
        <w:t>Він зацікавлює учнів своєю но</w:t>
      </w:r>
      <w:r w:rsidRPr="00D12C52">
        <w:rPr>
          <w:spacing w:val="-2"/>
          <w:sz w:val="28"/>
          <w:szCs w:val="28"/>
          <w:lang w:val="uk-UA"/>
        </w:rPr>
        <w:softHyphen/>
        <w:t xml:space="preserve">визною, сучасністю. Адже вони </w:t>
      </w:r>
      <w:r w:rsidRPr="00D12C52">
        <w:rPr>
          <w:sz w:val="28"/>
          <w:szCs w:val="28"/>
          <w:lang w:val="uk-UA"/>
        </w:rPr>
        <w:t xml:space="preserve">бачать, яке велике значення </w:t>
      </w:r>
      <w:r w:rsidRPr="00D12C52">
        <w:rPr>
          <w:spacing w:val="-4"/>
          <w:sz w:val="28"/>
          <w:szCs w:val="28"/>
          <w:lang w:val="uk-UA"/>
        </w:rPr>
        <w:t>в житті має реклама. Користую</w:t>
      </w:r>
      <w:r w:rsidRPr="00D12C52">
        <w:rPr>
          <w:spacing w:val="-4"/>
          <w:sz w:val="28"/>
          <w:szCs w:val="28"/>
          <w:lang w:val="uk-UA"/>
        </w:rPr>
        <w:softHyphen/>
        <w:t xml:space="preserve">чись цим прийомом, часто даємо </w:t>
      </w:r>
      <w:r w:rsidRPr="00D12C52">
        <w:rPr>
          <w:spacing w:val="-3"/>
          <w:sz w:val="28"/>
          <w:szCs w:val="28"/>
          <w:lang w:val="uk-UA"/>
        </w:rPr>
        <w:t>учням завдання підготувати рек</w:t>
      </w:r>
      <w:r w:rsidRPr="00D12C52">
        <w:rPr>
          <w:sz w:val="28"/>
          <w:szCs w:val="28"/>
          <w:lang w:val="uk-UA"/>
        </w:rPr>
        <w:t>ламу про якесь математичне по</w:t>
      </w:r>
      <w:r w:rsidRPr="00D12C52">
        <w:rPr>
          <w:sz w:val="28"/>
          <w:szCs w:val="28"/>
          <w:lang w:val="uk-UA"/>
        </w:rPr>
        <w:softHyphen/>
        <w:t>няття, застосування якоїсь теми та Ін. А на уроці «йде трансляція» реклами.</w:t>
      </w:r>
    </w:p>
    <w:p w:rsidR="00D12C52" w:rsidRPr="00D12C52" w:rsidRDefault="00D12C52" w:rsidP="00D12C52">
      <w:pPr>
        <w:shd w:val="clear" w:color="auto" w:fill="FFFFFF"/>
        <w:spacing w:before="77"/>
        <w:ind w:left="360"/>
        <w:jc w:val="both"/>
        <w:rPr>
          <w:sz w:val="28"/>
          <w:szCs w:val="28"/>
        </w:rPr>
      </w:pPr>
      <w:r w:rsidRPr="00D12C52">
        <w:rPr>
          <w:sz w:val="28"/>
          <w:szCs w:val="28"/>
          <w:lang w:val="uk-UA"/>
        </w:rPr>
        <w:lastRenderedPageBreak/>
        <w:t>Наприклад, в 11 класі під час по</w:t>
      </w:r>
      <w:r w:rsidRPr="00D12C52">
        <w:rPr>
          <w:sz w:val="28"/>
          <w:szCs w:val="28"/>
          <w:lang w:val="uk-UA"/>
        </w:rPr>
        <w:softHyphen/>
        <w:t>вторення теми "Рівняння" учням було дано завдання скласти рек</w:t>
      </w:r>
      <w:r w:rsidRPr="00D12C52">
        <w:rPr>
          <w:sz w:val="28"/>
          <w:szCs w:val="28"/>
          <w:lang w:val="uk-UA"/>
        </w:rPr>
        <w:softHyphen/>
        <w:t>ламу про рівняння. Наведемо зразки.</w:t>
      </w:r>
    </w:p>
    <w:p w:rsidR="00D12C52" w:rsidRPr="00D12C52" w:rsidRDefault="00D12C52" w:rsidP="00D12C52">
      <w:pPr>
        <w:shd w:val="clear" w:color="auto" w:fill="FFFFFF"/>
        <w:spacing w:before="91"/>
        <w:ind w:left="360"/>
        <w:rPr>
          <w:b/>
          <w:sz w:val="28"/>
          <w:szCs w:val="28"/>
        </w:rPr>
      </w:pPr>
      <w:r w:rsidRPr="00D12C52">
        <w:rPr>
          <w:b/>
          <w:i/>
          <w:iCs/>
          <w:sz w:val="28"/>
          <w:szCs w:val="28"/>
          <w:lang w:val="uk-UA"/>
        </w:rPr>
        <w:t>Реклама 1</w:t>
      </w:r>
    </w:p>
    <w:p w:rsidR="00D12C52" w:rsidRPr="00D12C52" w:rsidRDefault="00D12C52" w:rsidP="00D12C52">
      <w:pPr>
        <w:shd w:val="clear" w:color="auto" w:fill="FFFFFF"/>
        <w:spacing w:before="53"/>
        <w:ind w:left="360"/>
        <w:jc w:val="both"/>
        <w:rPr>
          <w:sz w:val="28"/>
          <w:szCs w:val="28"/>
        </w:rPr>
      </w:pPr>
      <w:r w:rsidRPr="00D12C52">
        <w:rPr>
          <w:sz w:val="28"/>
          <w:szCs w:val="28"/>
          <w:lang w:val="uk-UA"/>
        </w:rPr>
        <w:t>Вони допомогли фізикам відкри</w:t>
      </w:r>
      <w:r w:rsidRPr="00D12C52">
        <w:rPr>
          <w:sz w:val="28"/>
          <w:szCs w:val="28"/>
          <w:lang w:val="uk-UA"/>
        </w:rPr>
        <w:softHyphen/>
        <w:t>ти елементарні частинки та анти</w:t>
      </w:r>
      <w:r w:rsidRPr="00D12C52">
        <w:rPr>
          <w:sz w:val="28"/>
          <w:szCs w:val="28"/>
          <w:lang w:val="uk-UA"/>
        </w:rPr>
        <w:softHyphen/>
        <w:t>частинки. Використавши їх, Максвелл теоретично довів існування електромагнітних хвиль.</w:t>
      </w:r>
    </w:p>
    <w:p w:rsidR="00D12C52" w:rsidRPr="00D12C52" w:rsidRDefault="00D12C52" w:rsidP="00D12C52">
      <w:pPr>
        <w:shd w:val="clear" w:color="auto" w:fill="FFFFFF"/>
        <w:spacing w:before="77"/>
        <w:ind w:left="360" w:right="5"/>
        <w:jc w:val="both"/>
        <w:rPr>
          <w:sz w:val="28"/>
          <w:szCs w:val="28"/>
        </w:rPr>
      </w:pPr>
      <w:r w:rsidRPr="00D12C52">
        <w:rPr>
          <w:sz w:val="28"/>
          <w:szCs w:val="28"/>
          <w:lang w:val="uk-UA"/>
        </w:rPr>
        <w:t>За їх допомогою у 1867 ропі «ожи</w:t>
      </w:r>
      <w:r w:rsidRPr="00D12C52">
        <w:rPr>
          <w:sz w:val="28"/>
          <w:szCs w:val="28"/>
          <w:lang w:val="uk-UA"/>
        </w:rPr>
        <w:softHyphen/>
        <w:t>вили» трансатлантичний кабель, що після першої спроби з'єднати Європу та Америку не працював.</w:t>
      </w:r>
    </w:p>
    <w:p w:rsidR="00D12C52" w:rsidRPr="00D12C52" w:rsidRDefault="00D12C52" w:rsidP="00D12C52">
      <w:pPr>
        <w:shd w:val="clear" w:color="auto" w:fill="FFFFFF"/>
        <w:spacing w:before="77"/>
        <w:ind w:left="360" w:right="10"/>
        <w:jc w:val="both"/>
        <w:rPr>
          <w:sz w:val="28"/>
          <w:szCs w:val="28"/>
        </w:rPr>
      </w:pPr>
      <w:r w:rsidRPr="00D12C52">
        <w:rPr>
          <w:sz w:val="28"/>
          <w:szCs w:val="28"/>
          <w:lang w:val="uk-UA"/>
        </w:rPr>
        <w:t>Вони — це рівняння. Якщо ви хо</w:t>
      </w:r>
      <w:r w:rsidRPr="00D12C52">
        <w:rPr>
          <w:sz w:val="28"/>
          <w:szCs w:val="28"/>
          <w:lang w:val="uk-UA"/>
        </w:rPr>
        <w:softHyphen/>
        <w:t>чете пов'язати своє життя з нау</w:t>
      </w:r>
      <w:r w:rsidRPr="00D12C52">
        <w:rPr>
          <w:sz w:val="28"/>
          <w:szCs w:val="28"/>
          <w:lang w:val="uk-UA"/>
        </w:rPr>
        <w:softHyphen/>
        <w:t>кою, вивчайте рівняння.</w:t>
      </w:r>
    </w:p>
    <w:p w:rsidR="00D12C52" w:rsidRPr="00D12C52" w:rsidRDefault="00D12C52" w:rsidP="00D12C52">
      <w:pPr>
        <w:shd w:val="clear" w:color="auto" w:fill="FFFFFF"/>
        <w:spacing w:before="91"/>
        <w:ind w:left="360"/>
        <w:rPr>
          <w:b/>
          <w:i/>
          <w:sz w:val="28"/>
          <w:szCs w:val="28"/>
        </w:rPr>
      </w:pPr>
      <w:r w:rsidRPr="00D12C52">
        <w:rPr>
          <w:b/>
          <w:i/>
          <w:iCs/>
          <w:sz w:val="28"/>
          <w:szCs w:val="28"/>
          <w:lang w:val="uk-UA"/>
        </w:rPr>
        <w:t>Реклама 2</w:t>
      </w:r>
    </w:p>
    <w:p w:rsidR="00D12C52" w:rsidRPr="00D12C52" w:rsidRDefault="00D12C52" w:rsidP="00D12C52">
      <w:pPr>
        <w:shd w:val="clear" w:color="auto" w:fill="FFFFFF"/>
        <w:spacing w:before="48"/>
        <w:ind w:left="360" w:right="5"/>
        <w:jc w:val="both"/>
        <w:rPr>
          <w:sz w:val="28"/>
          <w:szCs w:val="28"/>
        </w:rPr>
      </w:pPr>
      <w:r w:rsidRPr="00D12C52">
        <w:rPr>
          <w:sz w:val="28"/>
          <w:szCs w:val="28"/>
          <w:lang w:val="uk-UA"/>
        </w:rPr>
        <w:t>Вам треба дізнатися, яку швид</w:t>
      </w:r>
      <w:r w:rsidRPr="00D12C52">
        <w:rPr>
          <w:sz w:val="28"/>
          <w:szCs w:val="28"/>
          <w:lang w:val="uk-UA"/>
        </w:rPr>
        <w:softHyphen/>
        <w:t>кість повинен мати корабель, щоб до початку шторму вчасно прийти в порт?</w:t>
      </w:r>
    </w:p>
    <w:p w:rsidR="00D12C52" w:rsidRPr="00D12C52" w:rsidRDefault="00D12C52" w:rsidP="00D12C52">
      <w:pPr>
        <w:shd w:val="clear" w:color="auto" w:fill="FFFFFF"/>
        <w:spacing w:before="82"/>
        <w:ind w:left="360" w:right="10"/>
        <w:jc w:val="both"/>
        <w:rPr>
          <w:sz w:val="28"/>
          <w:szCs w:val="28"/>
        </w:rPr>
      </w:pPr>
      <w:r w:rsidRPr="00D12C52">
        <w:rPr>
          <w:sz w:val="28"/>
          <w:szCs w:val="28"/>
          <w:lang w:val="uk-UA"/>
        </w:rPr>
        <w:t>Ви хочете розрахувати, За скільки днів сім гномів збудують терем для Білосніжки?</w:t>
      </w:r>
    </w:p>
    <w:p w:rsidR="00D12C52" w:rsidRPr="00D12C52" w:rsidRDefault="00D12C52" w:rsidP="00D12C52">
      <w:pPr>
        <w:shd w:val="clear" w:color="auto" w:fill="FFFFFF"/>
        <w:spacing w:before="77"/>
        <w:ind w:left="360" w:right="14"/>
        <w:jc w:val="both"/>
        <w:rPr>
          <w:sz w:val="28"/>
          <w:szCs w:val="28"/>
        </w:rPr>
      </w:pPr>
      <w:r w:rsidRPr="00D12C52">
        <w:rPr>
          <w:sz w:val="28"/>
          <w:szCs w:val="28"/>
          <w:lang w:val="uk-UA"/>
        </w:rPr>
        <w:t>Вам треба визначити, скільки до</w:t>
      </w:r>
      <w:r w:rsidRPr="00D12C52">
        <w:rPr>
          <w:sz w:val="28"/>
          <w:szCs w:val="28"/>
          <w:lang w:val="uk-UA"/>
        </w:rPr>
        <w:softHyphen/>
        <w:t>брив треба внести для підвищен</w:t>
      </w:r>
      <w:r w:rsidRPr="00D12C52">
        <w:rPr>
          <w:sz w:val="28"/>
          <w:szCs w:val="28"/>
          <w:lang w:val="uk-UA"/>
        </w:rPr>
        <w:softHyphen/>
        <w:t>ня урожайності поля?</w:t>
      </w:r>
    </w:p>
    <w:p w:rsidR="00D12C52" w:rsidRPr="00D12C52" w:rsidRDefault="00D12C52" w:rsidP="00D12C52">
      <w:pPr>
        <w:shd w:val="clear" w:color="auto" w:fill="FFFFFF"/>
        <w:spacing w:before="72"/>
        <w:ind w:left="360" w:right="14"/>
        <w:jc w:val="both"/>
        <w:rPr>
          <w:sz w:val="28"/>
          <w:szCs w:val="28"/>
        </w:rPr>
      </w:pPr>
      <w:r w:rsidRPr="00D12C52">
        <w:rPr>
          <w:sz w:val="28"/>
          <w:szCs w:val="28"/>
          <w:lang w:val="uk-UA"/>
        </w:rPr>
        <w:t>Тоді дружіть з рівняннями! Вони допоможуть вам розв'язати багато практичних проблем.</w:t>
      </w:r>
    </w:p>
    <w:p w:rsidR="00D12C52" w:rsidRPr="00D12C52" w:rsidRDefault="00022D3E" w:rsidP="00D12C52">
      <w:pPr>
        <w:shd w:val="clear" w:color="auto" w:fill="FFFFFF"/>
        <w:spacing w:before="96"/>
        <w:ind w:left="360"/>
        <w:rPr>
          <w:b/>
          <w:sz w:val="28"/>
          <w:szCs w:val="28"/>
        </w:rPr>
      </w:pPr>
      <w:r>
        <w:rPr>
          <w:b/>
          <w:i/>
          <w:iCs/>
          <w:sz w:val="28"/>
          <w:szCs w:val="28"/>
          <w:lang w:val="uk-UA"/>
        </w:rPr>
        <w:t>Р</w:t>
      </w:r>
      <w:r w:rsidR="00D12C52" w:rsidRPr="00D12C52">
        <w:rPr>
          <w:b/>
          <w:i/>
          <w:iCs/>
          <w:sz w:val="28"/>
          <w:szCs w:val="28"/>
          <w:lang w:val="uk-UA"/>
        </w:rPr>
        <w:t>еклам</w:t>
      </w:r>
      <w:r>
        <w:rPr>
          <w:b/>
          <w:i/>
          <w:iCs/>
          <w:sz w:val="28"/>
          <w:szCs w:val="28"/>
          <w:lang w:val="uk-UA"/>
        </w:rPr>
        <w:t>а 3</w:t>
      </w:r>
    </w:p>
    <w:p w:rsidR="00D12C52" w:rsidRPr="00D12C52" w:rsidRDefault="00D12C52" w:rsidP="00D12C52">
      <w:pPr>
        <w:shd w:val="clear" w:color="auto" w:fill="FFFFFF"/>
        <w:spacing w:before="48"/>
        <w:ind w:left="360" w:right="14"/>
        <w:jc w:val="both"/>
        <w:rPr>
          <w:sz w:val="28"/>
          <w:szCs w:val="28"/>
        </w:rPr>
      </w:pPr>
      <w:r w:rsidRPr="00D12C52">
        <w:rPr>
          <w:sz w:val="28"/>
          <w:szCs w:val="28"/>
          <w:lang w:val="uk-UA"/>
        </w:rPr>
        <w:t>За його допомогою можна знайти шлях, пройдений матеріальною точкою; обчислити об'єм тіла обертання, площу фігури; знайти кількість електрики, змінну ро</w:t>
      </w:r>
      <w:r w:rsidRPr="00D12C52">
        <w:rPr>
          <w:sz w:val="28"/>
          <w:szCs w:val="28"/>
          <w:lang w:val="uk-UA"/>
        </w:rPr>
        <w:softHyphen/>
        <w:t>боту.</w:t>
      </w:r>
    </w:p>
    <w:p w:rsidR="00D12C52" w:rsidRPr="00D12C52" w:rsidRDefault="00D12C52" w:rsidP="00D12C52">
      <w:pPr>
        <w:shd w:val="clear" w:color="auto" w:fill="FFFFFF"/>
        <w:ind w:left="360" w:right="53"/>
        <w:jc w:val="both"/>
        <w:rPr>
          <w:sz w:val="28"/>
          <w:szCs w:val="28"/>
        </w:rPr>
      </w:pPr>
      <w:r w:rsidRPr="00D12C52">
        <w:rPr>
          <w:sz w:val="28"/>
          <w:szCs w:val="28"/>
          <w:lang w:val="uk-UA"/>
        </w:rPr>
        <w:t>Все це може зробити його Ве</w:t>
      </w:r>
      <w:r w:rsidRPr="00D12C52">
        <w:rPr>
          <w:sz w:val="28"/>
          <w:szCs w:val="28"/>
          <w:lang w:val="uk-UA"/>
        </w:rPr>
        <w:softHyphen/>
        <w:t>личність інтеграл!</w:t>
      </w:r>
    </w:p>
    <w:p w:rsidR="00D12C52" w:rsidRPr="00D12C52" w:rsidRDefault="00D12C52" w:rsidP="00D12C52">
      <w:pPr>
        <w:shd w:val="clear" w:color="auto" w:fill="FFFFFF"/>
        <w:spacing w:before="77"/>
        <w:ind w:left="360" w:right="19"/>
        <w:jc w:val="both"/>
        <w:rPr>
          <w:sz w:val="28"/>
          <w:szCs w:val="28"/>
        </w:rPr>
      </w:pPr>
      <w:r>
        <w:rPr>
          <w:sz w:val="28"/>
          <w:szCs w:val="28"/>
          <w:lang w:val="uk-UA"/>
        </w:rPr>
        <w:t>Тож глибше знайомтесь з темою</w:t>
      </w:r>
      <w:r w:rsidRPr="00D12C52">
        <w:rPr>
          <w:sz w:val="28"/>
          <w:szCs w:val="28"/>
          <w:lang w:val="uk-UA"/>
        </w:rPr>
        <w:t xml:space="preserve"> «Застосування інтеграла».</w:t>
      </w:r>
    </w:p>
    <w:p w:rsidR="00D12C52" w:rsidRDefault="0002793A" w:rsidP="00D12C52">
      <w:pPr>
        <w:shd w:val="clear" w:color="auto" w:fill="FFFFFF"/>
        <w:spacing w:before="91"/>
        <w:ind w:left="360"/>
        <w:rPr>
          <w:b/>
          <w:iCs/>
          <w:sz w:val="28"/>
          <w:szCs w:val="28"/>
          <w:lang w:val="uk-UA"/>
        </w:rPr>
      </w:pPr>
      <w:r w:rsidRPr="0002793A">
        <w:rPr>
          <w:b/>
          <w:iCs/>
          <w:sz w:val="28"/>
          <w:szCs w:val="28"/>
          <w:lang w:val="uk-UA"/>
        </w:rPr>
        <w:t>Учнівські описові презентації</w:t>
      </w:r>
    </w:p>
    <w:p w:rsidR="0002793A" w:rsidRPr="0002793A" w:rsidRDefault="0002793A" w:rsidP="00D12C52">
      <w:pPr>
        <w:shd w:val="clear" w:color="auto" w:fill="FFFFFF"/>
        <w:spacing w:before="91"/>
        <w:ind w:left="360"/>
        <w:rPr>
          <w:b/>
          <w:sz w:val="28"/>
          <w:szCs w:val="28"/>
        </w:rPr>
      </w:pPr>
    </w:p>
    <w:p w:rsidR="00D12C52" w:rsidRPr="00D12C52" w:rsidRDefault="00D12C52" w:rsidP="00D12C52">
      <w:pPr>
        <w:shd w:val="clear" w:color="auto" w:fill="FFFFFF"/>
        <w:spacing w:before="48"/>
        <w:ind w:left="360" w:right="48"/>
        <w:jc w:val="both"/>
        <w:rPr>
          <w:sz w:val="28"/>
          <w:szCs w:val="28"/>
          <w:lang w:val="uk-UA"/>
        </w:rPr>
      </w:pPr>
      <w:r w:rsidRPr="00D12C52">
        <w:rPr>
          <w:sz w:val="28"/>
          <w:szCs w:val="28"/>
          <w:lang w:val="uk-UA"/>
        </w:rPr>
        <w:t>Його можна використовувати на уроці будь-якого типу. Часто доцільно застосовувати під час повторення вивченого матеріалу. Учні вже багато знають про пи</w:t>
      </w:r>
      <w:r w:rsidRPr="00D12C52">
        <w:rPr>
          <w:sz w:val="28"/>
          <w:szCs w:val="28"/>
          <w:lang w:val="uk-UA"/>
        </w:rPr>
        <w:softHyphen/>
        <w:t>тання, що розглядається, тому можуть цілісно, зв'язно і цікаво розповісти про нього.</w:t>
      </w:r>
    </w:p>
    <w:p w:rsidR="00D12C52" w:rsidRPr="00D12C52" w:rsidRDefault="00D12C52" w:rsidP="00D12C52">
      <w:pPr>
        <w:shd w:val="clear" w:color="auto" w:fill="FFFFFF"/>
        <w:spacing w:before="72"/>
        <w:ind w:left="360" w:right="58"/>
        <w:jc w:val="both"/>
        <w:rPr>
          <w:i/>
          <w:sz w:val="28"/>
          <w:szCs w:val="28"/>
        </w:rPr>
      </w:pPr>
      <w:r w:rsidRPr="00D12C52">
        <w:rPr>
          <w:i/>
          <w:sz w:val="28"/>
          <w:szCs w:val="28"/>
          <w:lang w:val="uk-UA"/>
        </w:rPr>
        <w:t>Наведемо зразки презентацій, за</w:t>
      </w:r>
      <w:r w:rsidRPr="00D12C52">
        <w:rPr>
          <w:i/>
          <w:sz w:val="28"/>
          <w:szCs w:val="28"/>
          <w:lang w:val="uk-UA"/>
        </w:rPr>
        <w:softHyphen/>
        <w:t>пропонованих учнями.</w:t>
      </w:r>
    </w:p>
    <w:p w:rsidR="00D12C52" w:rsidRPr="00D12C52" w:rsidRDefault="00022D3E" w:rsidP="00D12C52">
      <w:pPr>
        <w:shd w:val="clear" w:color="auto" w:fill="FFFFFF"/>
        <w:spacing w:before="115"/>
        <w:ind w:left="360"/>
        <w:rPr>
          <w:b/>
          <w:sz w:val="28"/>
          <w:szCs w:val="28"/>
          <w:lang w:val="uk-UA"/>
        </w:rPr>
      </w:pPr>
      <w:r>
        <w:rPr>
          <w:b/>
          <w:sz w:val="28"/>
          <w:szCs w:val="28"/>
          <w:lang w:val="uk-UA"/>
        </w:rPr>
        <w:t>А</w:t>
      </w:r>
      <w:r w:rsidR="00D12C52" w:rsidRPr="00D12C52">
        <w:rPr>
          <w:b/>
          <w:sz w:val="28"/>
          <w:szCs w:val="28"/>
          <w:lang w:val="uk-UA"/>
        </w:rPr>
        <w:t>лгебр</w:t>
      </w:r>
      <w:r>
        <w:rPr>
          <w:b/>
          <w:sz w:val="28"/>
          <w:szCs w:val="28"/>
          <w:lang w:val="uk-UA"/>
        </w:rPr>
        <w:t>а</w:t>
      </w:r>
      <w:r w:rsidR="0002793A">
        <w:rPr>
          <w:b/>
          <w:sz w:val="28"/>
          <w:szCs w:val="28"/>
          <w:lang w:val="uk-UA"/>
        </w:rPr>
        <w:t xml:space="preserve">  7 клас</w:t>
      </w:r>
    </w:p>
    <w:p w:rsidR="00D12C52" w:rsidRPr="0002793A" w:rsidRDefault="00D12C52" w:rsidP="00D12C52">
      <w:pPr>
        <w:shd w:val="clear" w:color="auto" w:fill="FFFFFF"/>
        <w:spacing w:before="115"/>
        <w:ind w:left="360"/>
        <w:rPr>
          <w:b/>
          <w:sz w:val="28"/>
          <w:szCs w:val="28"/>
        </w:rPr>
      </w:pPr>
      <w:r w:rsidRPr="00D12C52">
        <w:rPr>
          <w:b/>
          <w:sz w:val="28"/>
          <w:szCs w:val="28"/>
          <w:lang w:val="uk-UA"/>
        </w:rPr>
        <w:t xml:space="preserve"> </w:t>
      </w:r>
      <w:r w:rsidR="0002793A" w:rsidRPr="0002793A">
        <w:rPr>
          <w:b/>
          <w:sz w:val="28"/>
          <w:szCs w:val="28"/>
          <w:lang w:val="uk-UA"/>
        </w:rPr>
        <w:t xml:space="preserve">Презентація </w:t>
      </w:r>
      <w:r w:rsidRPr="0002793A">
        <w:rPr>
          <w:b/>
          <w:sz w:val="28"/>
          <w:szCs w:val="28"/>
          <w:lang w:val="uk-UA"/>
        </w:rPr>
        <w:t xml:space="preserve"> </w:t>
      </w:r>
      <w:r w:rsidR="0002793A" w:rsidRPr="0002793A">
        <w:rPr>
          <w:b/>
          <w:sz w:val="28"/>
          <w:szCs w:val="28"/>
          <w:lang w:val="uk-UA"/>
        </w:rPr>
        <w:t>р</w:t>
      </w:r>
      <w:r w:rsidRPr="0002793A">
        <w:rPr>
          <w:b/>
          <w:sz w:val="28"/>
          <w:szCs w:val="28"/>
          <w:lang w:val="uk-UA"/>
        </w:rPr>
        <w:t>івняння</w:t>
      </w:r>
    </w:p>
    <w:p w:rsidR="00D12C52" w:rsidRPr="00D12C52" w:rsidRDefault="00D12C52" w:rsidP="00D12C52">
      <w:pPr>
        <w:shd w:val="clear" w:color="auto" w:fill="FFFFFF"/>
        <w:spacing w:before="77"/>
        <w:ind w:left="360"/>
        <w:jc w:val="both"/>
        <w:rPr>
          <w:sz w:val="28"/>
          <w:szCs w:val="28"/>
          <w:lang w:val="uk-UA"/>
        </w:rPr>
      </w:pPr>
      <w:r w:rsidRPr="00D12C52">
        <w:rPr>
          <w:sz w:val="28"/>
          <w:szCs w:val="28"/>
          <w:lang w:val="uk-UA"/>
        </w:rPr>
        <w:t>Кожен учень готує презентацію-розповідь про те, що він знає про рівняння. Вчитель ста</w:t>
      </w:r>
      <w:r w:rsidRPr="00D12C52">
        <w:rPr>
          <w:sz w:val="28"/>
          <w:szCs w:val="28"/>
          <w:lang w:val="uk-UA"/>
        </w:rPr>
        <w:softHyphen/>
        <w:t xml:space="preserve">вить перед учнями завдання: «Ви презентуєте «рівняння» перед слухачами аудиторії, яка про них мало що або навіть нічого не знає. </w:t>
      </w:r>
    </w:p>
    <w:p w:rsidR="00D12C52" w:rsidRPr="00D12C52" w:rsidRDefault="00D12C52" w:rsidP="00D12C52">
      <w:pPr>
        <w:shd w:val="clear" w:color="auto" w:fill="FFFFFF"/>
        <w:spacing w:before="77"/>
        <w:ind w:left="360"/>
        <w:jc w:val="both"/>
        <w:rPr>
          <w:sz w:val="28"/>
          <w:szCs w:val="28"/>
        </w:rPr>
      </w:pPr>
      <w:r w:rsidRPr="00D12C52">
        <w:rPr>
          <w:sz w:val="28"/>
          <w:szCs w:val="28"/>
          <w:lang w:val="uk-UA"/>
        </w:rPr>
        <w:t>Як ви це зробите?»</w:t>
      </w:r>
    </w:p>
    <w:p w:rsidR="00D12C52" w:rsidRPr="00D12C52" w:rsidRDefault="00D12C52" w:rsidP="00D12C52">
      <w:pPr>
        <w:shd w:val="clear" w:color="auto" w:fill="FFFFFF"/>
        <w:spacing w:before="72"/>
        <w:ind w:left="360" w:right="62"/>
        <w:jc w:val="both"/>
        <w:rPr>
          <w:sz w:val="28"/>
          <w:szCs w:val="28"/>
        </w:rPr>
      </w:pPr>
      <w:r w:rsidRPr="00D12C52">
        <w:rPr>
          <w:sz w:val="28"/>
          <w:szCs w:val="28"/>
          <w:lang w:val="uk-UA"/>
        </w:rPr>
        <w:lastRenderedPageBreak/>
        <w:t>Група учнів або один учень висту</w:t>
      </w:r>
      <w:r w:rsidRPr="00D12C52">
        <w:rPr>
          <w:sz w:val="28"/>
          <w:szCs w:val="28"/>
          <w:lang w:val="uk-UA"/>
        </w:rPr>
        <w:softHyphen/>
        <w:t>пає зі своєю презентацією. Ось одна із презентацій, наведених учнями.</w:t>
      </w:r>
    </w:p>
    <w:p w:rsidR="00D12C52" w:rsidRPr="00D12C52" w:rsidRDefault="00D12C52" w:rsidP="00D12C52">
      <w:pPr>
        <w:shd w:val="clear" w:color="auto" w:fill="FFFFFF"/>
        <w:spacing w:before="72"/>
        <w:ind w:left="360" w:right="62"/>
        <w:jc w:val="both"/>
        <w:rPr>
          <w:sz w:val="28"/>
          <w:szCs w:val="28"/>
        </w:rPr>
      </w:pPr>
      <w:r w:rsidRPr="00D12C52">
        <w:rPr>
          <w:sz w:val="28"/>
          <w:szCs w:val="28"/>
          <w:lang w:val="uk-UA"/>
        </w:rPr>
        <w:t>Рівняння — це рівність, яка містить невідомі числа, позначені буквами.</w:t>
      </w:r>
    </w:p>
    <w:p w:rsidR="00D12C52" w:rsidRPr="00D12C52" w:rsidRDefault="00D12C52" w:rsidP="00D12C52">
      <w:pPr>
        <w:shd w:val="clear" w:color="auto" w:fill="FFFFFF"/>
        <w:spacing w:before="67"/>
        <w:ind w:left="360" w:right="67"/>
        <w:jc w:val="both"/>
        <w:rPr>
          <w:sz w:val="28"/>
          <w:szCs w:val="28"/>
        </w:rPr>
      </w:pPr>
      <w:r w:rsidRPr="00D12C52">
        <w:rPr>
          <w:sz w:val="28"/>
          <w:szCs w:val="28"/>
          <w:lang w:val="uk-UA"/>
        </w:rPr>
        <w:t>Число, яке перетворює рівняння у правильну рівність, є його коре</w:t>
      </w:r>
      <w:r w:rsidRPr="00D12C52">
        <w:rPr>
          <w:sz w:val="28"/>
          <w:szCs w:val="28"/>
          <w:lang w:val="uk-UA"/>
        </w:rPr>
        <w:softHyphen/>
        <w:t>нем .</w:t>
      </w:r>
    </w:p>
    <w:p w:rsidR="00D12C52" w:rsidRPr="00D12C52" w:rsidRDefault="00D12C52" w:rsidP="00D12C52">
      <w:pPr>
        <w:shd w:val="clear" w:color="auto" w:fill="FFFFFF"/>
        <w:spacing w:before="67"/>
        <w:ind w:left="360" w:right="72"/>
        <w:jc w:val="both"/>
        <w:rPr>
          <w:sz w:val="28"/>
          <w:szCs w:val="28"/>
        </w:rPr>
      </w:pPr>
      <w:r w:rsidRPr="00D12C52">
        <w:rPr>
          <w:sz w:val="28"/>
          <w:szCs w:val="28"/>
          <w:lang w:val="uk-UA"/>
        </w:rPr>
        <w:t>Розв'язати рівняння — означає знайти його корені або показати, що їх не існує.</w:t>
      </w:r>
    </w:p>
    <w:p w:rsidR="00D12C52" w:rsidRPr="00D12C52" w:rsidRDefault="00D12C52" w:rsidP="00D12C52">
      <w:pPr>
        <w:shd w:val="clear" w:color="auto" w:fill="FFFFFF"/>
        <w:spacing w:before="67"/>
        <w:ind w:left="360" w:right="77"/>
        <w:jc w:val="both"/>
        <w:rPr>
          <w:sz w:val="28"/>
          <w:szCs w:val="28"/>
          <w:lang w:val="uk-UA"/>
        </w:rPr>
      </w:pPr>
      <w:r w:rsidRPr="00D12C52">
        <w:rPr>
          <w:sz w:val="28"/>
          <w:szCs w:val="28"/>
          <w:lang w:val="uk-UA"/>
        </w:rPr>
        <w:t>Рівняння може мати один корінь, два, ... безліч або зовсім не мати коренів.</w:t>
      </w:r>
    </w:p>
    <w:p w:rsidR="00D12C52" w:rsidRPr="00D12C52" w:rsidRDefault="00D12C52" w:rsidP="00D12C52">
      <w:pPr>
        <w:shd w:val="clear" w:color="auto" w:fill="FFFFFF"/>
        <w:ind w:left="360"/>
        <w:jc w:val="both"/>
        <w:rPr>
          <w:sz w:val="28"/>
          <w:szCs w:val="28"/>
          <w:lang w:val="uk-UA"/>
        </w:rPr>
      </w:pPr>
      <w:r w:rsidRPr="00D12C52">
        <w:rPr>
          <w:sz w:val="28"/>
          <w:szCs w:val="28"/>
          <w:lang w:val="uk-UA"/>
        </w:rPr>
        <w:t xml:space="preserve">Є рівняння рівносильні. Це такі рівняння, які мають однакову множину розв'язків або зовсім їх </w:t>
      </w:r>
      <w:r w:rsidRPr="00D12C52">
        <w:rPr>
          <w:bCs/>
          <w:sz w:val="28"/>
          <w:szCs w:val="28"/>
          <w:lang w:val="uk-UA"/>
        </w:rPr>
        <w:t>не мають</w:t>
      </w:r>
      <w:r w:rsidRPr="00D12C52">
        <w:rPr>
          <w:sz w:val="28"/>
          <w:szCs w:val="28"/>
          <w:lang w:val="uk-UA"/>
        </w:rPr>
        <w:t xml:space="preserve"> і під час розв'язування рівнянь треба знати властивості, які не порушують їх рівносильності: у рівнянні можна зводити подібні доданки; у рівнянні можна роз</w:t>
      </w:r>
      <w:r w:rsidRPr="00D12C52">
        <w:rPr>
          <w:sz w:val="28"/>
          <w:szCs w:val="28"/>
          <w:lang w:val="uk-UA"/>
        </w:rPr>
        <w:softHyphen/>
        <w:t>кривати дужки, згідно з прави</w:t>
      </w:r>
      <w:r w:rsidRPr="00D12C52">
        <w:rPr>
          <w:sz w:val="28"/>
          <w:szCs w:val="28"/>
          <w:lang w:val="uk-UA"/>
        </w:rPr>
        <w:softHyphen/>
        <w:t>лами.</w:t>
      </w:r>
    </w:p>
    <w:p w:rsidR="00D12C52" w:rsidRPr="00D12C52" w:rsidRDefault="00D12C52" w:rsidP="00D12C52">
      <w:pPr>
        <w:shd w:val="clear" w:color="auto" w:fill="FFFFFF"/>
        <w:spacing w:before="62"/>
        <w:ind w:left="360" w:right="10"/>
        <w:jc w:val="both"/>
        <w:rPr>
          <w:sz w:val="28"/>
          <w:szCs w:val="28"/>
        </w:rPr>
      </w:pPr>
      <w:r w:rsidRPr="00D12C52">
        <w:rPr>
          <w:sz w:val="28"/>
          <w:szCs w:val="28"/>
          <w:lang w:val="uk-UA"/>
        </w:rPr>
        <w:t>Під час розв'язування рівнянь обидві його частини можна мно</w:t>
      </w:r>
      <w:r w:rsidRPr="00D12C52">
        <w:rPr>
          <w:sz w:val="28"/>
          <w:szCs w:val="28"/>
          <w:lang w:val="uk-UA"/>
        </w:rPr>
        <w:softHyphen/>
        <w:t>жити або ділити на відмінне від нуля однакове число.</w:t>
      </w:r>
    </w:p>
    <w:p w:rsidR="00D12C52" w:rsidRPr="00D12C52" w:rsidRDefault="00D12C52" w:rsidP="00D12C52">
      <w:pPr>
        <w:shd w:val="clear" w:color="auto" w:fill="FFFFFF"/>
        <w:spacing w:before="67"/>
        <w:ind w:left="360" w:right="14"/>
        <w:jc w:val="both"/>
        <w:rPr>
          <w:sz w:val="28"/>
          <w:szCs w:val="28"/>
        </w:rPr>
      </w:pPr>
      <w:r w:rsidRPr="00D12C52">
        <w:rPr>
          <w:sz w:val="28"/>
          <w:szCs w:val="28"/>
          <w:lang w:val="uk-UA"/>
        </w:rPr>
        <w:t>Доданки рівняння можна перене</w:t>
      </w:r>
      <w:r w:rsidRPr="00D12C52">
        <w:rPr>
          <w:sz w:val="28"/>
          <w:szCs w:val="28"/>
          <w:lang w:val="uk-UA"/>
        </w:rPr>
        <w:softHyphen/>
        <w:t>сти з однієї частини в іншу, змінюючи при цьому знаки.</w:t>
      </w:r>
    </w:p>
    <w:p w:rsidR="00D12C52" w:rsidRPr="00D12C52" w:rsidRDefault="00D12C52" w:rsidP="00D12C52">
      <w:pPr>
        <w:shd w:val="clear" w:color="auto" w:fill="FFFFFF"/>
        <w:spacing w:before="72"/>
        <w:ind w:left="360" w:right="10"/>
        <w:jc w:val="both"/>
        <w:rPr>
          <w:sz w:val="28"/>
          <w:szCs w:val="28"/>
        </w:rPr>
      </w:pPr>
      <w:r w:rsidRPr="00D12C52">
        <w:rPr>
          <w:sz w:val="28"/>
          <w:szCs w:val="28"/>
          <w:lang w:val="uk-UA"/>
        </w:rPr>
        <w:t>Рівняння використовуються під час розв'язування багатьох прак</w:t>
      </w:r>
      <w:r w:rsidRPr="00D12C52">
        <w:rPr>
          <w:sz w:val="28"/>
          <w:szCs w:val="28"/>
          <w:lang w:val="uk-UA"/>
        </w:rPr>
        <w:softHyphen/>
        <w:t>тичних задач.</w:t>
      </w:r>
    </w:p>
    <w:p w:rsidR="00D12C52" w:rsidRPr="00D12C52" w:rsidRDefault="00D12C52" w:rsidP="00D12C52">
      <w:pPr>
        <w:shd w:val="clear" w:color="auto" w:fill="FFFFFF"/>
        <w:spacing w:before="62"/>
        <w:ind w:left="360" w:right="14"/>
        <w:jc w:val="both"/>
        <w:rPr>
          <w:sz w:val="28"/>
          <w:szCs w:val="28"/>
        </w:rPr>
      </w:pPr>
      <w:r w:rsidRPr="00D12C52">
        <w:rPr>
          <w:sz w:val="28"/>
          <w:szCs w:val="28"/>
          <w:lang w:val="uk-UA"/>
        </w:rPr>
        <w:t>Рівняння були відомі багато століть тому.</w:t>
      </w:r>
    </w:p>
    <w:p w:rsidR="00D12C52" w:rsidRPr="0002793A" w:rsidRDefault="0002793A" w:rsidP="00D12C52">
      <w:pPr>
        <w:shd w:val="clear" w:color="auto" w:fill="FFFFFF"/>
        <w:spacing w:before="91"/>
        <w:ind w:left="360" w:right="211"/>
        <w:rPr>
          <w:b/>
          <w:sz w:val="28"/>
          <w:szCs w:val="28"/>
          <w:lang w:val="uk-UA"/>
        </w:rPr>
      </w:pPr>
      <w:r w:rsidRPr="0002793A">
        <w:rPr>
          <w:b/>
          <w:bCs/>
          <w:sz w:val="28"/>
          <w:szCs w:val="28"/>
          <w:lang w:val="uk-UA"/>
        </w:rPr>
        <w:t>Геометрія</w:t>
      </w:r>
      <w:r w:rsidR="00D12C52" w:rsidRPr="0002793A">
        <w:rPr>
          <w:b/>
          <w:bCs/>
          <w:sz w:val="28"/>
          <w:szCs w:val="28"/>
          <w:lang w:val="uk-UA"/>
        </w:rPr>
        <w:t xml:space="preserve"> </w:t>
      </w:r>
      <w:r w:rsidRPr="0002793A">
        <w:rPr>
          <w:b/>
          <w:sz w:val="28"/>
          <w:szCs w:val="28"/>
          <w:lang w:val="uk-UA"/>
        </w:rPr>
        <w:t>8 клас</w:t>
      </w:r>
    </w:p>
    <w:p w:rsidR="00D12C52" w:rsidRPr="00D12C52" w:rsidRDefault="00D12C52" w:rsidP="00D12C52">
      <w:pPr>
        <w:shd w:val="clear" w:color="auto" w:fill="FFFFFF"/>
        <w:spacing w:before="91"/>
        <w:ind w:left="360" w:right="211"/>
        <w:rPr>
          <w:sz w:val="28"/>
          <w:szCs w:val="28"/>
        </w:rPr>
      </w:pPr>
      <w:r w:rsidRPr="00D12C52">
        <w:rPr>
          <w:b/>
          <w:bCs/>
          <w:sz w:val="28"/>
          <w:szCs w:val="28"/>
          <w:lang w:val="uk-UA"/>
        </w:rPr>
        <w:t>Презентація трапеції</w:t>
      </w:r>
    </w:p>
    <w:p w:rsidR="00D12C52" w:rsidRPr="00D12C52" w:rsidRDefault="00D12C52" w:rsidP="00D12C52">
      <w:pPr>
        <w:shd w:val="clear" w:color="auto" w:fill="FFFFFF"/>
        <w:spacing w:before="14"/>
        <w:ind w:left="360" w:right="14"/>
        <w:jc w:val="both"/>
        <w:rPr>
          <w:sz w:val="28"/>
          <w:szCs w:val="28"/>
        </w:rPr>
      </w:pPr>
      <w:r w:rsidRPr="00D12C52">
        <w:rPr>
          <w:sz w:val="28"/>
          <w:szCs w:val="28"/>
          <w:lang w:val="uk-UA"/>
        </w:rPr>
        <w:t>Я — трапеція. У мене дві проти</w:t>
      </w:r>
      <w:r w:rsidRPr="00D12C52">
        <w:rPr>
          <w:sz w:val="28"/>
          <w:szCs w:val="28"/>
          <w:lang w:val="uk-UA"/>
        </w:rPr>
        <w:softHyphen/>
        <w:t>лежні сторони паралельні, а дві не паралельні. Паралельні сторо</w:t>
      </w:r>
      <w:r w:rsidRPr="00D12C52">
        <w:rPr>
          <w:sz w:val="28"/>
          <w:szCs w:val="28"/>
          <w:lang w:val="uk-UA"/>
        </w:rPr>
        <w:softHyphen/>
        <w:t>ни називають основами, а непаралельні — бічними сторонами. Моя середня лінія паралельна до кожної з основ і дорівнює їх півсумі.</w:t>
      </w:r>
    </w:p>
    <w:p w:rsidR="00D12C52" w:rsidRPr="00D12C52" w:rsidRDefault="00D12C52" w:rsidP="00D12C52">
      <w:pPr>
        <w:shd w:val="clear" w:color="auto" w:fill="FFFFFF"/>
        <w:spacing w:before="58"/>
        <w:ind w:left="360" w:right="19"/>
        <w:jc w:val="both"/>
        <w:rPr>
          <w:sz w:val="28"/>
          <w:szCs w:val="28"/>
          <w:lang w:val="uk-UA"/>
        </w:rPr>
      </w:pPr>
      <w:r w:rsidRPr="00D12C52">
        <w:rPr>
          <w:sz w:val="28"/>
          <w:szCs w:val="28"/>
          <w:lang w:val="uk-UA"/>
        </w:rPr>
        <w:t>Сума кутів, що прилягають до бічної сторони, дорівнює 180°. Якщо в мене є один прямий кут, мене називають прямокутною. Якщо в мене бічні сторони рівні, я — рівнобічна. Якщо я рівнобічна, то мої діагоналі рівні, кути при будь-якій  з основ також рівні.</w:t>
      </w:r>
    </w:p>
    <w:p w:rsidR="0002793A" w:rsidRDefault="0002793A" w:rsidP="00D12C52">
      <w:pPr>
        <w:shd w:val="clear" w:color="auto" w:fill="FFFFFF"/>
        <w:spacing w:before="96"/>
        <w:ind w:left="360" w:right="110"/>
        <w:jc w:val="both"/>
        <w:rPr>
          <w:b/>
          <w:bCs/>
          <w:spacing w:val="-1"/>
          <w:sz w:val="28"/>
          <w:szCs w:val="28"/>
          <w:lang w:val="uk-UA"/>
        </w:rPr>
      </w:pPr>
      <w:r w:rsidRPr="0002793A">
        <w:rPr>
          <w:b/>
          <w:bCs/>
          <w:spacing w:val="-1"/>
          <w:sz w:val="28"/>
          <w:szCs w:val="28"/>
          <w:lang w:val="uk-UA"/>
        </w:rPr>
        <w:t>Математика</w:t>
      </w:r>
      <w:r w:rsidR="00D12C52" w:rsidRPr="0002793A">
        <w:rPr>
          <w:b/>
          <w:bCs/>
          <w:spacing w:val="-1"/>
          <w:sz w:val="28"/>
          <w:szCs w:val="28"/>
          <w:lang w:val="uk-UA"/>
        </w:rPr>
        <w:t xml:space="preserve"> </w:t>
      </w:r>
      <w:r w:rsidR="00D12C52" w:rsidRPr="0002793A">
        <w:rPr>
          <w:b/>
          <w:spacing w:val="-1"/>
          <w:sz w:val="28"/>
          <w:szCs w:val="28"/>
          <w:lang w:val="uk-UA"/>
        </w:rPr>
        <w:t xml:space="preserve">6 </w:t>
      </w:r>
      <w:r w:rsidRPr="0002793A">
        <w:rPr>
          <w:b/>
          <w:bCs/>
          <w:spacing w:val="-1"/>
          <w:sz w:val="28"/>
          <w:szCs w:val="28"/>
          <w:lang w:val="uk-UA"/>
        </w:rPr>
        <w:t>клас</w:t>
      </w:r>
      <w:r w:rsidR="00D12C52" w:rsidRPr="00D12C52">
        <w:rPr>
          <w:b/>
          <w:bCs/>
          <w:spacing w:val="-1"/>
          <w:sz w:val="28"/>
          <w:szCs w:val="28"/>
          <w:lang w:val="uk-UA"/>
        </w:rPr>
        <w:t xml:space="preserve"> </w:t>
      </w:r>
    </w:p>
    <w:p w:rsidR="00D12C52" w:rsidRPr="00D12C52" w:rsidRDefault="00D12C52" w:rsidP="00D12C52">
      <w:pPr>
        <w:shd w:val="clear" w:color="auto" w:fill="FFFFFF"/>
        <w:spacing w:before="96"/>
        <w:ind w:left="360" w:right="110"/>
        <w:jc w:val="both"/>
        <w:rPr>
          <w:b/>
          <w:bCs/>
          <w:sz w:val="28"/>
          <w:szCs w:val="28"/>
          <w:lang w:val="uk-UA"/>
        </w:rPr>
      </w:pPr>
      <w:r w:rsidRPr="00D12C52">
        <w:rPr>
          <w:b/>
          <w:bCs/>
          <w:spacing w:val="-1"/>
          <w:sz w:val="28"/>
          <w:szCs w:val="28"/>
          <w:lang w:val="uk-UA"/>
        </w:rPr>
        <w:t xml:space="preserve">Презентація </w:t>
      </w:r>
      <w:r w:rsidR="0002793A">
        <w:rPr>
          <w:b/>
          <w:bCs/>
          <w:sz w:val="28"/>
          <w:szCs w:val="28"/>
          <w:lang w:val="uk-UA"/>
        </w:rPr>
        <w:t>пропорції</w:t>
      </w:r>
    </w:p>
    <w:p w:rsidR="00D12C52" w:rsidRPr="00D12C52" w:rsidRDefault="00D12C52" w:rsidP="00D12C52">
      <w:pPr>
        <w:shd w:val="clear" w:color="auto" w:fill="FFFFFF"/>
        <w:spacing w:before="96"/>
        <w:ind w:left="360" w:right="110"/>
        <w:jc w:val="both"/>
        <w:rPr>
          <w:sz w:val="28"/>
          <w:szCs w:val="28"/>
          <w:lang w:val="uk-UA"/>
        </w:rPr>
      </w:pPr>
      <w:r w:rsidRPr="00D12C52">
        <w:rPr>
          <w:b/>
          <w:bCs/>
          <w:sz w:val="28"/>
          <w:szCs w:val="28"/>
          <w:lang w:val="uk-UA"/>
        </w:rPr>
        <w:t xml:space="preserve">Я </w:t>
      </w:r>
      <w:r w:rsidRPr="00D12C52">
        <w:rPr>
          <w:sz w:val="28"/>
          <w:szCs w:val="28"/>
          <w:lang w:val="uk-UA"/>
        </w:rPr>
        <w:t>не просто пропорція. На думку Луки Пачіолі, навіть божественна пропорція.</w:t>
      </w:r>
      <w:r w:rsidRPr="00D12C52">
        <w:rPr>
          <w:smallCaps/>
          <w:sz w:val="28"/>
          <w:szCs w:val="28"/>
          <w:lang w:val="uk-UA"/>
        </w:rPr>
        <w:t xml:space="preserve"> </w:t>
      </w:r>
      <w:r w:rsidRPr="00D12C52">
        <w:rPr>
          <w:sz w:val="28"/>
          <w:szCs w:val="28"/>
          <w:lang w:val="uk-UA"/>
        </w:rPr>
        <w:t>Грекам я замінила теорію дійсного числа і таким чи</w:t>
      </w:r>
      <w:r w:rsidRPr="00D12C52">
        <w:rPr>
          <w:sz w:val="28"/>
          <w:szCs w:val="28"/>
          <w:lang w:val="uk-UA"/>
        </w:rPr>
        <w:softHyphen/>
        <w:t>ном допомогла створити найкра</w:t>
      </w:r>
      <w:r w:rsidRPr="00D12C52">
        <w:rPr>
          <w:sz w:val="28"/>
          <w:szCs w:val="28"/>
          <w:lang w:val="uk-UA"/>
        </w:rPr>
        <w:softHyphen/>
        <w:t>щий шедевр — геометрію. Я — душа гармонії. У мені слава архітектора, міцність споруд, чу</w:t>
      </w:r>
      <w:r w:rsidRPr="00D12C52">
        <w:rPr>
          <w:sz w:val="28"/>
          <w:szCs w:val="28"/>
          <w:lang w:val="uk-UA"/>
        </w:rPr>
        <w:softHyphen/>
        <w:t xml:space="preserve">деса мистецтва.   </w:t>
      </w:r>
    </w:p>
    <w:p w:rsidR="00D12C52" w:rsidRPr="00D12C52" w:rsidRDefault="00D12C52" w:rsidP="00D12C52">
      <w:pPr>
        <w:shd w:val="clear" w:color="auto" w:fill="FFFFFF"/>
        <w:spacing w:before="82"/>
        <w:ind w:left="360" w:right="154"/>
        <w:jc w:val="both"/>
        <w:rPr>
          <w:sz w:val="28"/>
          <w:szCs w:val="28"/>
        </w:rPr>
      </w:pPr>
      <w:r w:rsidRPr="00D12C52">
        <w:rPr>
          <w:sz w:val="28"/>
          <w:szCs w:val="28"/>
          <w:lang w:val="uk-UA"/>
        </w:rPr>
        <w:t>А німецький поет і філософ Адольф Цейзинг запевняє, що я просто паную в природі.</w:t>
      </w:r>
    </w:p>
    <w:p w:rsidR="0002793A" w:rsidRDefault="0002793A" w:rsidP="00D12C52">
      <w:pPr>
        <w:shd w:val="clear" w:color="auto" w:fill="FFFFFF"/>
        <w:tabs>
          <w:tab w:val="left" w:pos="1766"/>
        </w:tabs>
        <w:spacing w:before="110"/>
        <w:ind w:left="360"/>
        <w:rPr>
          <w:b/>
          <w:bCs/>
          <w:sz w:val="28"/>
          <w:szCs w:val="28"/>
          <w:lang w:val="uk-UA"/>
        </w:rPr>
      </w:pPr>
    </w:p>
    <w:p w:rsidR="0002793A" w:rsidRDefault="0002793A" w:rsidP="00D12C52">
      <w:pPr>
        <w:shd w:val="clear" w:color="auto" w:fill="FFFFFF"/>
        <w:tabs>
          <w:tab w:val="left" w:pos="1766"/>
        </w:tabs>
        <w:spacing w:before="110"/>
        <w:ind w:left="360"/>
        <w:rPr>
          <w:b/>
          <w:bCs/>
          <w:sz w:val="28"/>
          <w:szCs w:val="28"/>
          <w:lang w:val="uk-UA"/>
        </w:rPr>
      </w:pPr>
    </w:p>
    <w:p w:rsidR="0002793A" w:rsidRDefault="0002793A" w:rsidP="00D12C52">
      <w:pPr>
        <w:shd w:val="clear" w:color="auto" w:fill="FFFFFF"/>
        <w:tabs>
          <w:tab w:val="left" w:pos="1766"/>
        </w:tabs>
        <w:spacing w:before="110"/>
        <w:ind w:left="360"/>
        <w:rPr>
          <w:b/>
          <w:sz w:val="28"/>
          <w:szCs w:val="28"/>
          <w:lang w:val="uk-UA"/>
        </w:rPr>
      </w:pPr>
      <w:r w:rsidRPr="0002793A">
        <w:rPr>
          <w:b/>
          <w:bCs/>
          <w:sz w:val="28"/>
          <w:szCs w:val="28"/>
          <w:lang w:val="uk-UA"/>
        </w:rPr>
        <w:lastRenderedPageBreak/>
        <w:t>Геометрія</w:t>
      </w:r>
      <w:r w:rsidR="00D12C52" w:rsidRPr="0002793A">
        <w:rPr>
          <w:b/>
          <w:bCs/>
          <w:sz w:val="28"/>
          <w:szCs w:val="28"/>
          <w:lang w:val="uk-UA"/>
        </w:rPr>
        <w:t xml:space="preserve"> </w:t>
      </w:r>
      <w:r w:rsidR="00D12C52" w:rsidRPr="0002793A">
        <w:rPr>
          <w:b/>
          <w:sz w:val="28"/>
          <w:szCs w:val="28"/>
          <w:lang w:val="uk-UA"/>
        </w:rPr>
        <w:t>8 к</w:t>
      </w:r>
      <w:r w:rsidRPr="0002793A">
        <w:rPr>
          <w:b/>
          <w:sz w:val="28"/>
          <w:szCs w:val="28"/>
          <w:lang w:val="uk-UA"/>
        </w:rPr>
        <w:t>лас</w:t>
      </w:r>
      <w:r w:rsidR="00D12C52" w:rsidRPr="00D12C52">
        <w:rPr>
          <w:sz w:val="28"/>
          <w:szCs w:val="28"/>
          <w:lang w:val="uk-UA"/>
        </w:rPr>
        <w:t xml:space="preserve"> </w:t>
      </w:r>
    </w:p>
    <w:p w:rsidR="00D12C52" w:rsidRPr="00D12C52" w:rsidRDefault="00D12C52" w:rsidP="00D12C52">
      <w:pPr>
        <w:shd w:val="clear" w:color="auto" w:fill="FFFFFF"/>
        <w:tabs>
          <w:tab w:val="left" w:pos="1766"/>
        </w:tabs>
        <w:spacing w:before="110"/>
        <w:ind w:left="360"/>
        <w:rPr>
          <w:sz w:val="28"/>
          <w:szCs w:val="28"/>
        </w:rPr>
      </w:pPr>
      <w:r w:rsidRPr="00D12C52">
        <w:rPr>
          <w:b/>
          <w:sz w:val="28"/>
          <w:szCs w:val="28"/>
          <w:lang w:val="uk-UA"/>
        </w:rPr>
        <w:t>Презентація симетрії</w:t>
      </w:r>
      <w:r w:rsidRPr="00D12C52">
        <w:rPr>
          <w:rFonts w:ascii="Arial" w:hAnsi="Arial" w:cs="Arial"/>
          <w:b/>
          <w:sz w:val="28"/>
          <w:szCs w:val="28"/>
          <w:lang w:val="uk-UA"/>
        </w:rPr>
        <w:tab/>
      </w:r>
    </w:p>
    <w:p w:rsidR="00D12C52" w:rsidRPr="00D12C52" w:rsidRDefault="00D12C52" w:rsidP="00D12C52">
      <w:pPr>
        <w:shd w:val="clear" w:color="auto" w:fill="FFFFFF"/>
        <w:spacing w:before="43"/>
        <w:ind w:left="360"/>
        <w:rPr>
          <w:sz w:val="28"/>
          <w:szCs w:val="28"/>
        </w:rPr>
      </w:pPr>
      <w:r w:rsidRPr="00D12C52">
        <w:rPr>
          <w:sz w:val="28"/>
          <w:szCs w:val="28"/>
          <w:lang w:val="uk-UA"/>
        </w:rPr>
        <w:t>Я — у квітці, я — у метелику, я — у кристалі. Я — у музиці, архітек</w:t>
      </w:r>
      <w:r w:rsidRPr="00D12C52">
        <w:rPr>
          <w:sz w:val="28"/>
          <w:szCs w:val="28"/>
          <w:lang w:val="uk-UA"/>
        </w:rPr>
        <w:softHyphen/>
        <w:t xml:space="preserve">турі,     живопису,     скульптурі.     З моєю допомогою зроблено багато відкриттів: </w:t>
      </w:r>
      <w:r>
        <w:rPr>
          <w:sz w:val="28"/>
          <w:szCs w:val="28"/>
          <w:lang w:val="uk-UA"/>
        </w:rPr>
        <w:t xml:space="preserve">електрон – </w:t>
      </w:r>
      <w:r w:rsidRPr="00D12C52">
        <w:rPr>
          <w:sz w:val="28"/>
          <w:szCs w:val="28"/>
          <w:lang w:val="uk-UA"/>
        </w:rPr>
        <w:t>позитрон,</w:t>
      </w:r>
      <w:r>
        <w:rPr>
          <w:sz w:val="28"/>
          <w:szCs w:val="28"/>
          <w:lang w:val="uk-UA"/>
        </w:rPr>
        <w:t xml:space="preserve"> </w:t>
      </w:r>
      <w:r w:rsidRPr="00D12C52">
        <w:rPr>
          <w:sz w:val="28"/>
          <w:szCs w:val="28"/>
          <w:lang w:val="uk-UA"/>
        </w:rPr>
        <w:t xml:space="preserve"> частинки — античастинки.</w:t>
      </w:r>
    </w:p>
    <w:p w:rsidR="00D12C52" w:rsidRPr="00D12C52" w:rsidRDefault="00D12C52" w:rsidP="00D12C52">
      <w:pPr>
        <w:shd w:val="clear" w:color="auto" w:fill="FFFFFF"/>
        <w:spacing w:before="72"/>
        <w:ind w:left="360" w:right="158"/>
        <w:jc w:val="both"/>
        <w:rPr>
          <w:sz w:val="28"/>
          <w:szCs w:val="28"/>
        </w:rPr>
      </w:pPr>
      <w:r w:rsidRPr="00D12C52">
        <w:rPr>
          <w:sz w:val="28"/>
          <w:szCs w:val="28"/>
          <w:lang w:val="uk-UA"/>
        </w:rPr>
        <w:t>А Герман Вейль сказав про мене, що я — елемент краси, за допомо</w:t>
      </w:r>
      <w:r w:rsidRPr="00D12C52">
        <w:rPr>
          <w:sz w:val="28"/>
          <w:szCs w:val="28"/>
          <w:lang w:val="uk-UA"/>
        </w:rPr>
        <w:softHyphen/>
        <w:t>гою якого протягом багатьох віків намагалися пояснити і створити порядок і досконалість.</w:t>
      </w:r>
    </w:p>
    <w:p w:rsidR="00D12C52" w:rsidRPr="00B67DF9" w:rsidRDefault="00D12C52" w:rsidP="00D12C52">
      <w:pPr>
        <w:spacing w:line="276" w:lineRule="auto"/>
        <w:ind w:left="567"/>
        <w:rPr>
          <w:color w:val="515151"/>
          <w:sz w:val="28"/>
          <w:szCs w:val="28"/>
        </w:rPr>
      </w:pPr>
    </w:p>
    <w:p w:rsidR="00D344CC" w:rsidRPr="00F1469F" w:rsidRDefault="00D344CC" w:rsidP="00D344CC">
      <w:pPr>
        <w:pStyle w:val="a3"/>
        <w:spacing w:before="0" w:beforeAutospacing="0" w:after="0" w:afterAutospacing="0" w:line="276" w:lineRule="auto"/>
        <w:rPr>
          <w:sz w:val="28"/>
          <w:szCs w:val="28"/>
        </w:rPr>
      </w:pPr>
      <w:r w:rsidRPr="00B67DF9">
        <w:rPr>
          <w:color w:val="515151"/>
          <w:sz w:val="28"/>
          <w:szCs w:val="28"/>
        </w:rPr>
        <w:t> </w:t>
      </w:r>
    </w:p>
    <w:p w:rsidR="00D344CC" w:rsidRPr="00F1469F" w:rsidRDefault="00FC2904" w:rsidP="00D12C52">
      <w:pPr>
        <w:pStyle w:val="a3"/>
        <w:spacing w:before="0" w:beforeAutospacing="0" w:after="0" w:afterAutospacing="0" w:line="276" w:lineRule="auto"/>
        <w:jc w:val="both"/>
        <w:rPr>
          <w:sz w:val="28"/>
          <w:szCs w:val="28"/>
        </w:rPr>
      </w:pPr>
      <w:r w:rsidRPr="00F1469F">
        <w:rPr>
          <w:b/>
          <w:bCs/>
          <w:sz w:val="28"/>
          <w:szCs w:val="28"/>
          <w:lang w:val="uk-UA"/>
        </w:rPr>
        <w:t>4</w:t>
      </w:r>
      <w:r w:rsidR="00D344CC" w:rsidRPr="00F1469F">
        <w:rPr>
          <w:b/>
          <w:bCs/>
          <w:sz w:val="28"/>
          <w:szCs w:val="28"/>
        </w:rPr>
        <w:t>.   СИСТЕМА  ПРОДУКТИВНОГО  НАВЧАННЯ  В  ДЗЕРКАЛІ  ШКІЛЬНОЇ  ПРАКТИКИ</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w:t>
      </w:r>
    </w:p>
    <w:p w:rsidR="0002793A" w:rsidRDefault="00D344CC" w:rsidP="0002793A">
      <w:pPr>
        <w:pStyle w:val="a3"/>
        <w:spacing w:before="0" w:beforeAutospacing="0" w:after="0" w:afterAutospacing="0" w:line="276" w:lineRule="auto"/>
        <w:jc w:val="right"/>
        <w:rPr>
          <w:rStyle w:val="a4"/>
          <w:b/>
          <w:bCs/>
          <w:sz w:val="28"/>
          <w:szCs w:val="28"/>
          <w:lang w:val="uk-UA"/>
        </w:rPr>
      </w:pPr>
      <w:r w:rsidRPr="00F1469F">
        <w:rPr>
          <w:rStyle w:val="a4"/>
          <w:b/>
          <w:bCs/>
          <w:sz w:val="28"/>
          <w:szCs w:val="28"/>
        </w:rPr>
        <w:t>Навчання – найграціозніша, найцікавіша і найвеселіша гра в житті і розвага . Усі діти народжуються на сві</w:t>
      </w:r>
      <w:r w:rsidR="00E0333D">
        <w:rPr>
          <w:rStyle w:val="a4"/>
          <w:b/>
          <w:bCs/>
          <w:sz w:val="28"/>
          <w:szCs w:val="28"/>
        </w:rPr>
        <w:t>т з твердим переконанням у цьом</w:t>
      </w:r>
      <w:r w:rsidR="0002793A">
        <w:rPr>
          <w:rStyle w:val="a4"/>
          <w:b/>
          <w:bCs/>
          <w:sz w:val="28"/>
          <w:szCs w:val="28"/>
          <w:lang w:val="uk-UA"/>
        </w:rPr>
        <w:t>у,</w:t>
      </w:r>
      <w:r w:rsidR="0002793A">
        <w:rPr>
          <w:rStyle w:val="a4"/>
          <w:b/>
          <w:bCs/>
          <w:sz w:val="28"/>
          <w:szCs w:val="28"/>
        </w:rPr>
        <w:t xml:space="preserve"> </w:t>
      </w:r>
      <w:r w:rsidRPr="00F1469F">
        <w:rPr>
          <w:rStyle w:val="a4"/>
          <w:b/>
          <w:bCs/>
          <w:sz w:val="28"/>
          <w:szCs w:val="28"/>
        </w:rPr>
        <w:t xml:space="preserve"> і вони продовжуватимуть так думати, доки ми не переконаємо їх, що навчання – насправді дуже тяжка і неприємна праця. Дехто із дітей так і не засвоїв цей гіркий урок, вони будуть іти життям із святою вірою, що навчання – справді чудова гра і більше того – лише в неї й варто грати. Для таких людей ми вигадали ім’я. </w:t>
      </w:r>
    </w:p>
    <w:p w:rsidR="00D344CC" w:rsidRPr="00F1469F" w:rsidRDefault="00D344CC" w:rsidP="0002793A">
      <w:pPr>
        <w:pStyle w:val="a3"/>
        <w:spacing w:before="0" w:beforeAutospacing="0" w:after="0" w:afterAutospacing="0" w:line="276" w:lineRule="auto"/>
        <w:jc w:val="right"/>
        <w:rPr>
          <w:sz w:val="28"/>
          <w:szCs w:val="28"/>
        </w:rPr>
      </w:pPr>
      <w:r w:rsidRPr="00F1469F">
        <w:rPr>
          <w:rStyle w:val="a4"/>
          <w:b/>
          <w:bCs/>
          <w:sz w:val="28"/>
          <w:szCs w:val="28"/>
        </w:rPr>
        <w:t>Ми називаємо їх геніями.</w:t>
      </w:r>
    </w:p>
    <w:p w:rsidR="00D344CC" w:rsidRPr="00B67DF9" w:rsidRDefault="00D344CC" w:rsidP="00D344CC">
      <w:pPr>
        <w:pStyle w:val="a3"/>
        <w:spacing w:before="0" w:beforeAutospacing="0" w:after="0" w:afterAutospacing="0" w:line="276" w:lineRule="auto"/>
        <w:jc w:val="right"/>
        <w:rPr>
          <w:color w:val="515151"/>
          <w:sz w:val="28"/>
          <w:szCs w:val="28"/>
        </w:rPr>
      </w:pPr>
      <w:r w:rsidRPr="00F1469F">
        <w:rPr>
          <w:rStyle w:val="a4"/>
          <w:b/>
          <w:bCs/>
          <w:sz w:val="28"/>
          <w:szCs w:val="28"/>
        </w:rPr>
        <w:t>Гленн Доман</w:t>
      </w:r>
    </w:p>
    <w:p w:rsidR="00D344CC" w:rsidRPr="00B67DF9" w:rsidRDefault="00D344CC" w:rsidP="00D344CC">
      <w:pPr>
        <w:pStyle w:val="a3"/>
        <w:spacing w:before="0" w:beforeAutospacing="0" w:after="0" w:afterAutospacing="0" w:line="276" w:lineRule="auto"/>
        <w:jc w:val="right"/>
        <w:rPr>
          <w:color w:val="515151"/>
          <w:sz w:val="28"/>
          <w:szCs w:val="28"/>
        </w:rPr>
      </w:pPr>
      <w:r w:rsidRPr="00B67DF9">
        <w:rPr>
          <w:color w:val="515151"/>
          <w:sz w:val="28"/>
          <w:szCs w:val="28"/>
        </w:rPr>
        <w:t>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          Перед вчителем - практиком  сьогодні стоять проблеми і питання:</w:t>
      </w:r>
    </w:p>
    <w:p w:rsidR="00D344CC" w:rsidRPr="00F1469F" w:rsidRDefault="00D344CC" w:rsidP="00D344CC">
      <w:pPr>
        <w:numPr>
          <w:ilvl w:val="0"/>
          <w:numId w:val="7"/>
        </w:numPr>
        <w:spacing w:line="276" w:lineRule="auto"/>
        <w:ind w:left="567" w:firstLine="0"/>
        <w:rPr>
          <w:sz w:val="28"/>
          <w:szCs w:val="28"/>
        </w:rPr>
      </w:pPr>
      <w:r w:rsidRPr="00F1469F">
        <w:rPr>
          <w:sz w:val="28"/>
          <w:szCs w:val="28"/>
        </w:rPr>
        <w:t>Як задовольнити вимоги замовника в споживача «продукту»,який випускає система освіти, конкретний навчальний заклад?</w:t>
      </w:r>
    </w:p>
    <w:p w:rsidR="00D344CC" w:rsidRPr="00F1469F" w:rsidRDefault="00D344CC" w:rsidP="00D344CC">
      <w:pPr>
        <w:numPr>
          <w:ilvl w:val="0"/>
          <w:numId w:val="7"/>
        </w:numPr>
        <w:spacing w:line="276" w:lineRule="auto"/>
        <w:ind w:left="567" w:firstLine="0"/>
        <w:rPr>
          <w:sz w:val="28"/>
          <w:szCs w:val="28"/>
        </w:rPr>
      </w:pPr>
      <w:r w:rsidRPr="00F1469F">
        <w:rPr>
          <w:sz w:val="28"/>
          <w:szCs w:val="28"/>
        </w:rPr>
        <w:t>Скільки й яких знань та вмінь здатна кожна з педагогічних технологій вкласти в голову й руки учня за одиницю часу (урок)?</w:t>
      </w:r>
    </w:p>
    <w:p w:rsidR="00D344CC" w:rsidRPr="00F1469F" w:rsidRDefault="00D344CC" w:rsidP="00D344CC">
      <w:pPr>
        <w:numPr>
          <w:ilvl w:val="0"/>
          <w:numId w:val="7"/>
        </w:numPr>
        <w:spacing w:line="276" w:lineRule="auto"/>
        <w:ind w:left="567" w:firstLine="0"/>
        <w:rPr>
          <w:sz w:val="28"/>
          <w:szCs w:val="28"/>
        </w:rPr>
      </w:pPr>
      <w:r w:rsidRPr="00F1469F">
        <w:rPr>
          <w:sz w:val="28"/>
          <w:szCs w:val="28"/>
        </w:rPr>
        <w:t>Яка продуктивність різних педагогічних технологій?</w:t>
      </w:r>
    </w:p>
    <w:p w:rsidR="00D344CC" w:rsidRPr="00F1469F" w:rsidRDefault="00D344CC" w:rsidP="00D344CC">
      <w:pPr>
        <w:numPr>
          <w:ilvl w:val="0"/>
          <w:numId w:val="7"/>
        </w:numPr>
        <w:spacing w:line="276" w:lineRule="auto"/>
        <w:ind w:left="567" w:firstLine="0"/>
        <w:rPr>
          <w:sz w:val="28"/>
          <w:szCs w:val="28"/>
        </w:rPr>
      </w:pPr>
      <w:r w:rsidRPr="00F1469F">
        <w:rPr>
          <w:sz w:val="28"/>
          <w:szCs w:val="28"/>
        </w:rPr>
        <w:t>Що треба зробити, щоб система освіти забезпечувала якість випущеного «продукту», який необхідний сучасній конкурентноздатній економіці?</w:t>
      </w:r>
    </w:p>
    <w:p w:rsidR="00D344CC" w:rsidRPr="00F1469F" w:rsidRDefault="00D344CC" w:rsidP="00D344CC">
      <w:pPr>
        <w:numPr>
          <w:ilvl w:val="0"/>
          <w:numId w:val="7"/>
        </w:numPr>
        <w:spacing w:line="276" w:lineRule="auto"/>
        <w:ind w:left="567" w:firstLine="0"/>
        <w:rPr>
          <w:sz w:val="28"/>
          <w:szCs w:val="28"/>
        </w:rPr>
      </w:pPr>
      <w:r w:rsidRPr="00F1469F">
        <w:rPr>
          <w:sz w:val="28"/>
          <w:szCs w:val="28"/>
        </w:rPr>
        <w:t>Навіщо вчити, Чого навчати? Як? Кого?</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 xml:space="preserve">          Сьогодні учень (вихованець) повинен повернутися зі школи (освітнього середовища, освітнього простору) з певним результатом. Щоб дійсно був результат, і був він ефективним, необхідна більша інтеграція теоретичного навчання в продуктивну діяльність. Щоб привернути увагу молодих людей, дати їм досвід, що відповідав би потребам нинішнього суспільства, школа </w:t>
      </w:r>
      <w:r w:rsidRPr="00F1469F">
        <w:rPr>
          <w:sz w:val="28"/>
          <w:szCs w:val="28"/>
        </w:rPr>
        <w:lastRenderedPageBreak/>
        <w:t>має постійно адаптуватися до цих потреб. Школа має максимально реалізовувати головні принципи продуктивної освіти.</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          Замість учителя як носія інформації, що транслює культуру, продуктивне навчання здійснює консультант, який використовує свої здібності для того, щоб ініціювати, розвивати, супроводжувати й оцінювати індивідуальні навчальні процеси та допомагати кожному учневі самостійно формувати особисті способи навчання. Замість вчителя ,який контролює уніфікований навчальний процес у приміщенні класу, має бути ведучий (керівник групи),який забезпечує об’єднання теми, учня і групи.</w:t>
      </w:r>
    </w:p>
    <w:p w:rsidR="00A8270C" w:rsidRPr="00F1469F" w:rsidRDefault="00A8270C" w:rsidP="00D344CC">
      <w:pPr>
        <w:pStyle w:val="a3"/>
        <w:spacing w:before="0" w:beforeAutospacing="0" w:after="0" w:afterAutospacing="0" w:line="276" w:lineRule="auto"/>
        <w:rPr>
          <w:sz w:val="28"/>
          <w:szCs w:val="28"/>
        </w:rPr>
      </w:pPr>
      <w:r w:rsidRPr="00F1469F">
        <w:rPr>
          <w:b/>
          <w:bCs/>
          <w:sz w:val="29"/>
          <w:szCs w:val="29"/>
        </w:rPr>
        <w:t>Продуктивне навчання відрізняється від відомих методів і форм навчання тим, що до процесу навчально-пізнавальної діяльності додаються завдання, що потребують від учнів створення власного значимого продукту на підставі знань, якими вони володіють.</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lang w:val="en-US"/>
        </w:rPr>
        <w:t> </w:t>
      </w:r>
    </w:p>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t>Шість  кроків  до  продуктивного викладання</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w:t>
      </w:r>
    </w:p>
    <w:p w:rsidR="00D344CC" w:rsidRPr="00F1469F" w:rsidRDefault="00D344CC" w:rsidP="00D344CC">
      <w:pPr>
        <w:numPr>
          <w:ilvl w:val="0"/>
          <w:numId w:val="8"/>
        </w:numPr>
        <w:spacing w:line="276" w:lineRule="auto"/>
        <w:rPr>
          <w:sz w:val="28"/>
          <w:szCs w:val="28"/>
        </w:rPr>
      </w:pPr>
      <w:r w:rsidRPr="00F1469F">
        <w:rPr>
          <w:b/>
          <w:bCs/>
          <w:sz w:val="28"/>
          <w:szCs w:val="28"/>
        </w:rPr>
        <w:t>Оптимальні  умови.</w:t>
      </w:r>
    </w:p>
    <w:p w:rsidR="00D344CC" w:rsidRPr="00F1469F" w:rsidRDefault="00D344CC" w:rsidP="00D344CC">
      <w:pPr>
        <w:numPr>
          <w:ilvl w:val="0"/>
          <w:numId w:val="9"/>
        </w:numPr>
        <w:spacing w:line="276" w:lineRule="auto"/>
        <w:ind w:left="284" w:firstLine="0"/>
        <w:rPr>
          <w:sz w:val="28"/>
          <w:szCs w:val="28"/>
        </w:rPr>
      </w:pPr>
      <w:r w:rsidRPr="00F1469F">
        <w:rPr>
          <w:sz w:val="28"/>
          <w:szCs w:val="28"/>
        </w:rPr>
        <w:t>Організація довкілля.</w:t>
      </w:r>
    </w:p>
    <w:p w:rsidR="00D344CC" w:rsidRPr="00F1469F" w:rsidRDefault="00D344CC" w:rsidP="00D344CC">
      <w:pPr>
        <w:numPr>
          <w:ilvl w:val="0"/>
          <w:numId w:val="9"/>
        </w:numPr>
        <w:spacing w:line="276" w:lineRule="auto"/>
        <w:ind w:left="284" w:firstLine="0"/>
        <w:rPr>
          <w:sz w:val="28"/>
          <w:szCs w:val="28"/>
        </w:rPr>
      </w:pPr>
      <w:r w:rsidRPr="00F1469F">
        <w:rPr>
          <w:sz w:val="28"/>
          <w:szCs w:val="28"/>
        </w:rPr>
        <w:t>Позитивний настрій учителя й учня.</w:t>
      </w:r>
    </w:p>
    <w:p w:rsidR="00D344CC" w:rsidRPr="00F1469F" w:rsidRDefault="00D344CC" w:rsidP="00D344CC">
      <w:pPr>
        <w:numPr>
          <w:ilvl w:val="0"/>
          <w:numId w:val="9"/>
        </w:numPr>
        <w:spacing w:line="276" w:lineRule="auto"/>
        <w:ind w:left="284" w:firstLine="0"/>
        <w:rPr>
          <w:sz w:val="28"/>
          <w:szCs w:val="28"/>
        </w:rPr>
      </w:pPr>
      <w:r w:rsidRPr="00F1469F">
        <w:rPr>
          <w:sz w:val="28"/>
          <w:szCs w:val="28"/>
        </w:rPr>
        <w:t>Загострення, фіксація й зосередження уваги.</w:t>
      </w:r>
    </w:p>
    <w:p w:rsidR="00D344CC" w:rsidRPr="00F1469F" w:rsidRDefault="00D344CC" w:rsidP="00D344CC">
      <w:pPr>
        <w:numPr>
          <w:ilvl w:val="0"/>
          <w:numId w:val="9"/>
        </w:numPr>
        <w:spacing w:line="276" w:lineRule="auto"/>
        <w:ind w:left="284" w:firstLine="0"/>
        <w:rPr>
          <w:sz w:val="28"/>
          <w:szCs w:val="28"/>
        </w:rPr>
      </w:pPr>
      <w:r w:rsidRPr="00F1469F">
        <w:rPr>
          <w:sz w:val="28"/>
          <w:szCs w:val="28"/>
        </w:rPr>
        <w:t>Мета і результат: навіщо воно мені знадобиться?</w:t>
      </w:r>
    </w:p>
    <w:p w:rsidR="00D344CC" w:rsidRPr="00F1469F" w:rsidRDefault="00D344CC" w:rsidP="00D344CC">
      <w:pPr>
        <w:numPr>
          <w:ilvl w:val="0"/>
          <w:numId w:val="9"/>
        </w:numPr>
        <w:spacing w:line="276" w:lineRule="auto"/>
        <w:ind w:left="284" w:firstLine="0"/>
        <w:rPr>
          <w:sz w:val="28"/>
          <w:szCs w:val="28"/>
        </w:rPr>
      </w:pPr>
      <w:r w:rsidRPr="00F1469F">
        <w:rPr>
          <w:sz w:val="28"/>
          <w:szCs w:val="28"/>
        </w:rPr>
        <w:t>Уявлення власних завдань.</w:t>
      </w:r>
    </w:p>
    <w:p w:rsidR="00D344CC" w:rsidRPr="00F1469F" w:rsidRDefault="00D344CC" w:rsidP="00D344CC">
      <w:pPr>
        <w:numPr>
          <w:ilvl w:val="0"/>
          <w:numId w:val="9"/>
        </w:numPr>
        <w:spacing w:line="276" w:lineRule="auto"/>
        <w:ind w:left="284" w:firstLine="0"/>
        <w:rPr>
          <w:sz w:val="28"/>
          <w:szCs w:val="28"/>
        </w:rPr>
      </w:pPr>
      <w:r w:rsidRPr="00F1469F">
        <w:rPr>
          <w:sz w:val="28"/>
          <w:szCs w:val="28"/>
        </w:rPr>
        <w:t>Сприймання помилок як зворотна реакція.</w:t>
      </w:r>
    </w:p>
    <w:p w:rsidR="00D344CC" w:rsidRPr="00463CBE" w:rsidRDefault="00D344CC" w:rsidP="00D344CC">
      <w:pPr>
        <w:numPr>
          <w:ilvl w:val="0"/>
          <w:numId w:val="9"/>
        </w:numPr>
        <w:spacing w:line="276" w:lineRule="auto"/>
        <w:ind w:left="284" w:firstLine="0"/>
        <w:rPr>
          <w:sz w:val="28"/>
          <w:szCs w:val="28"/>
        </w:rPr>
      </w:pPr>
      <w:r w:rsidRPr="00F1469F">
        <w:rPr>
          <w:sz w:val="28"/>
          <w:szCs w:val="28"/>
        </w:rPr>
        <w:t>Підготування плакатів як периферійних стимулів.</w:t>
      </w:r>
    </w:p>
    <w:p w:rsidR="00463CBE" w:rsidRPr="00F1469F" w:rsidRDefault="00463CBE" w:rsidP="00463CBE">
      <w:pPr>
        <w:spacing w:line="276" w:lineRule="auto"/>
        <w:ind w:left="284"/>
        <w:rPr>
          <w:sz w:val="28"/>
          <w:szCs w:val="28"/>
        </w:rPr>
      </w:pPr>
    </w:p>
    <w:p w:rsidR="00D344CC" w:rsidRPr="00F1469F" w:rsidRDefault="00D344CC" w:rsidP="00D344CC">
      <w:pPr>
        <w:numPr>
          <w:ilvl w:val="0"/>
          <w:numId w:val="10"/>
        </w:numPr>
        <w:spacing w:line="276" w:lineRule="auto"/>
        <w:rPr>
          <w:sz w:val="28"/>
          <w:szCs w:val="28"/>
        </w:rPr>
      </w:pPr>
      <w:r w:rsidRPr="00F1469F">
        <w:rPr>
          <w:b/>
          <w:bCs/>
          <w:sz w:val="28"/>
          <w:szCs w:val="28"/>
        </w:rPr>
        <w:t>Правильне подання.</w:t>
      </w:r>
    </w:p>
    <w:p w:rsidR="00D344CC" w:rsidRPr="00F1469F" w:rsidRDefault="00D344CC" w:rsidP="00D344CC">
      <w:pPr>
        <w:numPr>
          <w:ilvl w:val="0"/>
          <w:numId w:val="11"/>
        </w:numPr>
        <w:tabs>
          <w:tab w:val="clear" w:pos="720"/>
          <w:tab w:val="num" w:pos="284"/>
        </w:tabs>
        <w:spacing w:line="276" w:lineRule="auto"/>
        <w:ind w:left="284" w:firstLine="0"/>
        <w:rPr>
          <w:sz w:val="28"/>
          <w:szCs w:val="28"/>
        </w:rPr>
      </w:pPr>
      <w:r w:rsidRPr="00F1469F">
        <w:rPr>
          <w:sz w:val="28"/>
          <w:szCs w:val="28"/>
        </w:rPr>
        <w:t>Змалювання узагальненої картини, зокрема завдяки дослідженням конкретних ситуацій.</w:t>
      </w:r>
    </w:p>
    <w:p w:rsidR="00D344CC" w:rsidRPr="00F1469F" w:rsidRDefault="00D344CC" w:rsidP="00D344CC">
      <w:pPr>
        <w:numPr>
          <w:ilvl w:val="0"/>
          <w:numId w:val="11"/>
        </w:numPr>
        <w:tabs>
          <w:tab w:val="clear" w:pos="720"/>
          <w:tab w:val="num" w:pos="284"/>
        </w:tabs>
        <w:spacing w:line="276" w:lineRule="auto"/>
        <w:ind w:left="284" w:firstLine="0"/>
        <w:rPr>
          <w:sz w:val="28"/>
          <w:szCs w:val="28"/>
        </w:rPr>
      </w:pPr>
      <w:r w:rsidRPr="00F1469F">
        <w:rPr>
          <w:sz w:val="28"/>
          <w:szCs w:val="28"/>
        </w:rPr>
        <w:t>Використання всіх навчальних стилів та центрів компетентності.</w:t>
      </w:r>
    </w:p>
    <w:p w:rsidR="00D344CC" w:rsidRPr="00F1469F" w:rsidRDefault="00D344CC" w:rsidP="00D344CC">
      <w:pPr>
        <w:numPr>
          <w:ilvl w:val="0"/>
          <w:numId w:val="11"/>
        </w:numPr>
        <w:tabs>
          <w:tab w:val="clear" w:pos="720"/>
          <w:tab w:val="num" w:pos="284"/>
        </w:tabs>
        <w:spacing w:line="276" w:lineRule="auto"/>
        <w:ind w:left="284" w:firstLine="0"/>
        <w:rPr>
          <w:sz w:val="28"/>
          <w:szCs w:val="28"/>
        </w:rPr>
      </w:pPr>
      <w:r w:rsidRPr="00F1469F">
        <w:rPr>
          <w:sz w:val="28"/>
          <w:szCs w:val="28"/>
        </w:rPr>
        <w:t>Малювання асоціативної схеми, її уявлення.</w:t>
      </w:r>
    </w:p>
    <w:p w:rsidR="00D344CC" w:rsidRPr="00F1469F" w:rsidRDefault="00D344CC" w:rsidP="00D344CC">
      <w:pPr>
        <w:numPr>
          <w:ilvl w:val="0"/>
          <w:numId w:val="11"/>
        </w:numPr>
        <w:tabs>
          <w:tab w:val="clear" w:pos="720"/>
          <w:tab w:val="num" w:pos="284"/>
        </w:tabs>
        <w:spacing w:line="276" w:lineRule="auto"/>
        <w:ind w:left="284" w:firstLine="0"/>
        <w:rPr>
          <w:sz w:val="28"/>
          <w:szCs w:val="28"/>
        </w:rPr>
      </w:pPr>
      <w:r w:rsidRPr="00F1469F">
        <w:rPr>
          <w:sz w:val="28"/>
          <w:szCs w:val="28"/>
        </w:rPr>
        <w:t>«Активні» і «пасивні» музичні концерти.</w:t>
      </w:r>
    </w:p>
    <w:p w:rsidR="00D344CC" w:rsidRPr="00F1469F" w:rsidRDefault="00D344CC" w:rsidP="00D344CC">
      <w:pPr>
        <w:numPr>
          <w:ilvl w:val="0"/>
          <w:numId w:val="12"/>
        </w:numPr>
        <w:tabs>
          <w:tab w:val="clear" w:pos="720"/>
          <w:tab w:val="num" w:pos="284"/>
        </w:tabs>
        <w:spacing w:line="276" w:lineRule="auto"/>
        <w:ind w:left="284" w:firstLine="0"/>
        <w:rPr>
          <w:sz w:val="28"/>
          <w:szCs w:val="28"/>
        </w:rPr>
      </w:pPr>
      <w:r w:rsidRPr="00F1469F">
        <w:rPr>
          <w:b/>
          <w:bCs/>
          <w:sz w:val="28"/>
          <w:szCs w:val="28"/>
        </w:rPr>
        <w:t>Зважене  обмірковування.</w:t>
      </w:r>
    </w:p>
    <w:p w:rsidR="00D344CC" w:rsidRPr="00F1469F" w:rsidRDefault="00D344CC" w:rsidP="00D344CC">
      <w:pPr>
        <w:numPr>
          <w:ilvl w:val="0"/>
          <w:numId w:val="13"/>
        </w:numPr>
        <w:tabs>
          <w:tab w:val="clear" w:pos="720"/>
          <w:tab w:val="num" w:pos="284"/>
        </w:tabs>
        <w:spacing w:line="276" w:lineRule="auto"/>
        <w:ind w:left="284" w:firstLine="0"/>
        <w:rPr>
          <w:sz w:val="28"/>
          <w:szCs w:val="28"/>
        </w:rPr>
      </w:pPr>
      <w:r w:rsidRPr="00F1469F">
        <w:rPr>
          <w:sz w:val="28"/>
          <w:szCs w:val="28"/>
        </w:rPr>
        <w:t>Творче мислення.</w:t>
      </w:r>
    </w:p>
    <w:p w:rsidR="00D344CC" w:rsidRPr="00F1469F" w:rsidRDefault="00D344CC" w:rsidP="00D344CC">
      <w:pPr>
        <w:numPr>
          <w:ilvl w:val="0"/>
          <w:numId w:val="13"/>
        </w:numPr>
        <w:tabs>
          <w:tab w:val="clear" w:pos="720"/>
          <w:tab w:val="num" w:pos="284"/>
        </w:tabs>
        <w:spacing w:line="276" w:lineRule="auto"/>
        <w:ind w:left="284" w:firstLine="0"/>
        <w:rPr>
          <w:sz w:val="28"/>
          <w:szCs w:val="28"/>
        </w:rPr>
      </w:pPr>
      <w:r w:rsidRPr="00F1469F">
        <w:rPr>
          <w:sz w:val="28"/>
          <w:szCs w:val="28"/>
        </w:rPr>
        <w:t>Критичне мислення – концептуальне, аналітичне, рефлективне.</w:t>
      </w:r>
    </w:p>
    <w:p w:rsidR="00D344CC" w:rsidRPr="00F1469F" w:rsidRDefault="00D344CC" w:rsidP="00D344CC">
      <w:pPr>
        <w:numPr>
          <w:ilvl w:val="0"/>
          <w:numId w:val="13"/>
        </w:numPr>
        <w:tabs>
          <w:tab w:val="clear" w:pos="720"/>
          <w:tab w:val="num" w:pos="284"/>
        </w:tabs>
        <w:spacing w:line="276" w:lineRule="auto"/>
        <w:ind w:left="284" w:firstLine="0"/>
        <w:rPr>
          <w:sz w:val="28"/>
          <w:szCs w:val="28"/>
        </w:rPr>
      </w:pPr>
      <w:r w:rsidRPr="00F1469F">
        <w:rPr>
          <w:sz w:val="28"/>
          <w:szCs w:val="28"/>
        </w:rPr>
        <w:t>Творче вирішення проблеми.</w:t>
      </w:r>
    </w:p>
    <w:p w:rsidR="00D344CC" w:rsidRPr="00F1469F" w:rsidRDefault="00D344CC" w:rsidP="00D344CC">
      <w:pPr>
        <w:numPr>
          <w:ilvl w:val="0"/>
          <w:numId w:val="13"/>
        </w:numPr>
        <w:tabs>
          <w:tab w:val="clear" w:pos="720"/>
          <w:tab w:val="num" w:pos="284"/>
        </w:tabs>
        <w:spacing w:line="276" w:lineRule="auto"/>
        <w:ind w:left="284" w:firstLine="0"/>
        <w:rPr>
          <w:sz w:val="28"/>
          <w:szCs w:val="28"/>
        </w:rPr>
      </w:pPr>
      <w:r w:rsidRPr="00F1469F">
        <w:rPr>
          <w:sz w:val="28"/>
          <w:szCs w:val="28"/>
        </w:rPr>
        <w:t>Техніки стійкого запам’ятовування для цілковитого збереження інформації.</w:t>
      </w:r>
    </w:p>
    <w:p w:rsidR="00D344CC" w:rsidRPr="00F1469F" w:rsidRDefault="00D344CC" w:rsidP="00D344CC">
      <w:pPr>
        <w:numPr>
          <w:ilvl w:val="0"/>
          <w:numId w:val="13"/>
        </w:numPr>
        <w:tabs>
          <w:tab w:val="clear" w:pos="720"/>
          <w:tab w:val="num" w:pos="284"/>
        </w:tabs>
        <w:spacing w:line="276" w:lineRule="auto"/>
        <w:ind w:left="284" w:firstLine="0"/>
        <w:rPr>
          <w:sz w:val="28"/>
          <w:szCs w:val="28"/>
        </w:rPr>
      </w:pPr>
      <w:r w:rsidRPr="00F1469F">
        <w:rPr>
          <w:sz w:val="28"/>
          <w:szCs w:val="28"/>
        </w:rPr>
        <w:t>Аналіз власного стилю мислення.</w:t>
      </w:r>
    </w:p>
    <w:p w:rsidR="00D344CC" w:rsidRPr="00F1469F" w:rsidRDefault="00D344CC" w:rsidP="00D344CC">
      <w:pPr>
        <w:numPr>
          <w:ilvl w:val="0"/>
          <w:numId w:val="14"/>
        </w:numPr>
        <w:tabs>
          <w:tab w:val="clear" w:pos="720"/>
          <w:tab w:val="num" w:pos="284"/>
        </w:tabs>
        <w:spacing w:line="276" w:lineRule="auto"/>
        <w:ind w:left="284" w:firstLine="0"/>
        <w:rPr>
          <w:sz w:val="28"/>
          <w:szCs w:val="28"/>
        </w:rPr>
      </w:pPr>
      <w:r w:rsidRPr="00F1469F">
        <w:rPr>
          <w:b/>
          <w:bCs/>
          <w:sz w:val="28"/>
          <w:szCs w:val="28"/>
        </w:rPr>
        <w:lastRenderedPageBreak/>
        <w:t>Активізація збереженої інформації.</w:t>
      </w:r>
    </w:p>
    <w:p w:rsidR="00D344CC" w:rsidRPr="00F1469F" w:rsidRDefault="00D344CC" w:rsidP="00D344CC">
      <w:pPr>
        <w:numPr>
          <w:ilvl w:val="0"/>
          <w:numId w:val="15"/>
        </w:numPr>
        <w:tabs>
          <w:tab w:val="clear" w:pos="720"/>
          <w:tab w:val="num" w:pos="284"/>
        </w:tabs>
        <w:spacing w:line="276" w:lineRule="auto"/>
        <w:ind w:left="284" w:firstLine="0"/>
        <w:rPr>
          <w:sz w:val="28"/>
          <w:szCs w:val="28"/>
        </w:rPr>
      </w:pPr>
      <w:r w:rsidRPr="00F1469F">
        <w:rPr>
          <w:sz w:val="28"/>
          <w:szCs w:val="28"/>
        </w:rPr>
        <w:t>Використання знань на практиці.</w:t>
      </w:r>
    </w:p>
    <w:p w:rsidR="00D344CC" w:rsidRPr="00F1469F" w:rsidRDefault="00D344CC" w:rsidP="00D344CC">
      <w:pPr>
        <w:numPr>
          <w:ilvl w:val="0"/>
          <w:numId w:val="15"/>
        </w:numPr>
        <w:tabs>
          <w:tab w:val="clear" w:pos="720"/>
          <w:tab w:val="num" w:pos="284"/>
        </w:tabs>
        <w:spacing w:line="276" w:lineRule="auto"/>
        <w:ind w:left="284" w:firstLine="0"/>
        <w:rPr>
          <w:sz w:val="28"/>
          <w:szCs w:val="28"/>
        </w:rPr>
      </w:pPr>
      <w:r w:rsidRPr="00F1469F">
        <w:rPr>
          <w:sz w:val="28"/>
          <w:szCs w:val="28"/>
        </w:rPr>
        <w:t>Ігри, замальовки, дискусії тощо для різних стилів навчання осіб із різним типом компетентності.</w:t>
      </w:r>
    </w:p>
    <w:p w:rsidR="00D344CC" w:rsidRPr="00F1469F" w:rsidRDefault="00D344CC" w:rsidP="00D344CC">
      <w:pPr>
        <w:numPr>
          <w:ilvl w:val="0"/>
          <w:numId w:val="16"/>
        </w:numPr>
        <w:tabs>
          <w:tab w:val="clear" w:pos="720"/>
          <w:tab w:val="num" w:pos="284"/>
        </w:tabs>
        <w:spacing w:line="276" w:lineRule="auto"/>
        <w:ind w:left="284" w:firstLine="0"/>
        <w:rPr>
          <w:sz w:val="28"/>
          <w:szCs w:val="28"/>
        </w:rPr>
      </w:pPr>
      <w:r w:rsidRPr="00F1469F">
        <w:rPr>
          <w:b/>
          <w:bCs/>
          <w:sz w:val="28"/>
          <w:szCs w:val="28"/>
        </w:rPr>
        <w:t>Застосування.</w:t>
      </w:r>
    </w:p>
    <w:p w:rsidR="00D344CC" w:rsidRPr="00F1469F" w:rsidRDefault="00D344CC" w:rsidP="00D344CC">
      <w:pPr>
        <w:numPr>
          <w:ilvl w:val="0"/>
          <w:numId w:val="17"/>
        </w:numPr>
        <w:tabs>
          <w:tab w:val="clear" w:pos="720"/>
          <w:tab w:val="num" w:pos="284"/>
        </w:tabs>
        <w:spacing w:line="276" w:lineRule="auto"/>
        <w:ind w:left="284" w:firstLine="0"/>
        <w:rPr>
          <w:sz w:val="28"/>
          <w:szCs w:val="28"/>
        </w:rPr>
      </w:pPr>
      <w:r w:rsidRPr="00F1469F">
        <w:rPr>
          <w:sz w:val="28"/>
          <w:szCs w:val="28"/>
        </w:rPr>
        <w:t>Використання шкільних знань поза школою.</w:t>
      </w:r>
    </w:p>
    <w:p w:rsidR="00D344CC" w:rsidRPr="00F1469F" w:rsidRDefault="00D344CC" w:rsidP="00D344CC">
      <w:pPr>
        <w:numPr>
          <w:ilvl w:val="0"/>
          <w:numId w:val="17"/>
        </w:numPr>
        <w:tabs>
          <w:tab w:val="clear" w:pos="720"/>
          <w:tab w:val="num" w:pos="284"/>
        </w:tabs>
        <w:spacing w:line="276" w:lineRule="auto"/>
        <w:ind w:left="284" w:firstLine="0"/>
        <w:rPr>
          <w:sz w:val="28"/>
          <w:szCs w:val="28"/>
        </w:rPr>
      </w:pPr>
      <w:r w:rsidRPr="00F1469F">
        <w:rPr>
          <w:sz w:val="28"/>
          <w:szCs w:val="28"/>
        </w:rPr>
        <w:t>Практика.</w:t>
      </w:r>
    </w:p>
    <w:p w:rsidR="00D344CC" w:rsidRPr="00F1469F" w:rsidRDefault="00D344CC" w:rsidP="00D344CC">
      <w:pPr>
        <w:numPr>
          <w:ilvl w:val="0"/>
          <w:numId w:val="17"/>
        </w:numPr>
        <w:tabs>
          <w:tab w:val="clear" w:pos="720"/>
          <w:tab w:val="num" w:pos="284"/>
        </w:tabs>
        <w:spacing w:line="276" w:lineRule="auto"/>
        <w:ind w:left="284" w:firstLine="0"/>
        <w:rPr>
          <w:sz w:val="28"/>
          <w:szCs w:val="28"/>
        </w:rPr>
      </w:pPr>
      <w:r w:rsidRPr="00F1469F">
        <w:rPr>
          <w:sz w:val="28"/>
          <w:szCs w:val="28"/>
        </w:rPr>
        <w:t>Учні в ролі вчителів.</w:t>
      </w:r>
    </w:p>
    <w:p w:rsidR="00D344CC" w:rsidRPr="00F1469F" w:rsidRDefault="00D344CC" w:rsidP="00D344CC">
      <w:pPr>
        <w:numPr>
          <w:ilvl w:val="0"/>
          <w:numId w:val="17"/>
        </w:numPr>
        <w:tabs>
          <w:tab w:val="clear" w:pos="720"/>
          <w:tab w:val="num" w:pos="284"/>
        </w:tabs>
        <w:spacing w:line="276" w:lineRule="auto"/>
        <w:ind w:left="284" w:firstLine="0"/>
        <w:rPr>
          <w:sz w:val="28"/>
          <w:szCs w:val="28"/>
        </w:rPr>
      </w:pPr>
      <w:r w:rsidRPr="00F1469F">
        <w:rPr>
          <w:sz w:val="28"/>
          <w:szCs w:val="28"/>
        </w:rPr>
        <w:t>Поєднання нового з уже відомим.</w:t>
      </w:r>
    </w:p>
    <w:p w:rsidR="00D344CC" w:rsidRPr="00F1469F" w:rsidRDefault="00D344CC" w:rsidP="00D344CC">
      <w:pPr>
        <w:numPr>
          <w:ilvl w:val="0"/>
          <w:numId w:val="18"/>
        </w:numPr>
        <w:tabs>
          <w:tab w:val="clear" w:pos="720"/>
          <w:tab w:val="num" w:pos="284"/>
        </w:tabs>
        <w:spacing w:line="276" w:lineRule="auto"/>
        <w:ind w:left="284" w:firstLine="0"/>
        <w:rPr>
          <w:sz w:val="28"/>
          <w:szCs w:val="28"/>
        </w:rPr>
      </w:pPr>
      <w:r w:rsidRPr="00F1469F">
        <w:rPr>
          <w:b/>
          <w:bCs/>
          <w:sz w:val="28"/>
          <w:szCs w:val="28"/>
        </w:rPr>
        <w:t>Повторення, оцінювання і святкування.</w:t>
      </w:r>
    </w:p>
    <w:p w:rsidR="00D344CC" w:rsidRPr="00F1469F" w:rsidRDefault="00D344CC" w:rsidP="00D344CC">
      <w:pPr>
        <w:numPr>
          <w:ilvl w:val="0"/>
          <w:numId w:val="19"/>
        </w:numPr>
        <w:tabs>
          <w:tab w:val="clear" w:pos="720"/>
          <w:tab w:val="num" w:pos="284"/>
        </w:tabs>
        <w:spacing w:line="276" w:lineRule="auto"/>
        <w:ind w:left="284" w:firstLine="0"/>
        <w:rPr>
          <w:sz w:val="28"/>
          <w:szCs w:val="28"/>
        </w:rPr>
      </w:pPr>
      <w:r w:rsidRPr="00F1469F">
        <w:rPr>
          <w:sz w:val="28"/>
          <w:szCs w:val="28"/>
        </w:rPr>
        <w:t>Усвідомлення того, що знає людина.</w:t>
      </w:r>
    </w:p>
    <w:p w:rsidR="00D344CC" w:rsidRPr="00F1469F" w:rsidRDefault="00D344CC" w:rsidP="00D344CC">
      <w:pPr>
        <w:numPr>
          <w:ilvl w:val="0"/>
          <w:numId w:val="19"/>
        </w:numPr>
        <w:tabs>
          <w:tab w:val="clear" w:pos="720"/>
          <w:tab w:val="num" w:pos="284"/>
        </w:tabs>
        <w:spacing w:line="276" w:lineRule="auto"/>
        <w:ind w:left="284" w:firstLine="0"/>
        <w:rPr>
          <w:sz w:val="28"/>
          <w:szCs w:val="28"/>
        </w:rPr>
      </w:pPr>
      <w:r w:rsidRPr="00F1469F">
        <w:rPr>
          <w:sz w:val="28"/>
          <w:szCs w:val="28"/>
        </w:rPr>
        <w:t>Самооцінка, оцінка ровесників та викладачів.</w:t>
      </w:r>
    </w:p>
    <w:p w:rsidR="00D344CC" w:rsidRPr="00F1469F" w:rsidRDefault="00D344CC" w:rsidP="00D344CC">
      <w:pPr>
        <w:numPr>
          <w:ilvl w:val="0"/>
          <w:numId w:val="19"/>
        </w:numPr>
        <w:tabs>
          <w:tab w:val="clear" w:pos="720"/>
          <w:tab w:val="num" w:pos="284"/>
        </w:tabs>
        <w:spacing w:line="276" w:lineRule="auto"/>
        <w:ind w:left="284" w:firstLine="0"/>
        <w:rPr>
          <w:sz w:val="28"/>
          <w:szCs w:val="28"/>
        </w:rPr>
      </w:pPr>
      <w:r w:rsidRPr="00F1469F">
        <w:rPr>
          <w:sz w:val="28"/>
          <w:szCs w:val="28"/>
        </w:rPr>
        <w:t>Безупинне повторення.</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w:t>
      </w:r>
    </w:p>
    <w:p w:rsidR="00D344CC" w:rsidRPr="00F1469F" w:rsidRDefault="00D344CC" w:rsidP="00D344CC">
      <w:pPr>
        <w:pStyle w:val="a3"/>
        <w:spacing w:before="0" w:beforeAutospacing="0" w:after="0" w:afterAutospacing="0" w:line="276" w:lineRule="auto"/>
        <w:jc w:val="center"/>
        <w:rPr>
          <w:b/>
          <w:bCs/>
          <w:sz w:val="28"/>
          <w:szCs w:val="28"/>
          <w:lang w:val="en-US"/>
        </w:rPr>
      </w:pPr>
    </w:p>
    <w:p w:rsidR="00D344CC" w:rsidRPr="00F1469F" w:rsidRDefault="004874AC" w:rsidP="004874AC">
      <w:pPr>
        <w:pStyle w:val="a3"/>
        <w:spacing w:before="0" w:beforeAutospacing="0" w:after="0" w:afterAutospacing="0" w:line="276" w:lineRule="auto"/>
        <w:rPr>
          <w:sz w:val="28"/>
          <w:szCs w:val="28"/>
        </w:rPr>
      </w:pPr>
      <w:r>
        <w:rPr>
          <w:b/>
          <w:bCs/>
          <w:sz w:val="28"/>
          <w:szCs w:val="28"/>
          <w:lang w:val="uk-UA"/>
        </w:rPr>
        <w:t xml:space="preserve">                        </w:t>
      </w:r>
      <w:r w:rsidR="00D344CC" w:rsidRPr="00F1469F">
        <w:rPr>
          <w:b/>
          <w:bCs/>
          <w:sz w:val="28"/>
          <w:szCs w:val="28"/>
        </w:rPr>
        <w:t xml:space="preserve"> Ознаки  продуктивного уроку</w:t>
      </w:r>
    </w:p>
    <w:p w:rsidR="00C97A0C" w:rsidRPr="00F1469F" w:rsidRDefault="00C50959" w:rsidP="00030E3F">
      <w:pPr>
        <w:pStyle w:val="a6"/>
        <w:numPr>
          <w:ilvl w:val="0"/>
          <w:numId w:val="32"/>
        </w:numPr>
        <w:spacing w:line="276" w:lineRule="auto"/>
        <w:rPr>
          <w:sz w:val="28"/>
          <w:szCs w:val="28"/>
        </w:rPr>
      </w:pPr>
      <w:r w:rsidRPr="00F1469F">
        <w:rPr>
          <w:sz w:val="28"/>
          <w:szCs w:val="28"/>
        </w:rPr>
        <w:t xml:space="preserve">Учитель </w:t>
      </w:r>
      <w:r w:rsidR="00BC2093" w:rsidRPr="00F1469F">
        <w:rPr>
          <w:sz w:val="28"/>
          <w:szCs w:val="28"/>
        </w:rPr>
        <w:t>–</w:t>
      </w:r>
      <w:r w:rsidRPr="00F1469F">
        <w:rPr>
          <w:sz w:val="28"/>
          <w:szCs w:val="28"/>
        </w:rPr>
        <w:t xml:space="preserve"> фасилітатор</w:t>
      </w:r>
      <w:r w:rsidR="00BC2093" w:rsidRPr="00F1469F">
        <w:rPr>
          <w:sz w:val="28"/>
          <w:szCs w:val="28"/>
          <w:lang w:val="uk-UA"/>
        </w:rPr>
        <w:t>.</w:t>
      </w:r>
    </w:p>
    <w:p w:rsidR="00C97A0C" w:rsidRPr="00F1469F" w:rsidRDefault="00C97A0C" w:rsidP="00030E3F">
      <w:pPr>
        <w:pStyle w:val="a6"/>
        <w:numPr>
          <w:ilvl w:val="0"/>
          <w:numId w:val="32"/>
        </w:numPr>
        <w:spacing w:line="276" w:lineRule="auto"/>
        <w:rPr>
          <w:vanish/>
          <w:sz w:val="28"/>
          <w:szCs w:val="28"/>
        </w:rPr>
      </w:pPr>
      <w:r w:rsidRPr="00F1469F">
        <w:rPr>
          <w:sz w:val="28"/>
          <w:szCs w:val="28"/>
        </w:rPr>
        <w:t>Моніторинг  навчального  процесу</w:t>
      </w:r>
    </w:p>
    <w:p w:rsidR="00C97A0C" w:rsidRPr="00F1469F" w:rsidRDefault="00C97A0C" w:rsidP="00030E3F">
      <w:pPr>
        <w:pStyle w:val="a6"/>
        <w:numPr>
          <w:ilvl w:val="0"/>
          <w:numId w:val="32"/>
        </w:numPr>
        <w:spacing w:line="276" w:lineRule="auto"/>
        <w:rPr>
          <w:vanish/>
          <w:sz w:val="28"/>
          <w:szCs w:val="28"/>
        </w:rPr>
      </w:pPr>
      <w:r w:rsidRPr="00F1469F">
        <w:rPr>
          <w:vanish/>
          <w:sz w:val="28"/>
          <w:szCs w:val="28"/>
        </w:rPr>
        <w:br w:type="textWrapping" w:clear="all"/>
      </w:r>
    </w:p>
    <w:p w:rsidR="00C97A0C" w:rsidRPr="00F1469F" w:rsidRDefault="00C97A0C" w:rsidP="00C97A0C">
      <w:pPr>
        <w:spacing w:line="276" w:lineRule="auto"/>
        <w:rPr>
          <w:vanish/>
          <w:sz w:val="28"/>
          <w:szCs w:val="28"/>
        </w:rPr>
      </w:pPr>
    </w:p>
    <w:p w:rsidR="00C97A0C" w:rsidRPr="00F1469F" w:rsidRDefault="00C97A0C" w:rsidP="00C97A0C">
      <w:pPr>
        <w:spacing w:line="276" w:lineRule="auto"/>
        <w:rPr>
          <w:vanish/>
          <w:sz w:val="28"/>
          <w:szCs w:val="28"/>
        </w:rPr>
      </w:pPr>
    </w:p>
    <w:p w:rsidR="00D344CC" w:rsidRPr="00F1469F" w:rsidRDefault="00BC2093" w:rsidP="00BC2093">
      <w:pPr>
        <w:pStyle w:val="a3"/>
        <w:spacing w:before="0" w:beforeAutospacing="0" w:after="0" w:afterAutospacing="0" w:line="276" w:lineRule="auto"/>
        <w:rPr>
          <w:sz w:val="28"/>
          <w:szCs w:val="28"/>
          <w:lang w:val="uk-UA"/>
        </w:rPr>
      </w:pPr>
      <w:r w:rsidRPr="00F1469F">
        <w:rPr>
          <w:sz w:val="28"/>
          <w:szCs w:val="28"/>
          <w:lang w:val="uk-UA"/>
        </w:rPr>
        <w:t>.</w:t>
      </w:r>
    </w:p>
    <w:p w:rsidR="00BC2093" w:rsidRPr="00F1469F" w:rsidRDefault="00BC2093" w:rsidP="00030E3F">
      <w:pPr>
        <w:pStyle w:val="a3"/>
        <w:numPr>
          <w:ilvl w:val="0"/>
          <w:numId w:val="32"/>
        </w:numPr>
        <w:spacing w:before="0" w:beforeAutospacing="0" w:after="0" w:afterAutospacing="0" w:line="276" w:lineRule="auto"/>
        <w:rPr>
          <w:sz w:val="28"/>
          <w:szCs w:val="28"/>
          <w:lang w:val="uk-UA"/>
        </w:rPr>
      </w:pPr>
      <w:r w:rsidRPr="00F1469F">
        <w:rPr>
          <w:sz w:val="28"/>
          <w:szCs w:val="28"/>
          <w:lang w:val="uk-UA"/>
        </w:rPr>
        <w:t>Інформаційно-комунікаційні технології.</w:t>
      </w:r>
    </w:p>
    <w:p w:rsidR="00BC2093" w:rsidRPr="00F1469F" w:rsidRDefault="00BC2093" w:rsidP="00030E3F">
      <w:pPr>
        <w:pStyle w:val="a3"/>
        <w:numPr>
          <w:ilvl w:val="0"/>
          <w:numId w:val="32"/>
        </w:numPr>
        <w:spacing w:before="0" w:beforeAutospacing="0" w:after="0" w:afterAutospacing="0" w:line="276" w:lineRule="auto"/>
        <w:rPr>
          <w:sz w:val="28"/>
          <w:szCs w:val="28"/>
          <w:lang w:val="uk-UA"/>
        </w:rPr>
      </w:pPr>
      <w:r w:rsidRPr="00F1469F">
        <w:rPr>
          <w:sz w:val="28"/>
          <w:szCs w:val="28"/>
          <w:lang w:val="uk-UA"/>
        </w:rPr>
        <w:t>Спрямованість на соціалізацію учнів.</w:t>
      </w:r>
    </w:p>
    <w:p w:rsidR="00BC2093" w:rsidRPr="00F1469F" w:rsidRDefault="00BC2093" w:rsidP="00030E3F">
      <w:pPr>
        <w:pStyle w:val="a3"/>
        <w:numPr>
          <w:ilvl w:val="0"/>
          <w:numId w:val="32"/>
        </w:numPr>
        <w:spacing w:before="0" w:beforeAutospacing="0" w:after="0" w:afterAutospacing="0" w:line="276" w:lineRule="auto"/>
        <w:rPr>
          <w:sz w:val="28"/>
          <w:szCs w:val="28"/>
          <w:lang w:val="uk-UA"/>
        </w:rPr>
      </w:pPr>
      <w:r w:rsidRPr="00F1469F">
        <w:rPr>
          <w:sz w:val="28"/>
          <w:szCs w:val="28"/>
          <w:lang w:val="uk-UA"/>
        </w:rPr>
        <w:t>Компетентнісний підхід.</w:t>
      </w:r>
    </w:p>
    <w:p w:rsidR="00BC2093" w:rsidRPr="00F1469F" w:rsidRDefault="00BC2093" w:rsidP="00030E3F">
      <w:pPr>
        <w:pStyle w:val="a3"/>
        <w:numPr>
          <w:ilvl w:val="0"/>
          <w:numId w:val="32"/>
        </w:numPr>
        <w:spacing w:before="0" w:beforeAutospacing="0" w:after="0" w:afterAutospacing="0" w:line="276" w:lineRule="auto"/>
        <w:rPr>
          <w:sz w:val="28"/>
          <w:szCs w:val="28"/>
          <w:lang w:val="uk-UA"/>
        </w:rPr>
      </w:pPr>
      <w:r w:rsidRPr="00F1469F">
        <w:rPr>
          <w:sz w:val="28"/>
          <w:szCs w:val="28"/>
          <w:lang w:val="uk-UA"/>
        </w:rPr>
        <w:t>Особистісно орієнтовані педагогічні технології.</w:t>
      </w:r>
    </w:p>
    <w:p w:rsidR="00BC2093" w:rsidRPr="00F1469F" w:rsidRDefault="00BC2093" w:rsidP="00030E3F">
      <w:pPr>
        <w:pStyle w:val="a3"/>
        <w:numPr>
          <w:ilvl w:val="0"/>
          <w:numId w:val="32"/>
        </w:numPr>
        <w:spacing w:before="0" w:beforeAutospacing="0" w:after="0" w:afterAutospacing="0" w:line="276" w:lineRule="auto"/>
        <w:rPr>
          <w:sz w:val="28"/>
          <w:szCs w:val="28"/>
          <w:lang w:val="uk-UA"/>
        </w:rPr>
      </w:pPr>
      <w:r w:rsidRPr="00F1469F">
        <w:rPr>
          <w:sz w:val="28"/>
          <w:szCs w:val="28"/>
          <w:lang w:val="uk-UA"/>
        </w:rPr>
        <w:t>Інтерактивні методики навчання.</w:t>
      </w:r>
    </w:p>
    <w:p w:rsidR="00BC2093" w:rsidRPr="00F1469F" w:rsidRDefault="00BC2093" w:rsidP="00C97A0C">
      <w:pPr>
        <w:pStyle w:val="a3"/>
        <w:spacing w:before="0" w:beforeAutospacing="0" w:after="0" w:afterAutospacing="0" w:line="276" w:lineRule="auto"/>
        <w:rPr>
          <w:sz w:val="28"/>
          <w:szCs w:val="28"/>
          <w:lang w:val="uk-UA"/>
        </w:rPr>
      </w:pPr>
    </w:p>
    <w:tbl>
      <w:tblPr>
        <w:tblW w:w="33" w:type="pct"/>
        <w:tblCellMar>
          <w:left w:w="0" w:type="dxa"/>
          <w:right w:w="0" w:type="dxa"/>
        </w:tblCellMar>
        <w:tblLook w:val="0000"/>
      </w:tblPr>
      <w:tblGrid>
        <w:gridCol w:w="62"/>
      </w:tblGrid>
      <w:tr w:rsidR="00BC2093" w:rsidRPr="00F1469F" w:rsidTr="0046744B">
        <w:trPr>
          <w:trHeight w:val="318"/>
        </w:trPr>
        <w:tc>
          <w:tcPr>
            <w:tcW w:w="0" w:type="auto"/>
            <w:vAlign w:val="center"/>
          </w:tcPr>
          <w:p w:rsidR="00BC2093" w:rsidRPr="00F1469F" w:rsidRDefault="00BC2093" w:rsidP="0046744B">
            <w:pPr>
              <w:pStyle w:val="a3"/>
              <w:spacing w:before="0" w:beforeAutospacing="0" w:after="0" w:afterAutospacing="0" w:line="276" w:lineRule="auto"/>
              <w:rPr>
                <w:sz w:val="28"/>
                <w:szCs w:val="28"/>
                <w:lang w:val="uk-UA"/>
              </w:rPr>
            </w:pPr>
          </w:p>
        </w:tc>
      </w:tr>
    </w:tbl>
    <w:p w:rsidR="00D344CC" w:rsidRPr="004874AC" w:rsidRDefault="00D344CC" w:rsidP="00D344CC">
      <w:pPr>
        <w:spacing w:line="276" w:lineRule="auto"/>
        <w:rPr>
          <w:vanish/>
          <w:sz w:val="28"/>
          <w:szCs w:val="28"/>
          <w:lang w:val="uk-UA"/>
        </w:rPr>
      </w:pPr>
    </w:p>
    <w:p w:rsidR="00D344CC" w:rsidRPr="004874AC" w:rsidRDefault="004874AC" w:rsidP="004874AC">
      <w:pPr>
        <w:pStyle w:val="a3"/>
        <w:spacing w:before="0" w:beforeAutospacing="0" w:after="0" w:afterAutospacing="0" w:line="276" w:lineRule="auto"/>
        <w:rPr>
          <w:sz w:val="28"/>
          <w:szCs w:val="28"/>
          <w:lang w:val="de-AT"/>
        </w:rPr>
      </w:pPr>
      <w:r>
        <w:rPr>
          <w:sz w:val="28"/>
          <w:szCs w:val="28"/>
          <w:lang w:val="uk-UA"/>
        </w:rPr>
        <w:t xml:space="preserve">                                 </w:t>
      </w:r>
      <w:r w:rsidR="00D344CC" w:rsidRPr="00F1469F">
        <w:rPr>
          <w:b/>
          <w:bCs/>
          <w:sz w:val="28"/>
          <w:szCs w:val="28"/>
        </w:rPr>
        <w:t>Структура продуктивного уроку</w:t>
      </w:r>
    </w:p>
    <w:p w:rsidR="00D344CC" w:rsidRPr="00F1469F" w:rsidRDefault="00D344CC" w:rsidP="00D344CC">
      <w:pPr>
        <w:numPr>
          <w:ilvl w:val="0"/>
          <w:numId w:val="20"/>
        </w:numPr>
        <w:spacing w:line="276" w:lineRule="auto"/>
        <w:rPr>
          <w:sz w:val="28"/>
          <w:szCs w:val="28"/>
        </w:rPr>
      </w:pPr>
      <w:r w:rsidRPr="00F1469F">
        <w:rPr>
          <w:b/>
          <w:bCs/>
          <w:sz w:val="28"/>
          <w:szCs w:val="28"/>
        </w:rPr>
        <w:t>Мотивація</w:t>
      </w:r>
    </w:p>
    <w:p w:rsidR="00D344CC" w:rsidRPr="00F1469F" w:rsidRDefault="00D344CC" w:rsidP="00D344CC">
      <w:pPr>
        <w:pStyle w:val="a3"/>
        <w:spacing w:before="0" w:beforeAutospacing="0" w:after="0" w:afterAutospacing="0" w:line="276" w:lineRule="auto"/>
        <w:ind w:left="567"/>
        <w:rPr>
          <w:sz w:val="28"/>
          <w:szCs w:val="28"/>
        </w:rPr>
      </w:pPr>
      <w:r w:rsidRPr="00F1469F">
        <w:rPr>
          <w:sz w:val="28"/>
          <w:szCs w:val="28"/>
        </w:rPr>
        <w:t>Мета</w:t>
      </w:r>
      <w:r w:rsidRPr="00F1469F">
        <w:rPr>
          <w:sz w:val="28"/>
          <w:szCs w:val="28"/>
          <w:lang w:val="de-AT"/>
        </w:rPr>
        <w:t xml:space="preserve"> </w:t>
      </w:r>
      <w:r w:rsidRPr="00F1469F">
        <w:rPr>
          <w:sz w:val="28"/>
          <w:szCs w:val="28"/>
        </w:rPr>
        <w:t>цього</w:t>
      </w:r>
      <w:r w:rsidRPr="00F1469F">
        <w:rPr>
          <w:sz w:val="28"/>
          <w:szCs w:val="28"/>
          <w:lang w:val="de-AT"/>
        </w:rPr>
        <w:t xml:space="preserve"> </w:t>
      </w:r>
      <w:r w:rsidRPr="00F1469F">
        <w:rPr>
          <w:sz w:val="28"/>
          <w:szCs w:val="28"/>
        </w:rPr>
        <w:t>етапу</w:t>
      </w:r>
      <w:r w:rsidRPr="00F1469F">
        <w:rPr>
          <w:sz w:val="28"/>
          <w:szCs w:val="28"/>
          <w:lang w:val="de-AT"/>
        </w:rPr>
        <w:t xml:space="preserve"> – </w:t>
      </w:r>
      <w:r w:rsidRPr="00F1469F">
        <w:rPr>
          <w:sz w:val="28"/>
          <w:szCs w:val="28"/>
        </w:rPr>
        <w:t>сфокусувати</w:t>
      </w:r>
      <w:r w:rsidRPr="00F1469F">
        <w:rPr>
          <w:sz w:val="28"/>
          <w:szCs w:val="28"/>
          <w:lang w:val="de-AT"/>
        </w:rPr>
        <w:t xml:space="preserve"> </w:t>
      </w:r>
      <w:r w:rsidRPr="00F1469F">
        <w:rPr>
          <w:sz w:val="28"/>
          <w:szCs w:val="28"/>
        </w:rPr>
        <w:t>увагу</w:t>
      </w:r>
      <w:r w:rsidRPr="00F1469F">
        <w:rPr>
          <w:sz w:val="28"/>
          <w:szCs w:val="28"/>
          <w:lang w:val="de-AT"/>
        </w:rPr>
        <w:t xml:space="preserve"> </w:t>
      </w:r>
      <w:r w:rsidRPr="00F1469F">
        <w:rPr>
          <w:sz w:val="28"/>
          <w:szCs w:val="28"/>
        </w:rPr>
        <w:t>учнів</w:t>
      </w:r>
      <w:r w:rsidRPr="00F1469F">
        <w:rPr>
          <w:sz w:val="28"/>
          <w:szCs w:val="28"/>
          <w:lang w:val="de-AT"/>
        </w:rPr>
        <w:t xml:space="preserve"> </w:t>
      </w:r>
      <w:r w:rsidRPr="00F1469F">
        <w:rPr>
          <w:sz w:val="28"/>
          <w:szCs w:val="28"/>
        </w:rPr>
        <w:t>на</w:t>
      </w:r>
      <w:r w:rsidRPr="00F1469F">
        <w:rPr>
          <w:sz w:val="28"/>
          <w:szCs w:val="28"/>
          <w:lang w:val="de-AT"/>
        </w:rPr>
        <w:t xml:space="preserve"> </w:t>
      </w:r>
      <w:r w:rsidRPr="00F1469F">
        <w:rPr>
          <w:sz w:val="28"/>
          <w:szCs w:val="28"/>
        </w:rPr>
        <w:t>проблемі</w:t>
      </w:r>
      <w:r w:rsidRPr="00F1469F">
        <w:rPr>
          <w:sz w:val="28"/>
          <w:szCs w:val="28"/>
          <w:lang w:val="de-AT"/>
        </w:rPr>
        <w:t xml:space="preserve"> </w:t>
      </w:r>
      <w:r w:rsidRPr="00F1469F">
        <w:rPr>
          <w:sz w:val="28"/>
          <w:szCs w:val="28"/>
        </w:rPr>
        <w:t>й</w:t>
      </w:r>
      <w:r w:rsidRPr="00F1469F">
        <w:rPr>
          <w:sz w:val="28"/>
          <w:szCs w:val="28"/>
          <w:lang w:val="de-AT"/>
        </w:rPr>
        <w:t xml:space="preserve"> </w:t>
      </w:r>
      <w:r w:rsidRPr="00F1469F">
        <w:rPr>
          <w:sz w:val="28"/>
          <w:szCs w:val="28"/>
        </w:rPr>
        <w:t>викликати</w:t>
      </w:r>
      <w:r w:rsidRPr="00F1469F">
        <w:rPr>
          <w:sz w:val="28"/>
          <w:szCs w:val="28"/>
          <w:lang w:val="de-AT"/>
        </w:rPr>
        <w:t xml:space="preserve"> </w:t>
      </w:r>
      <w:r w:rsidRPr="00F1469F">
        <w:rPr>
          <w:sz w:val="28"/>
          <w:szCs w:val="28"/>
        </w:rPr>
        <w:t>інтерес</w:t>
      </w:r>
      <w:r w:rsidRPr="00F1469F">
        <w:rPr>
          <w:sz w:val="28"/>
          <w:szCs w:val="28"/>
          <w:lang w:val="de-AT"/>
        </w:rPr>
        <w:t xml:space="preserve"> </w:t>
      </w:r>
      <w:r w:rsidRPr="00F1469F">
        <w:rPr>
          <w:sz w:val="28"/>
          <w:szCs w:val="28"/>
        </w:rPr>
        <w:t>до</w:t>
      </w:r>
      <w:r w:rsidRPr="00F1469F">
        <w:rPr>
          <w:sz w:val="28"/>
          <w:szCs w:val="28"/>
          <w:lang w:val="de-AT"/>
        </w:rPr>
        <w:t xml:space="preserve"> </w:t>
      </w:r>
      <w:r w:rsidRPr="00F1469F">
        <w:rPr>
          <w:sz w:val="28"/>
          <w:szCs w:val="28"/>
        </w:rPr>
        <w:t>обговорюваної</w:t>
      </w:r>
      <w:r w:rsidRPr="00F1469F">
        <w:rPr>
          <w:sz w:val="28"/>
          <w:szCs w:val="28"/>
          <w:lang w:val="de-AT"/>
        </w:rPr>
        <w:t xml:space="preserve"> </w:t>
      </w:r>
      <w:r w:rsidRPr="00F1469F">
        <w:rPr>
          <w:sz w:val="28"/>
          <w:szCs w:val="28"/>
        </w:rPr>
        <w:t>теми</w:t>
      </w:r>
      <w:r w:rsidRPr="00F1469F">
        <w:rPr>
          <w:sz w:val="28"/>
          <w:szCs w:val="28"/>
          <w:lang w:val="de-AT"/>
        </w:rPr>
        <w:t xml:space="preserve">, </w:t>
      </w:r>
      <w:r w:rsidRPr="00F1469F">
        <w:rPr>
          <w:sz w:val="28"/>
          <w:szCs w:val="28"/>
        </w:rPr>
        <w:t>мотивувати</w:t>
      </w:r>
      <w:r w:rsidRPr="00F1469F">
        <w:rPr>
          <w:sz w:val="28"/>
          <w:szCs w:val="28"/>
          <w:lang w:val="de-AT"/>
        </w:rPr>
        <w:t xml:space="preserve"> </w:t>
      </w:r>
      <w:r w:rsidRPr="00F1469F">
        <w:rPr>
          <w:sz w:val="28"/>
          <w:szCs w:val="28"/>
        </w:rPr>
        <w:t>їхню</w:t>
      </w:r>
      <w:r w:rsidRPr="00F1469F">
        <w:rPr>
          <w:sz w:val="28"/>
          <w:szCs w:val="28"/>
          <w:lang w:val="de-AT"/>
        </w:rPr>
        <w:t xml:space="preserve"> </w:t>
      </w:r>
      <w:r w:rsidRPr="00F1469F">
        <w:rPr>
          <w:sz w:val="28"/>
          <w:szCs w:val="28"/>
        </w:rPr>
        <w:t>пізнавальну</w:t>
      </w:r>
      <w:r w:rsidRPr="00F1469F">
        <w:rPr>
          <w:sz w:val="28"/>
          <w:szCs w:val="28"/>
          <w:lang w:val="de-AT"/>
        </w:rPr>
        <w:t xml:space="preserve"> </w:t>
      </w:r>
      <w:r w:rsidRPr="00F1469F">
        <w:rPr>
          <w:sz w:val="28"/>
          <w:szCs w:val="28"/>
        </w:rPr>
        <w:t>діяльність</w:t>
      </w:r>
      <w:r w:rsidRPr="00F1469F">
        <w:rPr>
          <w:sz w:val="28"/>
          <w:szCs w:val="28"/>
          <w:lang w:val="de-AT"/>
        </w:rPr>
        <w:t xml:space="preserve">. </w:t>
      </w:r>
      <w:r w:rsidRPr="00F1469F">
        <w:rPr>
          <w:sz w:val="28"/>
          <w:szCs w:val="28"/>
        </w:rPr>
        <w:t>Прийомами  навчання можуть бути обговорення малюнка і читання діалогу на початку параграфа, виконання відповідного завдання за підручником або постановка цікавого питання за темою уроку, цитата, коротка жвава історія, розминка тощо. Займає не більш як 5% часу уроку.</w:t>
      </w:r>
    </w:p>
    <w:p w:rsidR="00D344CC" w:rsidRPr="00F1469F" w:rsidRDefault="00D344CC" w:rsidP="00D344CC">
      <w:pPr>
        <w:numPr>
          <w:ilvl w:val="0"/>
          <w:numId w:val="21"/>
        </w:numPr>
        <w:spacing w:line="276" w:lineRule="auto"/>
        <w:ind w:left="567"/>
        <w:rPr>
          <w:sz w:val="28"/>
          <w:szCs w:val="28"/>
        </w:rPr>
      </w:pPr>
      <w:r w:rsidRPr="00F1469F">
        <w:rPr>
          <w:b/>
          <w:bCs/>
          <w:sz w:val="28"/>
          <w:szCs w:val="28"/>
        </w:rPr>
        <w:t>Оголошення, представлення теми та очікуваних навчальних результатів.</w:t>
      </w:r>
    </w:p>
    <w:p w:rsidR="00D344CC" w:rsidRPr="00F1469F" w:rsidRDefault="00D344CC" w:rsidP="00D344CC">
      <w:pPr>
        <w:pStyle w:val="a3"/>
        <w:spacing w:before="0" w:beforeAutospacing="0" w:after="0" w:afterAutospacing="0" w:line="276" w:lineRule="auto"/>
        <w:ind w:left="567"/>
        <w:rPr>
          <w:sz w:val="28"/>
          <w:szCs w:val="28"/>
        </w:rPr>
      </w:pPr>
      <w:r w:rsidRPr="00F1469F">
        <w:rPr>
          <w:sz w:val="28"/>
          <w:szCs w:val="28"/>
        </w:rPr>
        <w:t>Мета</w:t>
      </w:r>
      <w:r w:rsidRPr="00F1469F">
        <w:rPr>
          <w:sz w:val="28"/>
          <w:szCs w:val="28"/>
          <w:lang w:val="de-AT"/>
        </w:rPr>
        <w:t xml:space="preserve"> – </w:t>
      </w:r>
      <w:r w:rsidRPr="00F1469F">
        <w:rPr>
          <w:sz w:val="28"/>
          <w:szCs w:val="28"/>
        </w:rPr>
        <w:t>забезпечити</w:t>
      </w:r>
      <w:r w:rsidRPr="00F1469F">
        <w:rPr>
          <w:sz w:val="28"/>
          <w:szCs w:val="28"/>
          <w:lang w:val="de-AT"/>
        </w:rPr>
        <w:t xml:space="preserve"> </w:t>
      </w:r>
      <w:r w:rsidRPr="00F1469F">
        <w:rPr>
          <w:sz w:val="28"/>
          <w:szCs w:val="28"/>
        </w:rPr>
        <w:t>розуміння</w:t>
      </w:r>
      <w:r w:rsidRPr="00F1469F">
        <w:rPr>
          <w:sz w:val="28"/>
          <w:szCs w:val="28"/>
          <w:lang w:val="de-AT"/>
        </w:rPr>
        <w:t xml:space="preserve"> </w:t>
      </w:r>
      <w:r w:rsidRPr="00F1469F">
        <w:rPr>
          <w:sz w:val="28"/>
          <w:szCs w:val="28"/>
        </w:rPr>
        <w:t>учнями</w:t>
      </w:r>
      <w:r w:rsidRPr="00F1469F">
        <w:rPr>
          <w:sz w:val="28"/>
          <w:szCs w:val="28"/>
          <w:lang w:val="de-AT"/>
        </w:rPr>
        <w:t xml:space="preserve"> </w:t>
      </w:r>
      <w:r w:rsidRPr="00F1469F">
        <w:rPr>
          <w:sz w:val="28"/>
          <w:szCs w:val="28"/>
        </w:rPr>
        <w:t>їхньої</w:t>
      </w:r>
      <w:r w:rsidRPr="00F1469F">
        <w:rPr>
          <w:sz w:val="28"/>
          <w:szCs w:val="28"/>
          <w:lang w:val="de-AT"/>
        </w:rPr>
        <w:t xml:space="preserve"> </w:t>
      </w:r>
      <w:r w:rsidRPr="00F1469F">
        <w:rPr>
          <w:sz w:val="28"/>
          <w:szCs w:val="28"/>
        </w:rPr>
        <w:t>діяльності</w:t>
      </w:r>
      <w:r w:rsidRPr="00F1469F">
        <w:rPr>
          <w:sz w:val="28"/>
          <w:szCs w:val="28"/>
          <w:lang w:val="de-AT"/>
        </w:rPr>
        <w:t xml:space="preserve">, </w:t>
      </w:r>
      <w:r w:rsidRPr="00F1469F">
        <w:rPr>
          <w:sz w:val="28"/>
          <w:szCs w:val="28"/>
        </w:rPr>
        <w:t>тобто</w:t>
      </w:r>
      <w:r w:rsidRPr="00F1469F">
        <w:rPr>
          <w:sz w:val="28"/>
          <w:szCs w:val="28"/>
          <w:lang w:val="de-AT"/>
        </w:rPr>
        <w:t xml:space="preserve"> </w:t>
      </w:r>
      <w:r w:rsidRPr="00F1469F">
        <w:rPr>
          <w:sz w:val="28"/>
          <w:szCs w:val="28"/>
        </w:rPr>
        <w:t>того</w:t>
      </w:r>
      <w:r w:rsidRPr="00F1469F">
        <w:rPr>
          <w:sz w:val="28"/>
          <w:szCs w:val="28"/>
          <w:lang w:val="de-AT"/>
        </w:rPr>
        <w:t xml:space="preserve">, </w:t>
      </w:r>
      <w:r w:rsidRPr="00F1469F">
        <w:rPr>
          <w:sz w:val="28"/>
          <w:szCs w:val="28"/>
        </w:rPr>
        <w:t>що</w:t>
      </w:r>
      <w:r w:rsidRPr="00F1469F">
        <w:rPr>
          <w:sz w:val="28"/>
          <w:szCs w:val="28"/>
          <w:lang w:val="de-AT"/>
        </w:rPr>
        <w:t xml:space="preserve"> </w:t>
      </w:r>
      <w:r w:rsidRPr="00F1469F">
        <w:rPr>
          <w:sz w:val="28"/>
          <w:szCs w:val="28"/>
        </w:rPr>
        <w:t>вони</w:t>
      </w:r>
      <w:r w:rsidRPr="00F1469F">
        <w:rPr>
          <w:sz w:val="28"/>
          <w:szCs w:val="28"/>
          <w:lang w:val="de-AT"/>
        </w:rPr>
        <w:t xml:space="preserve"> </w:t>
      </w:r>
      <w:r w:rsidRPr="00F1469F">
        <w:rPr>
          <w:sz w:val="28"/>
          <w:szCs w:val="28"/>
        </w:rPr>
        <w:t>повинні</w:t>
      </w:r>
      <w:r w:rsidRPr="00F1469F">
        <w:rPr>
          <w:sz w:val="28"/>
          <w:szCs w:val="28"/>
          <w:lang w:val="de-AT"/>
        </w:rPr>
        <w:t xml:space="preserve"> </w:t>
      </w:r>
      <w:r w:rsidRPr="00F1469F">
        <w:rPr>
          <w:sz w:val="28"/>
          <w:szCs w:val="28"/>
        </w:rPr>
        <w:t>досягти</w:t>
      </w:r>
      <w:r w:rsidRPr="00F1469F">
        <w:rPr>
          <w:sz w:val="28"/>
          <w:szCs w:val="28"/>
          <w:lang w:val="de-AT"/>
        </w:rPr>
        <w:t xml:space="preserve"> </w:t>
      </w:r>
      <w:r w:rsidRPr="00F1469F">
        <w:rPr>
          <w:sz w:val="28"/>
          <w:szCs w:val="28"/>
        </w:rPr>
        <w:t>в</w:t>
      </w:r>
      <w:r w:rsidRPr="00F1469F">
        <w:rPr>
          <w:sz w:val="28"/>
          <w:szCs w:val="28"/>
          <w:lang w:val="de-AT"/>
        </w:rPr>
        <w:t xml:space="preserve"> </w:t>
      </w:r>
      <w:r w:rsidRPr="00F1469F">
        <w:rPr>
          <w:sz w:val="28"/>
          <w:szCs w:val="28"/>
        </w:rPr>
        <w:t>результаті</w:t>
      </w:r>
      <w:r w:rsidRPr="00F1469F">
        <w:rPr>
          <w:sz w:val="28"/>
          <w:szCs w:val="28"/>
          <w:lang w:val="de-AT"/>
        </w:rPr>
        <w:t xml:space="preserve"> </w:t>
      </w:r>
      <w:r w:rsidRPr="00F1469F">
        <w:rPr>
          <w:sz w:val="28"/>
          <w:szCs w:val="28"/>
        </w:rPr>
        <w:t>уроку</w:t>
      </w:r>
      <w:r w:rsidRPr="00F1469F">
        <w:rPr>
          <w:sz w:val="28"/>
          <w:szCs w:val="28"/>
          <w:lang w:val="de-AT"/>
        </w:rPr>
        <w:t xml:space="preserve"> </w:t>
      </w:r>
      <w:r w:rsidRPr="00F1469F">
        <w:rPr>
          <w:sz w:val="28"/>
          <w:szCs w:val="28"/>
        </w:rPr>
        <w:t>і</w:t>
      </w:r>
      <w:r w:rsidRPr="00F1469F">
        <w:rPr>
          <w:sz w:val="28"/>
          <w:szCs w:val="28"/>
          <w:lang w:val="de-AT"/>
        </w:rPr>
        <w:t xml:space="preserve"> </w:t>
      </w:r>
      <w:r w:rsidRPr="00F1469F">
        <w:rPr>
          <w:sz w:val="28"/>
          <w:szCs w:val="28"/>
        </w:rPr>
        <w:t>що</w:t>
      </w:r>
      <w:r w:rsidRPr="00F1469F">
        <w:rPr>
          <w:sz w:val="28"/>
          <w:szCs w:val="28"/>
          <w:lang w:val="de-AT"/>
        </w:rPr>
        <w:t xml:space="preserve"> </w:t>
      </w:r>
      <w:r w:rsidRPr="00F1469F">
        <w:rPr>
          <w:sz w:val="28"/>
          <w:szCs w:val="28"/>
        </w:rPr>
        <w:t>від</w:t>
      </w:r>
      <w:r w:rsidRPr="00F1469F">
        <w:rPr>
          <w:sz w:val="28"/>
          <w:szCs w:val="28"/>
          <w:lang w:val="de-AT"/>
        </w:rPr>
        <w:t xml:space="preserve"> </w:t>
      </w:r>
      <w:r w:rsidRPr="00F1469F">
        <w:rPr>
          <w:sz w:val="28"/>
          <w:szCs w:val="28"/>
        </w:rPr>
        <w:t>них</w:t>
      </w:r>
      <w:r w:rsidRPr="00F1469F">
        <w:rPr>
          <w:sz w:val="28"/>
          <w:szCs w:val="28"/>
          <w:lang w:val="de-AT"/>
        </w:rPr>
        <w:t xml:space="preserve"> </w:t>
      </w:r>
      <w:r w:rsidRPr="00F1469F">
        <w:rPr>
          <w:sz w:val="28"/>
          <w:szCs w:val="28"/>
        </w:rPr>
        <w:t>очікує</w:t>
      </w:r>
      <w:r w:rsidRPr="00F1469F">
        <w:rPr>
          <w:sz w:val="28"/>
          <w:szCs w:val="28"/>
          <w:lang w:val="de-AT"/>
        </w:rPr>
        <w:t xml:space="preserve"> </w:t>
      </w:r>
      <w:r w:rsidRPr="00F1469F">
        <w:rPr>
          <w:sz w:val="28"/>
          <w:szCs w:val="28"/>
        </w:rPr>
        <w:t>вчитель</w:t>
      </w:r>
      <w:r w:rsidRPr="00F1469F">
        <w:rPr>
          <w:sz w:val="28"/>
          <w:szCs w:val="28"/>
          <w:lang w:val="de-AT"/>
        </w:rPr>
        <w:t xml:space="preserve">. </w:t>
      </w:r>
      <w:r w:rsidRPr="00F1469F">
        <w:rPr>
          <w:sz w:val="28"/>
          <w:szCs w:val="28"/>
        </w:rPr>
        <w:lastRenderedPageBreak/>
        <w:t>Часом буває доцільно залучити до визначення очікуваних результатів усіх учнів. (Приблизно 5% часу)</w:t>
      </w:r>
    </w:p>
    <w:p w:rsidR="00D344CC" w:rsidRPr="00F1469F" w:rsidRDefault="00D344CC" w:rsidP="00D344CC">
      <w:pPr>
        <w:pStyle w:val="a3"/>
        <w:spacing w:before="0" w:beforeAutospacing="0" w:after="0" w:afterAutospacing="0" w:line="276" w:lineRule="auto"/>
        <w:ind w:left="567"/>
        <w:rPr>
          <w:sz w:val="28"/>
          <w:szCs w:val="28"/>
        </w:rPr>
      </w:pPr>
      <w:r w:rsidRPr="00F1469F">
        <w:rPr>
          <w:sz w:val="28"/>
          <w:szCs w:val="28"/>
        </w:rPr>
        <w:t>Для того, щоб почати з учнями спільний процес руху до результатів навчання, в початковій частині уроку потрібно:</w:t>
      </w:r>
    </w:p>
    <w:p w:rsidR="00D344CC" w:rsidRPr="00F1469F" w:rsidRDefault="00D344CC" w:rsidP="00D344CC">
      <w:pPr>
        <w:numPr>
          <w:ilvl w:val="0"/>
          <w:numId w:val="22"/>
        </w:numPr>
        <w:spacing w:line="276" w:lineRule="auto"/>
        <w:ind w:left="567"/>
        <w:rPr>
          <w:sz w:val="28"/>
          <w:szCs w:val="28"/>
        </w:rPr>
      </w:pPr>
      <w:r w:rsidRPr="00F1469F">
        <w:rPr>
          <w:sz w:val="28"/>
          <w:szCs w:val="28"/>
        </w:rPr>
        <w:t>назвати тему уроку або запропонувати комусь з учнів прочитати її;</w:t>
      </w:r>
    </w:p>
    <w:p w:rsidR="00D344CC" w:rsidRPr="00F1469F" w:rsidRDefault="00D344CC" w:rsidP="00D344CC">
      <w:pPr>
        <w:numPr>
          <w:ilvl w:val="0"/>
          <w:numId w:val="22"/>
        </w:numPr>
        <w:spacing w:line="276" w:lineRule="auto"/>
        <w:ind w:left="567"/>
        <w:rPr>
          <w:sz w:val="28"/>
          <w:szCs w:val="28"/>
        </w:rPr>
      </w:pPr>
      <w:r w:rsidRPr="00F1469F">
        <w:rPr>
          <w:sz w:val="28"/>
          <w:szCs w:val="28"/>
        </w:rPr>
        <w:t> якщо назва теми містить нові слова або проблемні питання, звернути на це увагу учнів;</w:t>
      </w:r>
    </w:p>
    <w:p w:rsidR="00D344CC" w:rsidRPr="00F1469F" w:rsidRDefault="00D344CC" w:rsidP="00D344CC">
      <w:pPr>
        <w:numPr>
          <w:ilvl w:val="0"/>
          <w:numId w:val="22"/>
        </w:numPr>
        <w:spacing w:line="276" w:lineRule="auto"/>
        <w:ind w:left="567"/>
        <w:rPr>
          <w:sz w:val="28"/>
          <w:szCs w:val="28"/>
        </w:rPr>
      </w:pPr>
      <w:r w:rsidRPr="00F1469F">
        <w:rPr>
          <w:sz w:val="28"/>
          <w:szCs w:val="28"/>
        </w:rPr>
        <w:t>Запропонувати комусь з учнів оголосити очікувані результати за вашим записом на дошці, зробленим заздалегідь. Пояснити необхідне, якщо мова йде про нові поняття, способи діяльності тощо;</w:t>
      </w:r>
    </w:p>
    <w:p w:rsidR="00D344CC" w:rsidRPr="004874AC" w:rsidRDefault="00D344CC" w:rsidP="00D344CC">
      <w:pPr>
        <w:numPr>
          <w:ilvl w:val="0"/>
          <w:numId w:val="22"/>
        </w:numPr>
        <w:spacing w:line="276" w:lineRule="auto"/>
        <w:ind w:left="567"/>
        <w:rPr>
          <w:sz w:val="28"/>
          <w:szCs w:val="28"/>
        </w:rPr>
      </w:pPr>
      <w:r w:rsidRPr="00F1469F">
        <w:rPr>
          <w:sz w:val="28"/>
          <w:szCs w:val="28"/>
        </w:rPr>
        <w:t>Нагадати учням, що наприкінці уроку ви перевірятимете їх відповідно до того, яких вони досягли результатів, треба ще пояснити учням, в який спосіб ви оцінюватимете їхні досягнення в балах.</w:t>
      </w:r>
    </w:p>
    <w:p w:rsidR="004874AC" w:rsidRPr="00F1469F" w:rsidRDefault="004874AC" w:rsidP="004874AC">
      <w:pPr>
        <w:spacing w:line="276" w:lineRule="auto"/>
        <w:ind w:left="567"/>
        <w:rPr>
          <w:sz w:val="28"/>
          <w:szCs w:val="28"/>
        </w:rPr>
      </w:pPr>
    </w:p>
    <w:p w:rsidR="00D344CC" w:rsidRPr="00F1469F" w:rsidRDefault="00D344CC" w:rsidP="00D344CC">
      <w:pPr>
        <w:numPr>
          <w:ilvl w:val="0"/>
          <w:numId w:val="23"/>
        </w:numPr>
        <w:spacing w:line="276" w:lineRule="auto"/>
        <w:ind w:left="567"/>
        <w:rPr>
          <w:sz w:val="28"/>
          <w:szCs w:val="28"/>
        </w:rPr>
      </w:pPr>
      <w:r w:rsidRPr="00F1469F">
        <w:rPr>
          <w:b/>
          <w:bCs/>
          <w:sz w:val="28"/>
          <w:szCs w:val="28"/>
        </w:rPr>
        <w:t>Надання необхідної інформації.</w:t>
      </w:r>
    </w:p>
    <w:p w:rsidR="00D344CC" w:rsidRPr="00F1469F" w:rsidRDefault="00D344CC" w:rsidP="00D344CC">
      <w:pPr>
        <w:pStyle w:val="a3"/>
        <w:spacing w:before="0" w:beforeAutospacing="0" w:after="0" w:afterAutospacing="0" w:line="276" w:lineRule="auto"/>
        <w:ind w:left="567"/>
        <w:rPr>
          <w:sz w:val="28"/>
          <w:szCs w:val="28"/>
        </w:rPr>
      </w:pPr>
      <w:r w:rsidRPr="00F1469F">
        <w:rPr>
          <w:sz w:val="28"/>
          <w:szCs w:val="28"/>
        </w:rPr>
        <w:t>Мета – дати учням достатньо інформації, для того щоб на її основі виконувати практичні завдання. Це може бути стисле пояснення (3-5 хвилин), читання тексту параграфа, перевірка домашнього завдання. Нагадаємо, що в 5-му класі обов’язковим для учнів є читання тексту вголос, застосування прийому коментованого читання ,читання ланцюжком або по ролях тощо. Ознайомлення з інформацією не є самоціллю. Будувати навчальний матеріал треба таким чином, щоб основні поняття  учні опрацьовували неодноразово, поступово поглиблюючись і ускладнюючись за змістом. На цей елемент під час опрацювання окремого питання параграфа витрачається не більш ніж 5-10 хвилин. Загалом на опанування новою для учнів інформацією відведено близько 20% часу.</w:t>
      </w:r>
    </w:p>
    <w:p w:rsidR="00D344CC" w:rsidRPr="00F1469F" w:rsidRDefault="00D344CC" w:rsidP="00DD6B28">
      <w:pPr>
        <w:pStyle w:val="a3"/>
        <w:spacing w:before="0" w:beforeAutospacing="0" w:after="0" w:afterAutospacing="0" w:line="276" w:lineRule="auto"/>
        <w:ind w:left="567"/>
        <w:rPr>
          <w:sz w:val="28"/>
          <w:szCs w:val="28"/>
        </w:rPr>
      </w:pPr>
      <w:r w:rsidRPr="00F1469F">
        <w:rPr>
          <w:sz w:val="28"/>
          <w:szCs w:val="28"/>
        </w:rPr>
        <w:t>  </w:t>
      </w:r>
    </w:p>
    <w:p w:rsidR="00D344CC" w:rsidRPr="00F1469F" w:rsidRDefault="00D344CC" w:rsidP="00D344CC">
      <w:pPr>
        <w:numPr>
          <w:ilvl w:val="0"/>
          <w:numId w:val="24"/>
        </w:numPr>
        <w:spacing w:line="276" w:lineRule="auto"/>
        <w:ind w:left="567"/>
        <w:rPr>
          <w:sz w:val="28"/>
          <w:szCs w:val="28"/>
        </w:rPr>
      </w:pPr>
      <w:r w:rsidRPr="00F1469F">
        <w:rPr>
          <w:b/>
          <w:bCs/>
          <w:sz w:val="28"/>
          <w:szCs w:val="28"/>
        </w:rPr>
        <w:t>Інтерактивні та інші вправи – центральна частина заняття.</w:t>
      </w:r>
    </w:p>
    <w:p w:rsidR="00D344CC" w:rsidRPr="00F1469F" w:rsidRDefault="00D344CC" w:rsidP="00D344CC">
      <w:pPr>
        <w:pStyle w:val="a3"/>
        <w:spacing w:before="0" w:beforeAutospacing="0" w:after="0" w:afterAutospacing="0" w:line="276" w:lineRule="auto"/>
        <w:ind w:left="567"/>
        <w:rPr>
          <w:sz w:val="28"/>
          <w:szCs w:val="28"/>
        </w:rPr>
      </w:pPr>
      <w:r w:rsidRPr="00F1469F">
        <w:rPr>
          <w:sz w:val="28"/>
          <w:szCs w:val="28"/>
        </w:rPr>
        <w:t>Мета – засвоєння й застосування навчальних досягнень учнів відповідно до очікуваних результатів уроку. Послідовність проведення цього елемента:</w:t>
      </w:r>
    </w:p>
    <w:p w:rsidR="00D344CC" w:rsidRPr="00F1469F" w:rsidRDefault="00D344CC" w:rsidP="00D344CC">
      <w:pPr>
        <w:numPr>
          <w:ilvl w:val="0"/>
          <w:numId w:val="25"/>
        </w:numPr>
        <w:spacing w:line="276" w:lineRule="auto"/>
        <w:ind w:left="567"/>
        <w:rPr>
          <w:sz w:val="28"/>
          <w:szCs w:val="28"/>
        </w:rPr>
      </w:pPr>
      <w:r w:rsidRPr="00F1469F">
        <w:rPr>
          <w:sz w:val="28"/>
          <w:szCs w:val="28"/>
        </w:rPr>
        <w:t>Інструктування - вчитель розповідає учасникам про мету вправи або порядок виконання завдання, про правила, про  послідовність дій і кількість часу на виконання; чи все зрозуміло учням.</w:t>
      </w:r>
    </w:p>
    <w:p w:rsidR="00D344CC" w:rsidRPr="00F1469F" w:rsidRDefault="00D344CC" w:rsidP="00D344CC">
      <w:pPr>
        <w:numPr>
          <w:ilvl w:val="0"/>
          <w:numId w:val="25"/>
        </w:numPr>
        <w:spacing w:line="276" w:lineRule="auto"/>
        <w:ind w:left="567"/>
        <w:rPr>
          <w:sz w:val="28"/>
          <w:szCs w:val="28"/>
        </w:rPr>
      </w:pPr>
      <w:r w:rsidRPr="00F1469F">
        <w:rPr>
          <w:sz w:val="28"/>
          <w:szCs w:val="28"/>
        </w:rPr>
        <w:t>Якщо це передбачено підручником, відбувається об’єднання в пари чи групи і розподіл ролей.</w:t>
      </w:r>
    </w:p>
    <w:p w:rsidR="00D344CC" w:rsidRPr="00F1469F" w:rsidRDefault="00D344CC" w:rsidP="00D344CC">
      <w:pPr>
        <w:numPr>
          <w:ilvl w:val="0"/>
          <w:numId w:val="25"/>
        </w:numPr>
        <w:spacing w:line="276" w:lineRule="auto"/>
        <w:ind w:left="567"/>
        <w:rPr>
          <w:sz w:val="28"/>
          <w:szCs w:val="28"/>
        </w:rPr>
      </w:pPr>
      <w:r w:rsidRPr="00F1469F">
        <w:rPr>
          <w:sz w:val="28"/>
          <w:szCs w:val="28"/>
        </w:rPr>
        <w:lastRenderedPageBreak/>
        <w:t>Виконання завдання, в якому вчитель виступає як організатор, помічник, ведучий дискусії, намагаючись дати учням максимум можливостей для самостійної роботи і навчання в співробітництві одне з одним.</w:t>
      </w:r>
    </w:p>
    <w:p w:rsidR="00D344CC" w:rsidRPr="00F1469F" w:rsidRDefault="00D344CC" w:rsidP="00D344CC">
      <w:pPr>
        <w:numPr>
          <w:ilvl w:val="0"/>
          <w:numId w:val="25"/>
        </w:numPr>
        <w:spacing w:line="276" w:lineRule="auto"/>
        <w:ind w:left="567"/>
        <w:rPr>
          <w:sz w:val="28"/>
          <w:szCs w:val="28"/>
        </w:rPr>
      </w:pPr>
      <w:r w:rsidRPr="00F1469F">
        <w:rPr>
          <w:sz w:val="28"/>
          <w:szCs w:val="28"/>
        </w:rPr>
        <w:t>Презентація виконання вправи або завдання.</w:t>
      </w:r>
    </w:p>
    <w:p w:rsidR="00D344CC" w:rsidRPr="00A07B0B" w:rsidRDefault="00D344CC" w:rsidP="00D344CC">
      <w:pPr>
        <w:pStyle w:val="a3"/>
        <w:spacing w:before="0" w:beforeAutospacing="0" w:after="0" w:afterAutospacing="0" w:line="276" w:lineRule="auto"/>
        <w:ind w:left="567"/>
        <w:rPr>
          <w:sz w:val="28"/>
          <w:szCs w:val="28"/>
        </w:rPr>
      </w:pPr>
      <w:r w:rsidRPr="00F1469F">
        <w:rPr>
          <w:sz w:val="28"/>
          <w:szCs w:val="28"/>
        </w:rPr>
        <w:t>Ця частина уроку займає, як правило, близько 50% його часу.</w:t>
      </w:r>
    </w:p>
    <w:p w:rsidR="00DD6B28" w:rsidRPr="00A07B0B" w:rsidRDefault="00DD6B28" w:rsidP="00D344CC">
      <w:pPr>
        <w:pStyle w:val="a3"/>
        <w:spacing w:before="0" w:beforeAutospacing="0" w:after="0" w:afterAutospacing="0" w:line="276" w:lineRule="auto"/>
        <w:ind w:left="567"/>
        <w:rPr>
          <w:sz w:val="28"/>
          <w:szCs w:val="28"/>
        </w:rPr>
      </w:pPr>
    </w:p>
    <w:p w:rsidR="00DD6B28" w:rsidRPr="00A07B0B" w:rsidRDefault="00DD6B28" w:rsidP="00D344CC">
      <w:pPr>
        <w:pStyle w:val="a3"/>
        <w:spacing w:before="0" w:beforeAutospacing="0" w:after="0" w:afterAutospacing="0" w:line="276" w:lineRule="auto"/>
        <w:ind w:left="567"/>
        <w:rPr>
          <w:sz w:val="28"/>
          <w:szCs w:val="28"/>
        </w:rPr>
      </w:pPr>
    </w:p>
    <w:p w:rsidR="00D344CC" w:rsidRPr="00F1469F" w:rsidRDefault="00D344CC" w:rsidP="00D344CC">
      <w:pPr>
        <w:numPr>
          <w:ilvl w:val="0"/>
          <w:numId w:val="26"/>
        </w:numPr>
        <w:spacing w:line="276" w:lineRule="auto"/>
        <w:ind w:left="567"/>
        <w:rPr>
          <w:sz w:val="28"/>
          <w:szCs w:val="28"/>
        </w:rPr>
      </w:pPr>
      <w:r w:rsidRPr="00F1469F">
        <w:rPr>
          <w:b/>
          <w:bCs/>
          <w:sz w:val="28"/>
          <w:szCs w:val="28"/>
        </w:rPr>
        <w:t>Підбиття підсумків, оцінювання результатів уроку.</w:t>
      </w:r>
    </w:p>
    <w:p w:rsidR="00D344CC" w:rsidRPr="00F1469F" w:rsidRDefault="00D344CC" w:rsidP="00D344CC">
      <w:pPr>
        <w:pStyle w:val="a3"/>
        <w:spacing w:before="0" w:beforeAutospacing="0" w:after="0" w:afterAutospacing="0" w:line="276" w:lineRule="auto"/>
        <w:ind w:left="567"/>
        <w:rPr>
          <w:sz w:val="28"/>
          <w:szCs w:val="28"/>
        </w:rPr>
      </w:pPr>
      <w:r w:rsidRPr="00F1469F">
        <w:rPr>
          <w:sz w:val="28"/>
          <w:szCs w:val="28"/>
        </w:rPr>
        <w:t>Мета – рефлексія, усвідомлення того, що було зроблено на уроці, чи досягнуто поставленої мети, як можна застосувати отримане на уроці в майбутньому. Підбиття підсумків бажано проводити у формі запитань. Крім передбачених підручником учням можна запропонувати запитання: що нового дізналися, яких навичок навчилися, де це можна застосувати вжитті. Крім того, можна поставити запитання й щодо проведення самого уроку: що було найбільш вдалим, що ще сподобалося, що потрібно змінити в майбутньому. Важливо, щоб самі учні (учасники) самі змогли сформулювати відповіді на всі ці запитання. Для підбиття результатів бажано лишити до 10-20% часу, відведеного на урок. </w:t>
      </w:r>
    </w:p>
    <w:p w:rsidR="00D344CC" w:rsidRPr="00F1469F" w:rsidRDefault="00D344CC" w:rsidP="00D344CC">
      <w:pPr>
        <w:pStyle w:val="a3"/>
        <w:spacing w:before="0" w:beforeAutospacing="0" w:after="0" w:afterAutospacing="0" w:line="276" w:lineRule="auto"/>
        <w:ind w:left="567"/>
        <w:rPr>
          <w:sz w:val="28"/>
          <w:szCs w:val="28"/>
        </w:rPr>
      </w:pPr>
      <w:r w:rsidRPr="00F1469F">
        <w:rPr>
          <w:sz w:val="28"/>
          <w:szCs w:val="28"/>
        </w:rPr>
        <w:t> </w:t>
      </w:r>
    </w:p>
    <w:p w:rsidR="00A8270C" w:rsidRPr="0001403C" w:rsidRDefault="00A8270C" w:rsidP="00D344CC">
      <w:pPr>
        <w:pStyle w:val="a3"/>
        <w:spacing w:before="0" w:beforeAutospacing="0" w:after="0" w:afterAutospacing="0" w:line="276" w:lineRule="auto"/>
        <w:ind w:left="567"/>
        <w:jc w:val="right"/>
        <w:rPr>
          <w:color w:val="515151"/>
          <w:sz w:val="28"/>
          <w:szCs w:val="28"/>
        </w:rPr>
      </w:pPr>
    </w:p>
    <w:p w:rsidR="00A8270C" w:rsidRPr="004874AC" w:rsidRDefault="00A8270C" w:rsidP="00A8270C">
      <w:pPr>
        <w:rPr>
          <w:b/>
          <w:lang w:val="uk-UA"/>
        </w:rPr>
      </w:pPr>
      <w:r w:rsidRPr="00BC2093">
        <w:rPr>
          <w:b/>
          <w:color w:val="000000"/>
          <w:sz w:val="29"/>
          <w:szCs w:val="29"/>
          <w:lang w:val="ru-RU"/>
        </w:rPr>
        <w:t>Аспекти, що суттєво впливають на результативність уроку математики</w:t>
      </w:r>
      <w:r w:rsidR="004874AC">
        <w:rPr>
          <w:b/>
          <w:color w:val="000000"/>
          <w:sz w:val="29"/>
          <w:szCs w:val="29"/>
          <w:lang w:val="uk-UA"/>
        </w:rPr>
        <w:t>:</w:t>
      </w:r>
    </w:p>
    <w:p w:rsidR="00A8270C" w:rsidRPr="000028C0" w:rsidRDefault="00A8270C" w:rsidP="00A8270C">
      <w:pPr>
        <w:rPr>
          <w:lang w:val="ru-RU"/>
        </w:rPr>
      </w:pPr>
    </w:p>
    <w:p w:rsidR="00A8270C" w:rsidRPr="000028C0" w:rsidRDefault="00A8270C" w:rsidP="00A8270C">
      <w:pPr>
        <w:rPr>
          <w:lang w:val="ru-RU"/>
        </w:rPr>
      </w:pPr>
      <w:r w:rsidRPr="000028C0">
        <w:rPr>
          <w:color w:val="000000"/>
          <w:sz w:val="29"/>
          <w:szCs w:val="29"/>
          <w:lang w:val="ru-RU"/>
        </w:rPr>
        <w:t>1. Поведінка вчителя має бути виваженою та передбачуваною.</w:t>
      </w:r>
    </w:p>
    <w:p w:rsidR="00A8270C" w:rsidRPr="000028C0" w:rsidRDefault="00A8270C" w:rsidP="00A8270C">
      <w:pPr>
        <w:rPr>
          <w:lang w:val="ru-RU"/>
        </w:rPr>
      </w:pPr>
      <w:r w:rsidRPr="000028C0">
        <w:rPr>
          <w:color w:val="000000"/>
          <w:sz w:val="29"/>
          <w:szCs w:val="29"/>
          <w:lang w:val="ru-RU"/>
        </w:rPr>
        <w:t>2. Позитивна атмосфера уроку.</w:t>
      </w:r>
    </w:p>
    <w:p w:rsidR="00A8270C" w:rsidRPr="000028C0" w:rsidRDefault="00A8270C" w:rsidP="00A8270C">
      <w:pPr>
        <w:rPr>
          <w:lang w:val="ru-RU"/>
        </w:rPr>
      </w:pPr>
      <w:r w:rsidRPr="000028C0">
        <w:rPr>
          <w:color w:val="000000"/>
          <w:sz w:val="29"/>
          <w:szCs w:val="29"/>
          <w:lang w:val="ru-RU"/>
        </w:rPr>
        <w:t>3. Формування навичок спілкування у навчальній діяльності.</w:t>
      </w:r>
    </w:p>
    <w:p w:rsidR="00A8270C" w:rsidRPr="000028C0" w:rsidRDefault="00A8270C" w:rsidP="00A8270C">
      <w:pPr>
        <w:rPr>
          <w:lang w:val="ru-RU"/>
        </w:rPr>
      </w:pPr>
      <w:r w:rsidRPr="000028C0">
        <w:rPr>
          <w:color w:val="000000"/>
          <w:sz w:val="29"/>
          <w:szCs w:val="29"/>
          <w:lang w:val="ru-RU"/>
        </w:rPr>
        <w:t>4. Розвиток математичного доказового мовлення.</w:t>
      </w:r>
    </w:p>
    <w:p w:rsidR="00A8270C" w:rsidRPr="000028C0" w:rsidRDefault="00A8270C" w:rsidP="00A8270C">
      <w:pPr>
        <w:rPr>
          <w:lang w:val="ru-RU"/>
        </w:rPr>
      </w:pPr>
      <w:r w:rsidRPr="000028C0">
        <w:rPr>
          <w:color w:val="000000"/>
          <w:sz w:val="29"/>
          <w:szCs w:val="29"/>
          <w:lang w:val="ru-RU"/>
        </w:rPr>
        <w:t>5. Розвиток сприйняття математики як частини культури людства, розвитку суспільства.</w:t>
      </w:r>
    </w:p>
    <w:p w:rsidR="00A8270C" w:rsidRPr="000028C0" w:rsidRDefault="00A8270C" w:rsidP="00A8270C">
      <w:pPr>
        <w:rPr>
          <w:lang w:val="ru-RU"/>
        </w:rPr>
      </w:pPr>
      <w:r w:rsidRPr="000028C0">
        <w:rPr>
          <w:color w:val="000000"/>
          <w:sz w:val="29"/>
          <w:szCs w:val="29"/>
          <w:lang w:val="ru-RU"/>
        </w:rPr>
        <w:t>6. Створення позитивної навчальної мотивації.</w:t>
      </w:r>
    </w:p>
    <w:p w:rsidR="00A8270C" w:rsidRPr="000028C0" w:rsidRDefault="00A8270C" w:rsidP="00A8270C">
      <w:pPr>
        <w:rPr>
          <w:lang w:val="ru-RU"/>
        </w:rPr>
      </w:pPr>
      <w:r w:rsidRPr="000028C0">
        <w:rPr>
          <w:color w:val="000000"/>
          <w:sz w:val="29"/>
          <w:szCs w:val="29"/>
          <w:lang w:val="ru-RU"/>
        </w:rPr>
        <w:t>7. Формування в учнів позитивного навчального досвіду незалежно від рівня успішності.</w:t>
      </w:r>
    </w:p>
    <w:p w:rsidR="00A8270C" w:rsidRPr="000028C0" w:rsidRDefault="00A8270C" w:rsidP="00A8270C">
      <w:pPr>
        <w:rPr>
          <w:lang w:val="ru-RU"/>
        </w:rPr>
      </w:pPr>
      <w:r>
        <w:rPr>
          <w:color w:val="000000"/>
          <w:sz w:val="29"/>
          <w:szCs w:val="29"/>
        </w:rPr>
        <w:t>   </w:t>
      </w:r>
    </w:p>
    <w:p w:rsidR="00A8270C" w:rsidRPr="00BC2093" w:rsidRDefault="00A8270C" w:rsidP="00A8270C">
      <w:pPr>
        <w:rPr>
          <w:b/>
          <w:lang w:val="ru-RU"/>
        </w:rPr>
      </w:pPr>
      <w:r w:rsidRPr="00BC2093">
        <w:rPr>
          <w:b/>
          <w:color w:val="000000"/>
          <w:sz w:val="29"/>
          <w:szCs w:val="29"/>
          <w:lang w:val="ru-RU"/>
        </w:rPr>
        <w:t xml:space="preserve">Час на уроці математики </w:t>
      </w:r>
      <w:r w:rsidRPr="00BC2093">
        <w:rPr>
          <w:b/>
          <w:color w:val="000000"/>
          <w:sz w:val="29"/>
          <w:szCs w:val="29"/>
        </w:rPr>
        <w:t> </w:t>
      </w:r>
      <w:r w:rsidRPr="00BC2093">
        <w:rPr>
          <w:b/>
          <w:color w:val="000000"/>
          <w:sz w:val="29"/>
          <w:szCs w:val="29"/>
          <w:lang w:val="ru-RU"/>
        </w:rPr>
        <w:t>можна зекономити наступними кроками:</w:t>
      </w:r>
    </w:p>
    <w:p w:rsidR="00A8270C" w:rsidRPr="000028C0" w:rsidRDefault="00A8270C" w:rsidP="00030E3F">
      <w:pPr>
        <w:numPr>
          <w:ilvl w:val="0"/>
          <w:numId w:val="31"/>
        </w:numPr>
        <w:spacing w:before="100" w:beforeAutospacing="1" w:after="100" w:afterAutospacing="1"/>
        <w:ind w:left="0"/>
        <w:textAlignment w:val="baseline"/>
        <w:rPr>
          <w:rFonts w:ascii="Arial" w:hAnsi="Arial" w:cs="Arial"/>
          <w:sz w:val="23"/>
          <w:szCs w:val="23"/>
          <w:lang w:val="ru-RU"/>
        </w:rPr>
      </w:pPr>
      <w:r w:rsidRPr="000028C0">
        <w:rPr>
          <w:color w:val="000000"/>
          <w:sz w:val="29"/>
          <w:szCs w:val="29"/>
          <w:lang w:val="ru-RU"/>
        </w:rPr>
        <w:t>Застосовувати роздавальний матеріал, зошити з друкованою основою.</w:t>
      </w:r>
    </w:p>
    <w:p w:rsidR="00A8270C" w:rsidRDefault="00A8270C" w:rsidP="00030E3F">
      <w:pPr>
        <w:numPr>
          <w:ilvl w:val="0"/>
          <w:numId w:val="31"/>
        </w:numPr>
        <w:spacing w:before="100" w:beforeAutospacing="1" w:after="100" w:afterAutospacing="1"/>
        <w:ind w:left="0"/>
        <w:textAlignment w:val="baseline"/>
        <w:rPr>
          <w:rFonts w:ascii="Arial" w:hAnsi="Arial" w:cs="Arial"/>
          <w:sz w:val="23"/>
          <w:szCs w:val="23"/>
        </w:rPr>
      </w:pPr>
      <w:r>
        <w:rPr>
          <w:color w:val="000000"/>
          <w:sz w:val="29"/>
          <w:szCs w:val="29"/>
        </w:rPr>
        <w:t>Використовувати таблиці, опорні схеми.</w:t>
      </w:r>
    </w:p>
    <w:p w:rsidR="00A8270C" w:rsidRDefault="00A8270C" w:rsidP="00030E3F">
      <w:pPr>
        <w:numPr>
          <w:ilvl w:val="0"/>
          <w:numId w:val="31"/>
        </w:numPr>
        <w:spacing w:before="100" w:beforeAutospacing="1" w:after="100" w:afterAutospacing="1"/>
        <w:ind w:left="0"/>
        <w:textAlignment w:val="baseline"/>
        <w:rPr>
          <w:rFonts w:ascii="Arial" w:hAnsi="Arial" w:cs="Arial"/>
          <w:sz w:val="23"/>
          <w:szCs w:val="23"/>
        </w:rPr>
      </w:pPr>
      <w:r>
        <w:rPr>
          <w:color w:val="000000"/>
          <w:sz w:val="29"/>
          <w:szCs w:val="29"/>
        </w:rPr>
        <w:t>Використовувати шаблони графіків фігур.</w:t>
      </w:r>
    </w:p>
    <w:p w:rsidR="00A8270C" w:rsidRDefault="00A8270C" w:rsidP="00030E3F">
      <w:pPr>
        <w:numPr>
          <w:ilvl w:val="0"/>
          <w:numId w:val="31"/>
        </w:numPr>
        <w:spacing w:before="100" w:beforeAutospacing="1" w:after="100" w:afterAutospacing="1"/>
        <w:ind w:left="0"/>
        <w:textAlignment w:val="baseline"/>
        <w:rPr>
          <w:rFonts w:ascii="Arial" w:hAnsi="Arial" w:cs="Arial"/>
          <w:sz w:val="23"/>
          <w:szCs w:val="23"/>
        </w:rPr>
      </w:pPr>
      <w:r>
        <w:rPr>
          <w:color w:val="000000"/>
          <w:sz w:val="29"/>
          <w:szCs w:val="29"/>
        </w:rPr>
        <w:t>Робота за готовими рисунками.</w:t>
      </w:r>
    </w:p>
    <w:p w:rsidR="00A8270C" w:rsidRDefault="00A8270C" w:rsidP="00030E3F">
      <w:pPr>
        <w:numPr>
          <w:ilvl w:val="0"/>
          <w:numId w:val="31"/>
        </w:numPr>
        <w:spacing w:before="100" w:beforeAutospacing="1" w:after="100" w:afterAutospacing="1"/>
        <w:ind w:left="0"/>
        <w:textAlignment w:val="baseline"/>
        <w:rPr>
          <w:rFonts w:ascii="Arial" w:hAnsi="Arial" w:cs="Arial"/>
          <w:sz w:val="23"/>
          <w:szCs w:val="23"/>
        </w:rPr>
      </w:pPr>
      <w:r>
        <w:rPr>
          <w:color w:val="000000"/>
          <w:sz w:val="29"/>
          <w:szCs w:val="29"/>
        </w:rPr>
        <w:t>Планування завдань уроку.</w:t>
      </w:r>
    </w:p>
    <w:p w:rsidR="00A8270C" w:rsidRPr="000028C0" w:rsidRDefault="00A8270C" w:rsidP="00030E3F">
      <w:pPr>
        <w:numPr>
          <w:ilvl w:val="0"/>
          <w:numId w:val="31"/>
        </w:numPr>
        <w:spacing w:before="100" w:beforeAutospacing="1" w:after="100" w:afterAutospacing="1"/>
        <w:ind w:left="0"/>
        <w:textAlignment w:val="baseline"/>
        <w:rPr>
          <w:rFonts w:ascii="Arial" w:hAnsi="Arial" w:cs="Arial"/>
          <w:sz w:val="23"/>
          <w:szCs w:val="23"/>
          <w:lang w:val="ru-RU"/>
        </w:rPr>
      </w:pPr>
      <w:r w:rsidRPr="000028C0">
        <w:rPr>
          <w:color w:val="000000"/>
          <w:sz w:val="29"/>
          <w:szCs w:val="29"/>
          <w:lang w:val="ru-RU"/>
        </w:rPr>
        <w:t>Раціональне поєднання кількох окремих тем при вивченні.</w:t>
      </w:r>
    </w:p>
    <w:p w:rsidR="00A8270C" w:rsidRPr="000028C0" w:rsidRDefault="00A8270C" w:rsidP="00030E3F">
      <w:pPr>
        <w:numPr>
          <w:ilvl w:val="0"/>
          <w:numId w:val="31"/>
        </w:numPr>
        <w:spacing w:before="100" w:beforeAutospacing="1" w:after="100" w:afterAutospacing="1"/>
        <w:ind w:left="0"/>
        <w:textAlignment w:val="baseline"/>
        <w:rPr>
          <w:rFonts w:ascii="Arial" w:hAnsi="Arial" w:cs="Arial"/>
          <w:sz w:val="23"/>
          <w:szCs w:val="23"/>
          <w:lang w:val="ru-RU"/>
        </w:rPr>
      </w:pPr>
      <w:r w:rsidRPr="000028C0">
        <w:rPr>
          <w:color w:val="000000"/>
          <w:sz w:val="29"/>
          <w:szCs w:val="29"/>
          <w:lang w:val="ru-RU"/>
        </w:rPr>
        <w:lastRenderedPageBreak/>
        <w:t>Використання математичних символів, скороченого запису при розв'язуванні задач.</w:t>
      </w:r>
    </w:p>
    <w:p w:rsidR="00A8270C" w:rsidRPr="000028C0" w:rsidRDefault="00A8270C" w:rsidP="00030E3F">
      <w:pPr>
        <w:numPr>
          <w:ilvl w:val="0"/>
          <w:numId w:val="31"/>
        </w:numPr>
        <w:spacing w:before="100" w:beforeAutospacing="1" w:after="100" w:afterAutospacing="1"/>
        <w:ind w:left="0"/>
        <w:textAlignment w:val="baseline"/>
        <w:rPr>
          <w:rFonts w:ascii="Arial" w:hAnsi="Arial" w:cs="Arial"/>
          <w:sz w:val="23"/>
          <w:szCs w:val="23"/>
          <w:lang w:val="ru-RU"/>
        </w:rPr>
      </w:pPr>
      <w:r w:rsidRPr="000028C0">
        <w:rPr>
          <w:color w:val="000000"/>
          <w:sz w:val="29"/>
          <w:szCs w:val="29"/>
          <w:lang w:val="ru-RU"/>
        </w:rPr>
        <w:t>Застосування тестового контролю на проміжних етапах уроку.</w:t>
      </w:r>
    </w:p>
    <w:p w:rsidR="00FC7103" w:rsidRPr="004874AC" w:rsidRDefault="00A8270C" w:rsidP="00A8270C">
      <w:pPr>
        <w:numPr>
          <w:ilvl w:val="0"/>
          <w:numId w:val="31"/>
        </w:numPr>
        <w:spacing w:before="100" w:beforeAutospacing="1" w:after="100" w:afterAutospacing="1"/>
        <w:ind w:left="0"/>
        <w:textAlignment w:val="baseline"/>
        <w:rPr>
          <w:rFonts w:ascii="Arial" w:hAnsi="Arial" w:cs="Arial"/>
          <w:sz w:val="23"/>
          <w:szCs w:val="23"/>
        </w:rPr>
      </w:pPr>
      <w:r>
        <w:rPr>
          <w:color w:val="000000"/>
          <w:sz w:val="29"/>
          <w:szCs w:val="29"/>
        </w:rPr>
        <w:t>Використання ІКТ, інноваційних методів.</w:t>
      </w:r>
    </w:p>
    <w:p w:rsidR="00FC7103" w:rsidRDefault="00FC7103" w:rsidP="00A8270C">
      <w:pPr>
        <w:rPr>
          <w:lang w:val="uk-UA"/>
        </w:rPr>
      </w:pPr>
    </w:p>
    <w:p w:rsidR="00A8270C" w:rsidRPr="00BC2093" w:rsidRDefault="00A8270C" w:rsidP="00A8270C">
      <w:pPr>
        <w:rPr>
          <w:b/>
          <w:lang w:val="ru-RU"/>
        </w:rPr>
      </w:pPr>
      <w:r w:rsidRPr="00BC2093">
        <w:rPr>
          <w:b/>
          <w:iCs/>
          <w:color w:val="000000"/>
          <w:sz w:val="29"/>
          <w:szCs w:val="29"/>
          <w:lang w:val="ru-RU"/>
        </w:rPr>
        <w:t>Створення загальних умов ефективного навчання:</w:t>
      </w:r>
    </w:p>
    <w:p w:rsidR="00A8270C" w:rsidRPr="000028C0" w:rsidRDefault="00A8270C" w:rsidP="00A8270C">
      <w:pPr>
        <w:rPr>
          <w:lang w:val="ru-RU"/>
        </w:rPr>
      </w:pPr>
      <w:r w:rsidRPr="000028C0">
        <w:rPr>
          <w:color w:val="000000"/>
          <w:sz w:val="29"/>
          <w:szCs w:val="29"/>
          <w:lang w:val="ru-RU"/>
        </w:rPr>
        <w:t xml:space="preserve">• </w:t>
      </w:r>
      <w:r>
        <w:rPr>
          <w:color w:val="000000"/>
          <w:sz w:val="29"/>
          <w:szCs w:val="29"/>
        </w:rPr>
        <w:t>   </w:t>
      </w:r>
      <w:r w:rsidRPr="000028C0">
        <w:rPr>
          <w:color w:val="000000"/>
          <w:sz w:val="29"/>
          <w:szCs w:val="29"/>
          <w:lang w:val="ru-RU"/>
        </w:rPr>
        <w:t>ефективність роботи класу вчитель стимулює передачею учням своєї функції (оцінювання, контроль, корекція, планування тощо);</w:t>
      </w:r>
    </w:p>
    <w:p w:rsidR="00A8270C" w:rsidRPr="000028C0" w:rsidRDefault="00A8270C" w:rsidP="00A8270C">
      <w:pPr>
        <w:rPr>
          <w:lang w:val="ru-RU"/>
        </w:rPr>
      </w:pPr>
      <w:r w:rsidRPr="000028C0">
        <w:rPr>
          <w:color w:val="000000"/>
          <w:sz w:val="29"/>
          <w:szCs w:val="29"/>
          <w:lang w:val="ru-RU"/>
        </w:rPr>
        <w:t xml:space="preserve">• </w:t>
      </w:r>
      <w:r>
        <w:rPr>
          <w:color w:val="000000"/>
          <w:sz w:val="29"/>
          <w:szCs w:val="29"/>
        </w:rPr>
        <w:t>   </w:t>
      </w:r>
      <w:r w:rsidRPr="000028C0">
        <w:rPr>
          <w:color w:val="000000"/>
          <w:sz w:val="29"/>
          <w:szCs w:val="29"/>
          <w:lang w:val="ru-RU"/>
        </w:rPr>
        <w:t>надання можливості засвоєння навчального матеріалу різних рівнів складності (для учнів різних рівнів успішності).</w:t>
      </w:r>
    </w:p>
    <w:p w:rsidR="00A8270C" w:rsidRPr="000028C0" w:rsidRDefault="00A8270C" w:rsidP="00A8270C">
      <w:pPr>
        <w:rPr>
          <w:lang w:val="ru-RU"/>
        </w:rPr>
      </w:pPr>
      <w:r w:rsidRPr="000028C0">
        <w:rPr>
          <w:lang w:val="ru-RU"/>
        </w:rPr>
        <w:br/>
      </w:r>
    </w:p>
    <w:p w:rsidR="00A8270C" w:rsidRPr="00BC2093" w:rsidRDefault="00A8270C" w:rsidP="00A8270C">
      <w:pPr>
        <w:rPr>
          <w:b/>
          <w:lang w:val="ru-RU"/>
        </w:rPr>
      </w:pPr>
      <w:r w:rsidRPr="00BC2093">
        <w:rPr>
          <w:b/>
          <w:iCs/>
          <w:color w:val="000000"/>
          <w:sz w:val="29"/>
          <w:szCs w:val="29"/>
          <w:lang w:val="ru-RU"/>
        </w:rPr>
        <w:t>Предметна і навчальна компетентність вчителя:</w:t>
      </w:r>
    </w:p>
    <w:p w:rsidR="00A8270C" w:rsidRPr="000028C0" w:rsidRDefault="00A8270C" w:rsidP="00A8270C">
      <w:pPr>
        <w:rPr>
          <w:lang w:val="ru-RU"/>
        </w:rPr>
      </w:pPr>
      <w:r w:rsidRPr="000028C0">
        <w:rPr>
          <w:color w:val="000000"/>
          <w:sz w:val="29"/>
          <w:szCs w:val="29"/>
          <w:lang w:val="ru-RU"/>
        </w:rPr>
        <w:t xml:space="preserve">• </w:t>
      </w:r>
      <w:r>
        <w:rPr>
          <w:color w:val="000000"/>
          <w:sz w:val="29"/>
          <w:szCs w:val="29"/>
        </w:rPr>
        <w:t>   </w:t>
      </w:r>
      <w:r w:rsidRPr="000028C0">
        <w:rPr>
          <w:color w:val="000000"/>
          <w:sz w:val="29"/>
          <w:szCs w:val="29"/>
          <w:lang w:val="ru-RU"/>
        </w:rPr>
        <w:t>без складнощів використовувати не менш як дві форми або методи навчання на уроці;</w:t>
      </w:r>
    </w:p>
    <w:p w:rsidR="00A8270C" w:rsidRPr="000028C0" w:rsidRDefault="00A8270C" w:rsidP="00A8270C">
      <w:pPr>
        <w:rPr>
          <w:lang w:val="ru-RU"/>
        </w:rPr>
      </w:pPr>
      <w:r w:rsidRPr="000028C0">
        <w:rPr>
          <w:color w:val="000000"/>
          <w:sz w:val="29"/>
          <w:szCs w:val="29"/>
          <w:lang w:val="ru-RU"/>
        </w:rPr>
        <w:t xml:space="preserve">• </w:t>
      </w:r>
      <w:r>
        <w:rPr>
          <w:color w:val="000000"/>
          <w:sz w:val="29"/>
          <w:szCs w:val="29"/>
        </w:rPr>
        <w:t>   </w:t>
      </w:r>
      <w:r w:rsidRPr="000028C0">
        <w:rPr>
          <w:color w:val="000000"/>
          <w:sz w:val="29"/>
          <w:szCs w:val="29"/>
          <w:lang w:val="ru-RU"/>
        </w:rPr>
        <w:t>крім поширених застосовувати також оригінальні методи та засоби навчання;</w:t>
      </w:r>
    </w:p>
    <w:p w:rsidR="00A8270C" w:rsidRPr="000028C0" w:rsidRDefault="00A8270C" w:rsidP="00A8270C">
      <w:pPr>
        <w:rPr>
          <w:lang w:val="ru-RU"/>
        </w:rPr>
      </w:pPr>
      <w:r w:rsidRPr="000028C0">
        <w:rPr>
          <w:color w:val="000000"/>
          <w:sz w:val="29"/>
          <w:szCs w:val="29"/>
          <w:lang w:val="ru-RU"/>
        </w:rPr>
        <w:t xml:space="preserve">• </w:t>
      </w:r>
      <w:r>
        <w:rPr>
          <w:color w:val="000000"/>
          <w:sz w:val="29"/>
          <w:szCs w:val="29"/>
        </w:rPr>
        <w:t>   </w:t>
      </w:r>
      <w:r w:rsidRPr="000028C0">
        <w:rPr>
          <w:color w:val="000000"/>
          <w:sz w:val="29"/>
          <w:szCs w:val="29"/>
          <w:lang w:val="ru-RU"/>
        </w:rPr>
        <w:t>урок починати зі стимулюючого вступу (привернення уваги учнів та забезпечення необхідної мотивації);</w:t>
      </w:r>
    </w:p>
    <w:p w:rsidR="00A8270C" w:rsidRPr="000028C0" w:rsidRDefault="00A8270C" w:rsidP="00A8270C">
      <w:pPr>
        <w:rPr>
          <w:lang w:val="ru-RU"/>
        </w:rPr>
      </w:pPr>
      <w:r w:rsidRPr="000028C0">
        <w:rPr>
          <w:color w:val="000000"/>
          <w:sz w:val="29"/>
          <w:szCs w:val="29"/>
          <w:lang w:val="ru-RU"/>
        </w:rPr>
        <w:t xml:space="preserve">• </w:t>
      </w:r>
      <w:r>
        <w:rPr>
          <w:color w:val="000000"/>
          <w:sz w:val="29"/>
          <w:szCs w:val="29"/>
        </w:rPr>
        <w:t>   </w:t>
      </w:r>
      <w:r w:rsidRPr="000028C0">
        <w:rPr>
          <w:color w:val="000000"/>
          <w:sz w:val="29"/>
          <w:szCs w:val="29"/>
          <w:lang w:val="ru-RU"/>
        </w:rPr>
        <w:t>урок закінчувати підбиттям підсумків (співвідношення результатів з тим, що вивчалося, з іншими предметами, з життям).</w:t>
      </w:r>
    </w:p>
    <w:p w:rsidR="00A8270C" w:rsidRPr="000028C0" w:rsidRDefault="00A8270C" w:rsidP="00A8270C">
      <w:pPr>
        <w:rPr>
          <w:lang w:val="ru-RU"/>
        </w:rPr>
      </w:pPr>
      <w:r w:rsidRPr="000028C0">
        <w:rPr>
          <w:lang w:val="ru-RU"/>
        </w:rPr>
        <w:br/>
      </w:r>
    </w:p>
    <w:p w:rsidR="00A8270C" w:rsidRPr="00BC2093" w:rsidRDefault="00A8270C" w:rsidP="00A8270C">
      <w:pPr>
        <w:rPr>
          <w:b/>
          <w:lang w:val="ru-RU"/>
        </w:rPr>
      </w:pPr>
      <w:r w:rsidRPr="00BC2093">
        <w:rPr>
          <w:b/>
          <w:iCs/>
          <w:color w:val="000000"/>
          <w:sz w:val="29"/>
          <w:szCs w:val="29"/>
          <w:lang w:val="ru-RU"/>
        </w:rPr>
        <w:t>Стимулювання інтересу учнів:</w:t>
      </w:r>
    </w:p>
    <w:p w:rsidR="00A8270C" w:rsidRPr="000028C0" w:rsidRDefault="00A8270C" w:rsidP="00A8270C">
      <w:pPr>
        <w:rPr>
          <w:lang w:val="ru-RU"/>
        </w:rPr>
      </w:pPr>
      <w:r w:rsidRPr="000028C0">
        <w:rPr>
          <w:color w:val="000000"/>
          <w:sz w:val="29"/>
          <w:szCs w:val="29"/>
          <w:lang w:val="ru-RU"/>
        </w:rPr>
        <w:t xml:space="preserve">• </w:t>
      </w:r>
      <w:r>
        <w:rPr>
          <w:color w:val="000000"/>
          <w:sz w:val="29"/>
          <w:szCs w:val="29"/>
        </w:rPr>
        <w:t>   </w:t>
      </w:r>
      <w:r w:rsidRPr="000028C0">
        <w:rPr>
          <w:color w:val="000000"/>
          <w:sz w:val="29"/>
          <w:szCs w:val="29"/>
          <w:lang w:val="ru-RU"/>
        </w:rPr>
        <w:t>формувати важливість теми уроку в контексті навчального курсу та майбутнього життя;</w:t>
      </w:r>
    </w:p>
    <w:p w:rsidR="00A8270C" w:rsidRPr="000028C0" w:rsidRDefault="00A8270C" w:rsidP="00A8270C">
      <w:pPr>
        <w:rPr>
          <w:lang w:val="ru-RU"/>
        </w:rPr>
      </w:pPr>
      <w:r w:rsidRPr="000028C0">
        <w:rPr>
          <w:color w:val="000000"/>
          <w:sz w:val="29"/>
          <w:szCs w:val="29"/>
          <w:lang w:val="ru-RU"/>
        </w:rPr>
        <w:t xml:space="preserve">• </w:t>
      </w:r>
      <w:r>
        <w:rPr>
          <w:color w:val="000000"/>
          <w:sz w:val="29"/>
          <w:szCs w:val="29"/>
        </w:rPr>
        <w:t>   </w:t>
      </w:r>
      <w:r w:rsidRPr="000028C0">
        <w:rPr>
          <w:color w:val="000000"/>
          <w:sz w:val="29"/>
          <w:szCs w:val="29"/>
          <w:lang w:val="ru-RU"/>
        </w:rPr>
        <w:t>використовувати цікаві та незвичайні аспекти теми;</w:t>
      </w:r>
    </w:p>
    <w:p w:rsidR="00A8270C" w:rsidRPr="000028C0" w:rsidRDefault="00A8270C" w:rsidP="00A8270C">
      <w:pPr>
        <w:rPr>
          <w:lang w:val="ru-RU"/>
        </w:rPr>
      </w:pPr>
      <w:r w:rsidRPr="000028C0">
        <w:rPr>
          <w:color w:val="000000"/>
          <w:sz w:val="29"/>
          <w:szCs w:val="29"/>
          <w:lang w:val="ru-RU"/>
        </w:rPr>
        <w:t xml:space="preserve">• </w:t>
      </w:r>
      <w:r>
        <w:rPr>
          <w:color w:val="000000"/>
          <w:sz w:val="29"/>
          <w:szCs w:val="29"/>
        </w:rPr>
        <w:t>   </w:t>
      </w:r>
      <w:r w:rsidRPr="000028C0">
        <w:rPr>
          <w:color w:val="000000"/>
          <w:sz w:val="29"/>
          <w:szCs w:val="29"/>
          <w:lang w:val="ru-RU"/>
        </w:rPr>
        <w:t>ідеї учнів опрацьовувати та використовувати на уроці.</w:t>
      </w:r>
    </w:p>
    <w:p w:rsidR="00A8270C" w:rsidRPr="000028C0" w:rsidRDefault="00A8270C" w:rsidP="00A8270C">
      <w:pPr>
        <w:rPr>
          <w:lang w:val="ru-RU"/>
        </w:rPr>
      </w:pPr>
      <w:r w:rsidRPr="000028C0">
        <w:rPr>
          <w:lang w:val="ru-RU"/>
        </w:rPr>
        <w:br/>
      </w:r>
    </w:p>
    <w:p w:rsidR="00A8270C" w:rsidRPr="00BC2093" w:rsidRDefault="00A8270C" w:rsidP="00A8270C">
      <w:pPr>
        <w:rPr>
          <w:b/>
          <w:lang w:val="ru-RU"/>
        </w:rPr>
      </w:pPr>
      <w:r w:rsidRPr="00BC2093">
        <w:rPr>
          <w:b/>
          <w:iCs/>
          <w:color w:val="000000"/>
          <w:sz w:val="29"/>
          <w:szCs w:val="29"/>
          <w:lang w:val="ru-RU"/>
        </w:rPr>
        <w:t>Допомога учням у виробленні позитивної самооцінки:</w:t>
      </w:r>
    </w:p>
    <w:p w:rsidR="00A8270C" w:rsidRPr="000028C0" w:rsidRDefault="00A8270C" w:rsidP="00A8270C">
      <w:pPr>
        <w:rPr>
          <w:lang w:val="ru-RU"/>
        </w:rPr>
      </w:pPr>
      <w:r w:rsidRPr="000028C0">
        <w:rPr>
          <w:color w:val="000000"/>
          <w:sz w:val="29"/>
          <w:szCs w:val="29"/>
          <w:lang w:val="ru-RU"/>
        </w:rPr>
        <w:t xml:space="preserve">• </w:t>
      </w:r>
      <w:r>
        <w:rPr>
          <w:color w:val="000000"/>
          <w:sz w:val="29"/>
          <w:szCs w:val="29"/>
        </w:rPr>
        <w:t>   </w:t>
      </w:r>
      <w:r w:rsidRPr="000028C0">
        <w:rPr>
          <w:color w:val="000000"/>
          <w:sz w:val="29"/>
          <w:szCs w:val="29"/>
          <w:lang w:val="ru-RU"/>
        </w:rPr>
        <w:t>мова вчителя вільна від глузування та сарказму;</w:t>
      </w:r>
    </w:p>
    <w:p w:rsidR="00A8270C" w:rsidRPr="000028C0" w:rsidRDefault="00A8270C" w:rsidP="00A8270C">
      <w:pPr>
        <w:rPr>
          <w:lang w:val="ru-RU"/>
        </w:rPr>
      </w:pPr>
      <w:r w:rsidRPr="000028C0">
        <w:rPr>
          <w:color w:val="000000"/>
          <w:sz w:val="29"/>
          <w:szCs w:val="29"/>
          <w:lang w:val="ru-RU"/>
        </w:rPr>
        <w:t xml:space="preserve">• </w:t>
      </w:r>
      <w:r>
        <w:rPr>
          <w:color w:val="000000"/>
          <w:sz w:val="29"/>
          <w:szCs w:val="29"/>
        </w:rPr>
        <w:t>   </w:t>
      </w:r>
      <w:r w:rsidRPr="000028C0">
        <w:rPr>
          <w:color w:val="000000"/>
          <w:sz w:val="29"/>
          <w:szCs w:val="29"/>
          <w:lang w:val="ru-RU"/>
        </w:rPr>
        <w:t>імена учнів використовувати у теплій, дружній манері;</w:t>
      </w:r>
    </w:p>
    <w:p w:rsidR="00A8270C" w:rsidRPr="000028C0" w:rsidRDefault="00A8270C" w:rsidP="00A8270C">
      <w:pPr>
        <w:rPr>
          <w:lang w:val="ru-RU"/>
        </w:rPr>
      </w:pPr>
      <w:r w:rsidRPr="000028C0">
        <w:rPr>
          <w:color w:val="000000"/>
          <w:sz w:val="29"/>
          <w:szCs w:val="29"/>
          <w:lang w:val="ru-RU"/>
        </w:rPr>
        <w:t xml:space="preserve">• </w:t>
      </w:r>
      <w:r>
        <w:rPr>
          <w:color w:val="000000"/>
          <w:sz w:val="29"/>
          <w:szCs w:val="29"/>
        </w:rPr>
        <w:t>   </w:t>
      </w:r>
      <w:r w:rsidRPr="000028C0">
        <w:rPr>
          <w:color w:val="000000"/>
          <w:sz w:val="29"/>
          <w:szCs w:val="29"/>
          <w:lang w:val="ru-RU"/>
        </w:rPr>
        <w:t>конкретних учнів заохочувати за конкретну роботу;</w:t>
      </w:r>
    </w:p>
    <w:p w:rsidR="00A8270C" w:rsidRPr="000028C0" w:rsidRDefault="00A8270C" w:rsidP="00A8270C">
      <w:pPr>
        <w:rPr>
          <w:lang w:val="ru-RU"/>
        </w:rPr>
      </w:pPr>
      <w:r w:rsidRPr="000028C0">
        <w:rPr>
          <w:color w:val="000000"/>
          <w:sz w:val="29"/>
          <w:szCs w:val="29"/>
          <w:lang w:val="ru-RU"/>
        </w:rPr>
        <w:t xml:space="preserve">• </w:t>
      </w:r>
      <w:r>
        <w:rPr>
          <w:color w:val="000000"/>
          <w:sz w:val="29"/>
          <w:szCs w:val="29"/>
        </w:rPr>
        <w:t>   </w:t>
      </w:r>
      <w:r w:rsidRPr="000028C0">
        <w:rPr>
          <w:color w:val="000000"/>
          <w:sz w:val="29"/>
          <w:szCs w:val="29"/>
          <w:lang w:val="ru-RU"/>
        </w:rPr>
        <w:t>підтримувати, підбадьорювати учнів, які мають труднощі у вивченні навчального матеріалу.</w:t>
      </w:r>
    </w:p>
    <w:p w:rsidR="00D344CC" w:rsidRPr="001E1FD8" w:rsidRDefault="00A8270C" w:rsidP="001E1FD8">
      <w:pPr>
        <w:rPr>
          <w:lang w:val="ru-RU"/>
        </w:rPr>
      </w:pPr>
      <w:r>
        <w:rPr>
          <w:color w:val="000000"/>
          <w:sz w:val="29"/>
          <w:szCs w:val="29"/>
        </w:rPr>
        <w:t>   </w:t>
      </w:r>
      <w:r w:rsidR="00D344CC" w:rsidRPr="00B67DF9">
        <w:rPr>
          <w:color w:val="515151"/>
          <w:sz w:val="28"/>
          <w:szCs w:val="28"/>
        </w:rPr>
        <w:t> </w:t>
      </w:r>
    </w:p>
    <w:p w:rsidR="00D344CC" w:rsidRPr="00FC2904" w:rsidRDefault="00D344CC" w:rsidP="00D344CC">
      <w:pPr>
        <w:pStyle w:val="a3"/>
        <w:spacing w:before="0" w:beforeAutospacing="0" w:after="0" w:afterAutospacing="0" w:line="276" w:lineRule="auto"/>
        <w:ind w:left="567"/>
        <w:rPr>
          <w:sz w:val="28"/>
          <w:szCs w:val="28"/>
        </w:rPr>
      </w:pPr>
      <w:r w:rsidRPr="00FC2904">
        <w:rPr>
          <w:sz w:val="28"/>
          <w:szCs w:val="28"/>
        </w:rPr>
        <w:t xml:space="preserve">Правила поведінки і роботи, вивішені в кабінеті, все, що є в навчальній аудиторії (обладнання, меблі, дидактичні матеріали, експонати, репродукції, прилади та устаткування, карти, наочні посібники, результати творчої праці учнів, матеріали занять  тощо) може допомогти вчителю організувати навчальний простір для продуктивної діяльності учнів, для використання різноманітних можливостей у виборі форм і </w:t>
      </w:r>
      <w:r w:rsidRPr="00FC2904">
        <w:rPr>
          <w:sz w:val="28"/>
          <w:szCs w:val="28"/>
        </w:rPr>
        <w:lastRenderedPageBreak/>
        <w:t>методів роботи. Навчальний простір можуть конструювати як вчителі, так і учні. І необов’язково, щоб  навчальне приміщення було оснащене найсучаснішою технікою. Коли учні потрапляють в аудиторію, в якій багато чого створено на попередніх заняттях, вони ніби «занурюються» в цей простір, плавно, поступово включаються у навчальну діяльність.</w:t>
      </w:r>
    </w:p>
    <w:p w:rsidR="00D344CC" w:rsidRPr="00FC2904" w:rsidRDefault="00D344CC" w:rsidP="00D344CC">
      <w:pPr>
        <w:pStyle w:val="a3"/>
        <w:spacing w:before="0" w:beforeAutospacing="0" w:after="0" w:afterAutospacing="0" w:line="276" w:lineRule="auto"/>
        <w:ind w:left="567"/>
        <w:rPr>
          <w:sz w:val="28"/>
          <w:szCs w:val="28"/>
        </w:rPr>
      </w:pPr>
      <w:r w:rsidRPr="00FC2904">
        <w:rPr>
          <w:sz w:val="28"/>
          <w:szCs w:val="28"/>
        </w:rPr>
        <w:t> На хід та ефективність уроку може впливати і форма розстановки меблів на занятті. На даний час у навчальних закладах домінує традиційна форма розташування меблів в кабінеті: декілька рядів поставлених одна за одною парт, перед якими розташовано стіл вчителя і дошка для записів ( «Клас»). Ця форма дуже зручна для домінуючих зараз методів навчання, але треба зупинитися на деяких її обмеженнях. Передусім через фізіологічні особливості увага вчителя звернута в основному на середину  класної кімнати, а перші і останні парти найчастіше випадають з його поля зору. Така розстановка парт дуже добре сприяє організації процесу «списування» на контрольних і самостійних роботах, розмов «по секрету» між учнями. Столи і парти обмежують активність учнів, передусім рухову, створюють відчуття межі, бар’єру. Періодично треба використовувати різні варіанти розташування меблів. Як вважають психологи, в кожній аудиторії має бути декілька альтернативних схем розташування меблів. Щоб учні краще орієнтувалися, ці схеми слід вивісити в кабінеті. В залежності від того, яку технологію, метод навчання обирає вчитель, готуючись до уроку, педагог визначає й форму розташування меблів. Перед початком занять йому буде досить попросити учнів розставити столи і стільці відповідно до певної схеми. Пропонуємо декілька варіантів розстановки парт в кабінеті. Кожен варіант має свої специфічні особливості й передбачає використання певних технологій .</w:t>
      </w:r>
    </w:p>
    <w:p w:rsidR="00E0333D" w:rsidRPr="00E0333D" w:rsidRDefault="00E0333D" w:rsidP="004874AC">
      <w:pPr>
        <w:pStyle w:val="a3"/>
        <w:spacing w:before="0" w:beforeAutospacing="0" w:after="0" w:afterAutospacing="0" w:line="276" w:lineRule="auto"/>
        <w:rPr>
          <w:color w:val="515151"/>
          <w:sz w:val="28"/>
          <w:szCs w:val="28"/>
          <w:lang w:val="uk-UA"/>
        </w:rPr>
      </w:pPr>
    </w:p>
    <w:p w:rsidR="00D344CC" w:rsidRPr="00F1469F" w:rsidRDefault="00D344CC" w:rsidP="00D344CC">
      <w:pPr>
        <w:pStyle w:val="a3"/>
        <w:spacing w:before="0" w:beforeAutospacing="0" w:after="0" w:afterAutospacing="0" w:line="276" w:lineRule="auto"/>
        <w:jc w:val="center"/>
        <w:rPr>
          <w:sz w:val="28"/>
          <w:szCs w:val="28"/>
        </w:rPr>
      </w:pPr>
      <w:r w:rsidRPr="00F1469F">
        <w:rPr>
          <w:b/>
          <w:bCs/>
          <w:sz w:val="28"/>
          <w:szCs w:val="28"/>
        </w:rPr>
        <w:t>Портрет вчителя у форматі продуктивного навчання</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w:t>
      </w:r>
    </w:p>
    <w:p w:rsidR="00D344CC" w:rsidRPr="00F1469F" w:rsidRDefault="00D344CC" w:rsidP="00030E3F">
      <w:pPr>
        <w:numPr>
          <w:ilvl w:val="0"/>
          <w:numId w:val="27"/>
        </w:numPr>
        <w:spacing w:line="276" w:lineRule="auto"/>
        <w:rPr>
          <w:sz w:val="28"/>
          <w:szCs w:val="28"/>
        </w:rPr>
      </w:pPr>
      <w:r w:rsidRPr="00F1469F">
        <w:rPr>
          <w:sz w:val="28"/>
          <w:szCs w:val="28"/>
        </w:rPr>
        <w:t>Натура вчителя стабільна, характер – цілісний і досить стійкий, вміє витримувати непередбачені та кризові ситуації, за відкритістю – типовий екстраверт, за темпераментом – сангвінік.</w:t>
      </w:r>
    </w:p>
    <w:p w:rsidR="00D344CC" w:rsidRPr="00F1469F" w:rsidRDefault="00D344CC" w:rsidP="00030E3F">
      <w:pPr>
        <w:numPr>
          <w:ilvl w:val="0"/>
          <w:numId w:val="27"/>
        </w:numPr>
        <w:spacing w:line="276" w:lineRule="auto"/>
        <w:rPr>
          <w:sz w:val="28"/>
          <w:szCs w:val="28"/>
        </w:rPr>
      </w:pPr>
      <w:r w:rsidRPr="00F1469F">
        <w:rPr>
          <w:sz w:val="28"/>
          <w:szCs w:val="28"/>
        </w:rPr>
        <w:t>З дітьми розмовляє як дорослий з дорослими, приборкує в собі традиційну роль батьків – опікати, наставляти, примушувати.</w:t>
      </w:r>
    </w:p>
    <w:p w:rsidR="00D344CC" w:rsidRPr="00F1469F" w:rsidRDefault="00D344CC" w:rsidP="00030E3F">
      <w:pPr>
        <w:numPr>
          <w:ilvl w:val="0"/>
          <w:numId w:val="27"/>
        </w:numPr>
        <w:spacing w:line="276" w:lineRule="auto"/>
        <w:rPr>
          <w:sz w:val="28"/>
          <w:szCs w:val="28"/>
        </w:rPr>
      </w:pPr>
      <w:r w:rsidRPr="00F1469F">
        <w:rPr>
          <w:sz w:val="28"/>
          <w:szCs w:val="28"/>
        </w:rPr>
        <w:t>Спокійний, але має властивість до емоційного піднесення.</w:t>
      </w:r>
    </w:p>
    <w:p w:rsidR="00D344CC" w:rsidRPr="00F1469F" w:rsidRDefault="00D344CC" w:rsidP="00030E3F">
      <w:pPr>
        <w:numPr>
          <w:ilvl w:val="0"/>
          <w:numId w:val="27"/>
        </w:numPr>
        <w:spacing w:line="276" w:lineRule="auto"/>
        <w:rPr>
          <w:sz w:val="28"/>
          <w:szCs w:val="28"/>
        </w:rPr>
      </w:pPr>
      <w:r w:rsidRPr="00F1469F">
        <w:rPr>
          <w:sz w:val="28"/>
          <w:szCs w:val="28"/>
        </w:rPr>
        <w:t>Зібраний. Без тривожний. Із відмінною стресостійкістю.</w:t>
      </w:r>
    </w:p>
    <w:p w:rsidR="00D344CC" w:rsidRPr="00F1469F" w:rsidRDefault="00D344CC" w:rsidP="00030E3F">
      <w:pPr>
        <w:numPr>
          <w:ilvl w:val="0"/>
          <w:numId w:val="27"/>
        </w:numPr>
        <w:spacing w:line="276" w:lineRule="auto"/>
        <w:rPr>
          <w:sz w:val="28"/>
          <w:szCs w:val="28"/>
        </w:rPr>
      </w:pPr>
      <w:r w:rsidRPr="00F1469F">
        <w:rPr>
          <w:sz w:val="28"/>
          <w:szCs w:val="28"/>
        </w:rPr>
        <w:t xml:space="preserve">Властивість інтелекту : інтелектуально молодий (схоплює все нове), компетентний (може бути експертом), інтелектуально активний (не </w:t>
      </w:r>
      <w:r w:rsidRPr="00F1469F">
        <w:rPr>
          <w:sz w:val="28"/>
          <w:szCs w:val="28"/>
        </w:rPr>
        <w:lastRenderedPageBreak/>
        <w:t>втомлюється передавати інформацію, відрізняється різнобічними знаннями, проникливий, розмірковує, розуміє, вигадує, мріє.</w:t>
      </w:r>
    </w:p>
    <w:p w:rsidR="00D344CC" w:rsidRPr="00F1469F" w:rsidRDefault="00D344CC" w:rsidP="00030E3F">
      <w:pPr>
        <w:numPr>
          <w:ilvl w:val="0"/>
          <w:numId w:val="27"/>
        </w:numPr>
        <w:spacing w:line="276" w:lineRule="auto"/>
        <w:rPr>
          <w:sz w:val="28"/>
          <w:szCs w:val="28"/>
        </w:rPr>
      </w:pPr>
      <w:r w:rsidRPr="00F1469F">
        <w:rPr>
          <w:sz w:val="28"/>
          <w:szCs w:val="28"/>
        </w:rPr>
        <w:t>На вчительських підмостках – він учений (аналізує) і артист (покладається на інтуїцію й вірить у свою педагогічну майстерність) водночас.</w:t>
      </w:r>
    </w:p>
    <w:p w:rsidR="00D344CC" w:rsidRPr="00F1469F" w:rsidRDefault="00D344CC" w:rsidP="00030E3F">
      <w:pPr>
        <w:numPr>
          <w:ilvl w:val="0"/>
          <w:numId w:val="27"/>
        </w:numPr>
        <w:spacing w:line="276" w:lineRule="auto"/>
        <w:rPr>
          <w:sz w:val="28"/>
          <w:szCs w:val="28"/>
        </w:rPr>
      </w:pPr>
      <w:r w:rsidRPr="00F1469F">
        <w:rPr>
          <w:sz w:val="28"/>
          <w:szCs w:val="28"/>
        </w:rPr>
        <w:t>Носій досить високої культури. Ця культура насамперед наукова, інформаційна та просвітницько-виховна. Потім вона виявляє себе в мові, поведінці, спілкуванні. Потім – у писанні та естетичному смаку.</w:t>
      </w:r>
    </w:p>
    <w:p w:rsidR="00D344CC" w:rsidRPr="00F1469F" w:rsidRDefault="00D344CC" w:rsidP="00030E3F">
      <w:pPr>
        <w:numPr>
          <w:ilvl w:val="0"/>
          <w:numId w:val="27"/>
        </w:numPr>
        <w:spacing w:line="276" w:lineRule="auto"/>
        <w:rPr>
          <w:sz w:val="28"/>
          <w:szCs w:val="28"/>
        </w:rPr>
      </w:pPr>
      <w:r w:rsidRPr="00F1469F">
        <w:rPr>
          <w:sz w:val="28"/>
          <w:szCs w:val="28"/>
        </w:rPr>
        <w:t>Не з лякливих, але дуже чуйний і справедливий.</w:t>
      </w:r>
    </w:p>
    <w:p w:rsidR="00D344CC" w:rsidRPr="00F1469F" w:rsidRDefault="00D344CC" w:rsidP="00030E3F">
      <w:pPr>
        <w:numPr>
          <w:ilvl w:val="0"/>
          <w:numId w:val="27"/>
        </w:numPr>
        <w:spacing w:line="276" w:lineRule="auto"/>
        <w:rPr>
          <w:sz w:val="28"/>
          <w:szCs w:val="28"/>
        </w:rPr>
      </w:pPr>
      <w:r w:rsidRPr="00F1469F">
        <w:rPr>
          <w:sz w:val="28"/>
          <w:szCs w:val="28"/>
        </w:rPr>
        <w:t>Уважно спостерігаючи, легко переключає увагу з одного учня на іншого.</w:t>
      </w:r>
    </w:p>
    <w:p w:rsidR="00D344CC" w:rsidRPr="00F1469F" w:rsidRDefault="00D344CC" w:rsidP="00030E3F">
      <w:pPr>
        <w:numPr>
          <w:ilvl w:val="0"/>
          <w:numId w:val="27"/>
        </w:numPr>
        <w:spacing w:line="276" w:lineRule="auto"/>
        <w:rPr>
          <w:sz w:val="28"/>
          <w:szCs w:val="28"/>
        </w:rPr>
      </w:pPr>
      <w:r w:rsidRPr="00F1469F">
        <w:rPr>
          <w:sz w:val="28"/>
          <w:szCs w:val="28"/>
        </w:rPr>
        <w:t>Йому важливо бути сприйнятливим до всього нового, сучасного, захопливого, естетичного, відмінна  особистість – ніколи  не дратується й просто не має права впадати в стан афекту.</w:t>
      </w:r>
    </w:p>
    <w:p w:rsidR="00D344CC" w:rsidRPr="00F1469F" w:rsidRDefault="00D344CC" w:rsidP="00030E3F">
      <w:pPr>
        <w:numPr>
          <w:ilvl w:val="0"/>
          <w:numId w:val="27"/>
        </w:numPr>
        <w:spacing w:line="276" w:lineRule="auto"/>
        <w:rPr>
          <w:sz w:val="28"/>
          <w:szCs w:val="28"/>
        </w:rPr>
      </w:pPr>
      <w:r w:rsidRPr="00F1469F">
        <w:rPr>
          <w:sz w:val="28"/>
          <w:szCs w:val="28"/>
        </w:rPr>
        <w:t>Не менш чутливий внутрішньо, особливо до  особистих емоцій, на які відразу відгукується й намагається використовувати у спілкуванні з учнями.</w:t>
      </w:r>
    </w:p>
    <w:p w:rsidR="00D344CC" w:rsidRPr="00F1469F" w:rsidRDefault="00D344CC" w:rsidP="00030E3F">
      <w:pPr>
        <w:numPr>
          <w:ilvl w:val="0"/>
          <w:numId w:val="27"/>
        </w:numPr>
        <w:spacing w:line="276" w:lineRule="auto"/>
        <w:rPr>
          <w:sz w:val="28"/>
          <w:szCs w:val="28"/>
        </w:rPr>
      </w:pPr>
      <w:r w:rsidRPr="00F1469F">
        <w:rPr>
          <w:sz w:val="28"/>
          <w:szCs w:val="28"/>
        </w:rPr>
        <w:t>Зовсім не боїться бути довірливим, можливо через те, що чутливо реагує на реакцію інших та на їхні почуття.</w:t>
      </w:r>
    </w:p>
    <w:p w:rsidR="00D344CC" w:rsidRPr="00F1469F" w:rsidRDefault="00D344CC" w:rsidP="00030E3F">
      <w:pPr>
        <w:numPr>
          <w:ilvl w:val="0"/>
          <w:numId w:val="27"/>
        </w:numPr>
        <w:spacing w:line="276" w:lineRule="auto"/>
        <w:rPr>
          <w:sz w:val="28"/>
          <w:szCs w:val="28"/>
        </w:rPr>
      </w:pPr>
      <w:r w:rsidRPr="00F1469F">
        <w:rPr>
          <w:sz w:val="28"/>
          <w:szCs w:val="28"/>
        </w:rPr>
        <w:t>До життя ставиться оптимістично, з цікавістю.</w:t>
      </w:r>
    </w:p>
    <w:p w:rsidR="00D344CC" w:rsidRPr="00F1469F" w:rsidRDefault="00D344CC" w:rsidP="00030E3F">
      <w:pPr>
        <w:numPr>
          <w:ilvl w:val="0"/>
          <w:numId w:val="27"/>
        </w:numPr>
        <w:spacing w:line="276" w:lineRule="auto"/>
        <w:rPr>
          <w:sz w:val="28"/>
          <w:szCs w:val="28"/>
        </w:rPr>
      </w:pPr>
      <w:r w:rsidRPr="00F1469F">
        <w:rPr>
          <w:sz w:val="28"/>
          <w:szCs w:val="28"/>
        </w:rPr>
        <w:t>До себе вимогливий, але намагається бути об’єктивним, не впадати у крайнощі, дозволяє собі зачаровуватися.</w:t>
      </w:r>
    </w:p>
    <w:p w:rsidR="00D344CC" w:rsidRPr="00F1469F" w:rsidRDefault="00D344CC" w:rsidP="00030E3F">
      <w:pPr>
        <w:numPr>
          <w:ilvl w:val="0"/>
          <w:numId w:val="27"/>
        </w:numPr>
        <w:spacing w:line="276" w:lineRule="auto"/>
        <w:rPr>
          <w:sz w:val="28"/>
          <w:szCs w:val="28"/>
        </w:rPr>
      </w:pPr>
      <w:r w:rsidRPr="00F1469F">
        <w:rPr>
          <w:sz w:val="28"/>
          <w:szCs w:val="28"/>
        </w:rPr>
        <w:t>Розуміє, що працює на майбутнє.</w:t>
      </w:r>
    </w:p>
    <w:p w:rsidR="00D344CC" w:rsidRPr="00F1469F" w:rsidRDefault="00D344CC" w:rsidP="00030E3F">
      <w:pPr>
        <w:numPr>
          <w:ilvl w:val="0"/>
          <w:numId w:val="27"/>
        </w:numPr>
        <w:spacing w:line="276" w:lineRule="auto"/>
        <w:rPr>
          <w:sz w:val="28"/>
          <w:szCs w:val="28"/>
        </w:rPr>
      </w:pPr>
      <w:r w:rsidRPr="00F1469F">
        <w:rPr>
          <w:sz w:val="28"/>
          <w:szCs w:val="28"/>
        </w:rPr>
        <w:t>Щасливий від того, що учні веселі, задоволені, привітні і вдячні.</w:t>
      </w:r>
    </w:p>
    <w:p w:rsidR="00D344CC" w:rsidRPr="00F1469F" w:rsidRDefault="00D344CC" w:rsidP="00030E3F">
      <w:pPr>
        <w:numPr>
          <w:ilvl w:val="0"/>
          <w:numId w:val="27"/>
        </w:numPr>
        <w:spacing w:line="276" w:lineRule="auto"/>
        <w:rPr>
          <w:sz w:val="28"/>
          <w:szCs w:val="28"/>
        </w:rPr>
      </w:pPr>
      <w:r w:rsidRPr="00F1469F">
        <w:rPr>
          <w:sz w:val="28"/>
          <w:szCs w:val="28"/>
        </w:rPr>
        <w:t>Не драматизує прорахунків, учиться на них і вдосконалює свою майстерність.</w:t>
      </w:r>
    </w:p>
    <w:p w:rsidR="00D344CC" w:rsidRPr="00F1469F" w:rsidRDefault="00D344CC" w:rsidP="00030E3F">
      <w:pPr>
        <w:numPr>
          <w:ilvl w:val="0"/>
          <w:numId w:val="27"/>
        </w:numPr>
        <w:spacing w:line="276" w:lineRule="auto"/>
        <w:rPr>
          <w:sz w:val="28"/>
          <w:szCs w:val="28"/>
        </w:rPr>
      </w:pPr>
      <w:r w:rsidRPr="00F1469F">
        <w:rPr>
          <w:sz w:val="28"/>
          <w:szCs w:val="28"/>
        </w:rPr>
        <w:t>У ставленні до учнів - доброзичливий, дружній, намагається спочатку зрозуміти , а потім оцінити.</w:t>
      </w:r>
    </w:p>
    <w:p w:rsidR="00D344CC" w:rsidRPr="00F1469F" w:rsidRDefault="00D344CC" w:rsidP="00030E3F">
      <w:pPr>
        <w:numPr>
          <w:ilvl w:val="0"/>
          <w:numId w:val="27"/>
        </w:numPr>
        <w:spacing w:line="276" w:lineRule="auto"/>
        <w:rPr>
          <w:sz w:val="28"/>
          <w:szCs w:val="28"/>
        </w:rPr>
      </w:pPr>
      <w:r w:rsidRPr="00F1469F">
        <w:rPr>
          <w:sz w:val="28"/>
          <w:szCs w:val="28"/>
        </w:rPr>
        <w:t>Неможливо уявити себе в їхньому середовищі розгубленими, розгніваними тощо.</w:t>
      </w:r>
    </w:p>
    <w:p w:rsidR="00D344CC" w:rsidRPr="00F1469F" w:rsidRDefault="00D344CC" w:rsidP="00030E3F">
      <w:pPr>
        <w:numPr>
          <w:ilvl w:val="0"/>
          <w:numId w:val="27"/>
        </w:numPr>
        <w:spacing w:line="276" w:lineRule="auto"/>
        <w:rPr>
          <w:sz w:val="28"/>
          <w:szCs w:val="28"/>
        </w:rPr>
      </w:pPr>
      <w:r w:rsidRPr="00F1469F">
        <w:rPr>
          <w:sz w:val="28"/>
          <w:szCs w:val="28"/>
        </w:rPr>
        <w:t>Робота для вчителя – інтелектуальне самовираження.</w:t>
      </w:r>
    </w:p>
    <w:p w:rsidR="00D344CC" w:rsidRPr="00F1469F" w:rsidRDefault="00D344CC" w:rsidP="00030E3F">
      <w:pPr>
        <w:numPr>
          <w:ilvl w:val="0"/>
          <w:numId w:val="27"/>
        </w:numPr>
        <w:spacing w:line="276" w:lineRule="auto"/>
        <w:rPr>
          <w:sz w:val="28"/>
          <w:szCs w:val="28"/>
        </w:rPr>
      </w:pPr>
      <w:r w:rsidRPr="00F1469F">
        <w:rPr>
          <w:sz w:val="28"/>
          <w:szCs w:val="28"/>
        </w:rPr>
        <w:t>Постійно хоче прив’язати до себе учнів, справити на них враження, бути привабливим.</w:t>
      </w:r>
    </w:p>
    <w:p w:rsidR="00D344CC" w:rsidRPr="00F1469F" w:rsidRDefault="00D344CC" w:rsidP="00030E3F">
      <w:pPr>
        <w:numPr>
          <w:ilvl w:val="0"/>
          <w:numId w:val="27"/>
        </w:numPr>
        <w:spacing w:line="276" w:lineRule="auto"/>
        <w:rPr>
          <w:sz w:val="28"/>
          <w:szCs w:val="28"/>
        </w:rPr>
      </w:pPr>
      <w:r w:rsidRPr="00F1469F">
        <w:rPr>
          <w:sz w:val="28"/>
          <w:szCs w:val="28"/>
        </w:rPr>
        <w:t>Прагне зміцнити і підвищити статус вчителя і престиж професії.</w:t>
      </w:r>
    </w:p>
    <w:p w:rsidR="00D344CC" w:rsidRPr="00F1469F" w:rsidRDefault="00D344CC" w:rsidP="00030E3F">
      <w:pPr>
        <w:numPr>
          <w:ilvl w:val="0"/>
          <w:numId w:val="27"/>
        </w:numPr>
        <w:spacing w:line="276" w:lineRule="auto"/>
        <w:rPr>
          <w:sz w:val="28"/>
          <w:szCs w:val="28"/>
        </w:rPr>
      </w:pPr>
      <w:r w:rsidRPr="00F1469F">
        <w:rPr>
          <w:sz w:val="28"/>
          <w:szCs w:val="28"/>
        </w:rPr>
        <w:t>Десять рис характеру: методичність, точність, акуратність, твердість, гнучкість, стійкість поведінки, рішучість, самостійність, ентузіазм, мудрість.</w:t>
      </w:r>
    </w:p>
    <w:p w:rsidR="00E0333D" w:rsidRPr="00FC7103" w:rsidRDefault="00D344CC" w:rsidP="00FC7103">
      <w:pPr>
        <w:numPr>
          <w:ilvl w:val="0"/>
          <w:numId w:val="27"/>
        </w:numPr>
        <w:spacing w:line="276" w:lineRule="auto"/>
        <w:rPr>
          <w:sz w:val="28"/>
          <w:szCs w:val="28"/>
        </w:rPr>
      </w:pPr>
      <w:r w:rsidRPr="00F1469F">
        <w:rPr>
          <w:sz w:val="28"/>
          <w:szCs w:val="28"/>
        </w:rPr>
        <w:t>Стосовно учня – контактний, відкритий, вимогливий лідер.</w:t>
      </w:r>
    </w:p>
    <w:p w:rsidR="00E0333D" w:rsidRDefault="00E0333D" w:rsidP="005F3157">
      <w:pPr>
        <w:jc w:val="center"/>
        <w:rPr>
          <w:sz w:val="28"/>
          <w:szCs w:val="28"/>
          <w:lang w:val="ru-RU"/>
        </w:rPr>
      </w:pPr>
    </w:p>
    <w:p w:rsidR="005F3157" w:rsidRDefault="005F3157" w:rsidP="001F3956">
      <w:pPr>
        <w:rPr>
          <w:sz w:val="28"/>
          <w:szCs w:val="28"/>
          <w:lang w:val="ru-RU"/>
        </w:rPr>
      </w:pPr>
    </w:p>
    <w:p w:rsidR="00A07B0B" w:rsidRPr="00F1469F" w:rsidRDefault="00A07B0B" w:rsidP="001F3956">
      <w:pPr>
        <w:rPr>
          <w:color w:val="C00000"/>
          <w:lang w:val="ru-RU"/>
        </w:rPr>
      </w:pPr>
    </w:p>
    <w:p w:rsidR="005F3157" w:rsidRPr="00DD6B28" w:rsidRDefault="00F1469F" w:rsidP="00D344CC">
      <w:pPr>
        <w:pStyle w:val="a3"/>
        <w:spacing w:before="0" w:beforeAutospacing="0" w:after="0" w:afterAutospacing="0" w:line="276" w:lineRule="auto"/>
        <w:rPr>
          <w:color w:val="C00000"/>
          <w:sz w:val="36"/>
          <w:szCs w:val="36"/>
          <w:lang w:val="uk-UA"/>
        </w:rPr>
      </w:pPr>
      <w:r w:rsidRPr="00DD6B28">
        <w:rPr>
          <w:color w:val="C00000"/>
          <w:sz w:val="36"/>
          <w:szCs w:val="36"/>
          <w:lang w:val="uk-UA"/>
        </w:rPr>
        <w:t>Розробки  уроків</w:t>
      </w:r>
    </w:p>
    <w:p w:rsidR="00E0333D" w:rsidRDefault="00E0333D" w:rsidP="00D344CC">
      <w:pPr>
        <w:pStyle w:val="a3"/>
        <w:spacing w:before="0" w:beforeAutospacing="0" w:after="0" w:afterAutospacing="0" w:line="276" w:lineRule="auto"/>
        <w:rPr>
          <w:color w:val="C00000"/>
          <w:sz w:val="28"/>
          <w:szCs w:val="28"/>
          <w:lang w:val="uk-UA"/>
        </w:rPr>
      </w:pPr>
    </w:p>
    <w:p w:rsidR="00E0333D" w:rsidRPr="00F1469F" w:rsidRDefault="00E0333D" w:rsidP="00D344CC">
      <w:pPr>
        <w:pStyle w:val="a3"/>
        <w:spacing w:before="0" w:beforeAutospacing="0" w:after="0" w:afterAutospacing="0" w:line="276" w:lineRule="auto"/>
        <w:rPr>
          <w:color w:val="C00000"/>
          <w:sz w:val="28"/>
          <w:szCs w:val="28"/>
          <w:lang w:val="uk-UA"/>
        </w:rPr>
      </w:pPr>
    </w:p>
    <w:p w:rsidR="00B750C6" w:rsidRPr="00850781" w:rsidRDefault="00B750C6" w:rsidP="00B750C6">
      <w:pPr>
        <w:spacing w:line="360" w:lineRule="auto"/>
        <w:jc w:val="both"/>
        <w:rPr>
          <w:color w:val="FF0000"/>
          <w:sz w:val="28"/>
          <w:szCs w:val="28"/>
        </w:rPr>
      </w:pPr>
      <w:r>
        <w:rPr>
          <w:b/>
          <w:sz w:val="32"/>
          <w:szCs w:val="32"/>
        </w:rPr>
        <w:t>6 клас ( математика )</w:t>
      </w:r>
    </w:p>
    <w:p w:rsidR="00B750C6" w:rsidRPr="00E0333D" w:rsidRDefault="00B750C6" w:rsidP="00B750C6">
      <w:pPr>
        <w:spacing w:line="312" w:lineRule="auto"/>
        <w:jc w:val="both"/>
        <w:rPr>
          <w:i/>
          <w:sz w:val="28"/>
          <w:szCs w:val="28"/>
          <w:lang w:val="uk-UA"/>
        </w:rPr>
      </w:pPr>
    </w:p>
    <w:p w:rsidR="00B750C6" w:rsidRPr="00FB2E5F" w:rsidRDefault="00B750C6" w:rsidP="00B750C6">
      <w:pPr>
        <w:spacing w:line="312" w:lineRule="auto"/>
        <w:ind w:left="1620" w:hanging="1620"/>
        <w:jc w:val="both"/>
        <w:rPr>
          <w:b/>
          <w:sz w:val="8"/>
          <w:szCs w:val="8"/>
          <w:u w:val="single"/>
        </w:rPr>
      </w:pPr>
      <w:r>
        <w:rPr>
          <w:sz w:val="28"/>
          <w:szCs w:val="28"/>
        </w:rPr>
        <w:t xml:space="preserve"> </w:t>
      </w:r>
    </w:p>
    <w:p w:rsidR="00B750C6" w:rsidRDefault="00B750C6" w:rsidP="00B750C6">
      <w:pPr>
        <w:spacing w:line="360" w:lineRule="auto"/>
        <w:ind w:left="1620" w:hanging="1620"/>
        <w:jc w:val="both"/>
        <w:rPr>
          <w:sz w:val="28"/>
          <w:szCs w:val="28"/>
        </w:rPr>
      </w:pPr>
      <w:r w:rsidRPr="0084154C">
        <w:rPr>
          <w:b/>
          <w:sz w:val="28"/>
          <w:szCs w:val="28"/>
          <w:u w:val="single"/>
        </w:rPr>
        <w:t>Тема уроку</w:t>
      </w:r>
      <w:r>
        <w:rPr>
          <w:b/>
          <w:sz w:val="28"/>
          <w:szCs w:val="28"/>
          <w:u w:val="single"/>
        </w:rPr>
        <w:t>.</w:t>
      </w:r>
      <w:r>
        <w:rPr>
          <w:sz w:val="28"/>
          <w:szCs w:val="28"/>
        </w:rPr>
        <w:t xml:space="preserve"> Урок узагальнення та систематизації знань з теми «Раціональні числа»</w:t>
      </w:r>
    </w:p>
    <w:p w:rsidR="00B750C6" w:rsidRDefault="00B750C6" w:rsidP="00B750C6">
      <w:pPr>
        <w:spacing w:line="360" w:lineRule="auto"/>
        <w:ind w:left="1620" w:hanging="1620"/>
        <w:jc w:val="both"/>
        <w:rPr>
          <w:sz w:val="28"/>
          <w:szCs w:val="28"/>
        </w:rPr>
      </w:pPr>
      <w:r w:rsidRPr="0084154C">
        <w:rPr>
          <w:b/>
          <w:sz w:val="28"/>
          <w:szCs w:val="28"/>
          <w:u w:val="single"/>
        </w:rPr>
        <w:t>Мета уроку:</w:t>
      </w:r>
      <w:r>
        <w:rPr>
          <w:sz w:val="28"/>
          <w:szCs w:val="28"/>
        </w:rPr>
        <w:t xml:space="preserve"> узагальнити та систематизувати знання, вміння і навички учнів з теми «Раціональні числа»; сприяти активізації розумової діяльності учнів; розвивати вміння застосовувати набуті знання для досягнення поставленої мети; прищеплювати любов до математики.</w:t>
      </w:r>
    </w:p>
    <w:p w:rsidR="00B750C6" w:rsidRDefault="00B750C6" w:rsidP="00B750C6">
      <w:pPr>
        <w:spacing w:line="360" w:lineRule="auto"/>
        <w:ind w:left="1530" w:hanging="1530"/>
        <w:jc w:val="both"/>
        <w:rPr>
          <w:sz w:val="28"/>
          <w:szCs w:val="28"/>
        </w:rPr>
      </w:pPr>
      <w:r w:rsidRPr="0084154C">
        <w:rPr>
          <w:b/>
          <w:sz w:val="28"/>
          <w:szCs w:val="28"/>
          <w:u w:val="single"/>
        </w:rPr>
        <w:t>Тип уроку:</w:t>
      </w:r>
      <w:r>
        <w:rPr>
          <w:sz w:val="28"/>
          <w:szCs w:val="28"/>
        </w:rPr>
        <w:t xml:space="preserve">  урок узагальнення, систематизації та корекції знань.</w:t>
      </w:r>
    </w:p>
    <w:p w:rsidR="00B750C6" w:rsidRPr="00294BA2" w:rsidRDefault="00B750C6" w:rsidP="00B750C6">
      <w:pPr>
        <w:spacing w:line="360" w:lineRule="auto"/>
        <w:ind w:left="1530" w:hanging="1530"/>
        <w:jc w:val="both"/>
        <w:rPr>
          <w:sz w:val="8"/>
          <w:szCs w:val="8"/>
        </w:rPr>
      </w:pPr>
    </w:p>
    <w:p w:rsidR="00FC7103" w:rsidRDefault="00FC7103" w:rsidP="00B750C6">
      <w:pPr>
        <w:spacing w:line="360" w:lineRule="auto"/>
        <w:jc w:val="center"/>
        <w:outlineLvl w:val="0"/>
        <w:rPr>
          <w:b/>
          <w:sz w:val="28"/>
          <w:szCs w:val="28"/>
          <w:u w:val="single"/>
          <w:lang w:val="uk-UA"/>
        </w:rPr>
      </w:pPr>
    </w:p>
    <w:p w:rsidR="00B750C6" w:rsidRDefault="00B750C6" w:rsidP="00B750C6">
      <w:pPr>
        <w:spacing w:line="360" w:lineRule="auto"/>
        <w:jc w:val="center"/>
        <w:outlineLvl w:val="0"/>
        <w:rPr>
          <w:b/>
          <w:sz w:val="28"/>
          <w:szCs w:val="28"/>
          <w:u w:val="single"/>
        </w:rPr>
      </w:pPr>
      <w:r>
        <w:rPr>
          <w:b/>
          <w:sz w:val="28"/>
          <w:szCs w:val="28"/>
          <w:u w:val="single"/>
        </w:rPr>
        <w:t>Хід уроку:</w:t>
      </w:r>
    </w:p>
    <w:p w:rsidR="00F9798F" w:rsidRDefault="00F9798F" w:rsidP="00B750C6">
      <w:pPr>
        <w:spacing w:line="360" w:lineRule="auto"/>
        <w:ind w:left="1530" w:hanging="1530"/>
        <w:jc w:val="both"/>
        <w:outlineLvl w:val="0"/>
        <w:rPr>
          <w:b/>
          <w:i/>
          <w:sz w:val="28"/>
          <w:szCs w:val="28"/>
          <w:lang w:val="uk-UA"/>
        </w:rPr>
      </w:pPr>
    </w:p>
    <w:p w:rsidR="00FC7103" w:rsidRDefault="00FC7103" w:rsidP="00B750C6">
      <w:pPr>
        <w:spacing w:line="360" w:lineRule="auto"/>
        <w:ind w:left="1530" w:hanging="1530"/>
        <w:jc w:val="both"/>
        <w:outlineLvl w:val="0"/>
        <w:rPr>
          <w:b/>
          <w:i/>
          <w:sz w:val="28"/>
          <w:szCs w:val="28"/>
          <w:lang w:val="uk-UA"/>
        </w:rPr>
      </w:pPr>
    </w:p>
    <w:p w:rsidR="00FC7103" w:rsidRDefault="00FC7103" w:rsidP="00B750C6">
      <w:pPr>
        <w:spacing w:line="360" w:lineRule="auto"/>
        <w:ind w:left="1530" w:hanging="1530"/>
        <w:jc w:val="both"/>
        <w:outlineLvl w:val="0"/>
        <w:rPr>
          <w:b/>
          <w:i/>
          <w:sz w:val="28"/>
          <w:szCs w:val="28"/>
          <w:lang w:val="uk-UA"/>
        </w:rPr>
      </w:pPr>
    </w:p>
    <w:p w:rsidR="00B750C6" w:rsidRPr="0084154C" w:rsidRDefault="00B750C6" w:rsidP="00B750C6">
      <w:pPr>
        <w:spacing w:line="360" w:lineRule="auto"/>
        <w:ind w:left="1530" w:hanging="1530"/>
        <w:jc w:val="both"/>
        <w:outlineLvl w:val="0"/>
        <w:rPr>
          <w:b/>
          <w:i/>
          <w:sz w:val="28"/>
          <w:szCs w:val="28"/>
        </w:rPr>
      </w:pPr>
      <w:r w:rsidRPr="0084154C">
        <w:rPr>
          <w:b/>
          <w:i/>
          <w:sz w:val="28"/>
          <w:szCs w:val="28"/>
        </w:rPr>
        <w:t>І. Організація класу.</w:t>
      </w:r>
    </w:p>
    <w:p w:rsidR="00B750C6" w:rsidRPr="00294BA2" w:rsidRDefault="00B750C6" w:rsidP="00B750C6">
      <w:pPr>
        <w:spacing w:line="360" w:lineRule="auto"/>
        <w:ind w:firstLine="990"/>
        <w:jc w:val="both"/>
        <w:rPr>
          <w:sz w:val="8"/>
          <w:szCs w:val="8"/>
        </w:rPr>
      </w:pPr>
      <w:r>
        <w:rPr>
          <w:sz w:val="28"/>
          <w:szCs w:val="28"/>
        </w:rPr>
        <w:t>Сьогодні у нас підсумковий урок з теми «Раціональні числа». Ми маємо повторити теоретичний матеріал даної теми та його застосування при розв’язуванні вправ.</w:t>
      </w:r>
    </w:p>
    <w:p w:rsidR="00B750C6" w:rsidRDefault="00B750C6" w:rsidP="00B750C6">
      <w:pPr>
        <w:spacing w:line="360" w:lineRule="auto"/>
        <w:jc w:val="both"/>
        <w:outlineLvl w:val="0"/>
        <w:rPr>
          <w:b/>
          <w:sz w:val="28"/>
          <w:szCs w:val="28"/>
        </w:rPr>
      </w:pPr>
      <w:r>
        <w:rPr>
          <w:b/>
          <w:i/>
          <w:sz w:val="28"/>
          <w:szCs w:val="28"/>
        </w:rPr>
        <w:t>ІІ. Перевірка домашнього завдання.</w:t>
      </w:r>
    </w:p>
    <w:p w:rsidR="00B750C6" w:rsidRDefault="00B750C6" w:rsidP="00B750C6">
      <w:pPr>
        <w:spacing w:line="360" w:lineRule="auto"/>
        <w:ind w:firstLine="990"/>
        <w:jc w:val="both"/>
        <w:outlineLvl w:val="0"/>
        <w:rPr>
          <w:sz w:val="28"/>
          <w:szCs w:val="28"/>
        </w:rPr>
      </w:pPr>
      <w:r>
        <w:rPr>
          <w:sz w:val="28"/>
          <w:szCs w:val="28"/>
        </w:rPr>
        <w:t>Збираються робочі зошити для перевірки виконання домашнього завдання.</w:t>
      </w:r>
    </w:p>
    <w:p w:rsidR="00B750C6" w:rsidRPr="00294BA2" w:rsidRDefault="00B750C6" w:rsidP="00B750C6">
      <w:pPr>
        <w:spacing w:line="360" w:lineRule="auto"/>
        <w:ind w:firstLine="990"/>
        <w:jc w:val="both"/>
        <w:outlineLvl w:val="0"/>
        <w:rPr>
          <w:sz w:val="8"/>
          <w:szCs w:val="8"/>
        </w:rPr>
      </w:pPr>
    </w:p>
    <w:p w:rsidR="00B750C6" w:rsidRPr="0084154C" w:rsidRDefault="00B750C6" w:rsidP="00B750C6">
      <w:pPr>
        <w:spacing w:line="360" w:lineRule="auto"/>
        <w:jc w:val="both"/>
        <w:outlineLvl w:val="0"/>
        <w:rPr>
          <w:b/>
          <w:i/>
          <w:sz w:val="28"/>
          <w:szCs w:val="28"/>
        </w:rPr>
      </w:pPr>
      <w:r w:rsidRPr="0084154C">
        <w:rPr>
          <w:b/>
          <w:i/>
          <w:sz w:val="28"/>
          <w:szCs w:val="28"/>
        </w:rPr>
        <w:t>І</w:t>
      </w:r>
      <w:r>
        <w:rPr>
          <w:b/>
          <w:i/>
          <w:sz w:val="28"/>
          <w:szCs w:val="28"/>
        </w:rPr>
        <w:t>І</w:t>
      </w:r>
      <w:r w:rsidRPr="0084154C">
        <w:rPr>
          <w:b/>
          <w:i/>
          <w:sz w:val="28"/>
          <w:szCs w:val="28"/>
        </w:rPr>
        <w:t>І. Мотивація навчальної діяльності</w:t>
      </w:r>
      <w:r>
        <w:rPr>
          <w:b/>
          <w:i/>
          <w:sz w:val="28"/>
          <w:szCs w:val="28"/>
        </w:rPr>
        <w:t>.</w:t>
      </w:r>
    </w:p>
    <w:p w:rsidR="00B750C6" w:rsidRDefault="00B750C6" w:rsidP="00B750C6">
      <w:pPr>
        <w:spacing w:line="360" w:lineRule="auto"/>
        <w:ind w:firstLine="990"/>
        <w:jc w:val="both"/>
        <w:rPr>
          <w:sz w:val="28"/>
          <w:szCs w:val="28"/>
        </w:rPr>
      </w:pPr>
      <w:r>
        <w:rPr>
          <w:sz w:val="28"/>
          <w:szCs w:val="28"/>
        </w:rPr>
        <w:t xml:space="preserve">Важко уявити життя людини без математики. Вона потрібна нам завжди і всюди. Без математики ми нині як без рук. А саме із нею з казки </w:t>
      </w:r>
      <w:r>
        <w:rPr>
          <w:sz w:val="28"/>
          <w:szCs w:val="28"/>
        </w:rPr>
        <w:lastRenderedPageBreak/>
        <w:t>дійсність творять люди. Скажіть, будь ласка, для чого нам потрібні раціональні числа? (</w:t>
      </w:r>
      <w:r w:rsidRPr="004158B6">
        <w:rPr>
          <w:i/>
          <w:sz w:val="28"/>
          <w:szCs w:val="28"/>
        </w:rPr>
        <w:t>Учні наводять приклади використання раціональних чисел: температура, висоту предмета над рівнем моря, майно і борг, майбутній та минулий час, тощо</w:t>
      </w:r>
      <w:r>
        <w:rPr>
          <w:sz w:val="28"/>
          <w:szCs w:val="28"/>
        </w:rPr>
        <w:t>)</w:t>
      </w:r>
    </w:p>
    <w:p w:rsidR="00B750C6" w:rsidRDefault="00B750C6" w:rsidP="00B750C6">
      <w:pPr>
        <w:spacing w:line="360" w:lineRule="auto"/>
        <w:ind w:firstLine="990"/>
        <w:jc w:val="both"/>
        <w:rPr>
          <w:sz w:val="28"/>
          <w:szCs w:val="28"/>
        </w:rPr>
      </w:pPr>
      <w:r>
        <w:rPr>
          <w:sz w:val="28"/>
          <w:szCs w:val="28"/>
        </w:rPr>
        <w:t>Для того, щоб знати математику, треба багато працювати. Ви стараєтесь, інколи й буває важко. Однак докладаєте зусиль, і задача, яка щойно здавалася складною, вже розв’язана. Саме таким чином, за словами В.Сухомлинського, математика виховує волю і характер.</w:t>
      </w:r>
    </w:p>
    <w:p w:rsidR="00B750C6" w:rsidRPr="0084154C" w:rsidRDefault="00B750C6" w:rsidP="00B750C6">
      <w:pPr>
        <w:spacing w:line="360" w:lineRule="auto"/>
        <w:jc w:val="both"/>
        <w:outlineLvl w:val="0"/>
        <w:rPr>
          <w:b/>
          <w:i/>
          <w:sz w:val="28"/>
          <w:szCs w:val="28"/>
        </w:rPr>
      </w:pPr>
      <w:r w:rsidRPr="0084154C">
        <w:rPr>
          <w:b/>
          <w:i/>
          <w:sz w:val="28"/>
          <w:szCs w:val="28"/>
        </w:rPr>
        <w:t>І</w:t>
      </w:r>
      <w:r>
        <w:rPr>
          <w:b/>
          <w:i/>
          <w:sz w:val="28"/>
          <w:szCs w:val="28"/>
        </w:rPr>
        <w:t>V</w:t>
      </w:r>
      <w:r w:rsidRPr="0084154C">
        <w:rPr>
          <w:b/>
          <w:i/>
          <w:sz w:val="28"/>
          <w:szCs w:val="28"/>
        </w:rPr>
        <w:t>. Актуалізація опорних знань</w:t>
      </w:r>
      <w:r>
        <w:rPr>
          <w:b/>
          <w:i/>
          <w:sz w:val="28"/>
          <w:szCs w:val="28"/>
        </w:rPr>
        <w:t>.</w:t>
      </w:r>
    </w:p>
    <w:p w:rsidR="00B750C6" w:rsidRPr="00294BA2" w:rsidRDefault="00B750C6" w:rsidP="00B750C6">
      <w:pPr>
        <w:tabs>
          <w:tab w:val="left" w:pos="900"/>
        </w:tabs>
        <w:spacing w:line="360" w:lineRule="auto"/>
        <w:ind w:firstLine="990"/>
        <w:jc w:val="both"/>
        <w:rPr>
          <w:sz w:val="28"/>
          <w:szCs w:val="28"/>
          <w:u w:val="single"/>
        </w:rPr>
      </w:pPr>
      <w:r>
        <w:rPr>
          <w:sz w:val="28"/>
          <w:szCs w:val="28"/>
        </w:rPr>
        <w:t xml:space="preserve">Урок розпочнемо з повторення основних понять теми. А в цьому нам допоможе </w:t>
      </w:r>
      <w:r w:rsidRPr="00294BA2">
        <w:rPr>
          <w:i/>
          <w:sz w:val="28"/>
          <w:szCs w:val="28"/>
          <w:u w:val="single"/>
        </w:rPr>
        <w:t>технологія «Мікрофон»</w:t>
      </w:r>
      <w:r w:rsidRPr="00294BA2">
        <w:rPr>
          <w:sz w:val="28"/>
          <w:szCs w:val="28"/>
          <w:u w:val="single"/>
        </w:rPr>
        <w:t>.</w:t>
      </w:r>
      <w:r w:rsidRPr="00FB2E5F">
        <w:rPr>
          <w:sz w:val="28"/>
          <w:szCs w:val="28"/>
        </w:rPr>
        <w:t xml:space="preserve"> </w:t>
      </w:r>
      <w:r w:rsidRPr="00294BA2">
        <w:rPr>
          <w:sz w:val="28"/>
          <w:szCs w:val="28"/>
        </w:rPr>
        <w:t>Будьте уважні!</w:t>
      </w:r>
    </w:p>
    <w:p w:rsidR="00B750C6" w:rsidRDefault="00B750C6" w:rsidP="00B750C6">
      <w:pPr>
        <w:tabs>
          <w:tab w:val="left" w:pos="900"/>
        </w:tabs>
        <w:spacing w:line="312" w:lineRule="auto"/>
        <w:ind w:firstLine="990"/>
        <w:jc w:val="both"/>
        <w:rPr>
          <w:sz w:val="28"/>
          <w:szCs w:val="28"/>
        </w:rPr>
      </w:pPr>
      <w:r>
        <w:rPr>
          <w:sz w:val="28"/>
          <w:szCs w:val="28"/>
        </w:rPr>
        <w:t>Запитання:</w:t>
      </w:r>
    </w:p>
    <w:p w:rsidR="00B750C6" w:rsidRDefault="00B750C6" w:rsidP="00B750C6">
      <w:pPr>
        <w:tabs>
          <w:tab w:val="left" w:pos="900"/>
        </w:tabs>
        <w:spacing w:line="312" w:lineRule="auto"/>
        <w:ind w:firstLine="720"/>
        <w:jc w:val="both"/>
        <w:rPr>
          <w:sz w:val="28"/>
          <w:szCs w:val="28"/>
        </w:rPr>
      </w:pPr>
      <w:r>
        <w:rPr>
          <w:sz w:val="28"/>
          <w:szCs w:val="28"/>
        </w:rPr>
        <w:t>1. Які числа називаються додатними?</w:t>
      </w:r>
    </w:p>
    <w:p w:rsidR="00B750C6" w:rsidRDefault="00B750C6" w:rsidP="00B750C6">
      <w:pPr>
        <w:tabs>
          <w:tab w:val="left" w:pos="900"/>
        </w:tabs>
        <w:spacing w:line="312" w:lineRule="auto"/>
        <w:ind w:firstLine="720"/>
        <w:jc w:val="both"/>
        <w:rPr>
          <w:sz w:val="28"/>
          <w:szCs w:val="28"/>
        </w:rPr>
      </w:pPr>
      <w:r>
        <w:rPr>
          <w:sz w:val="28"/>
          <w:szCs w:val="28"/>
        </w:rPr>
        <w:t>2. Які числа називаються від’ємними?</w:t>
      </w:r>
    </w:p>
    <w:p w:rsidR="00B750C6" w:rsidRDefault="00B750C6" w:rsidP="00B750C6">
      <w:pPr>
        <w:tabs>
          <w:tab w:val="left" w:pos="900"/>
        </w:tabs>
        <w:spacing w:line="312" w:lineRule="auto"/>
        <w:ind w:firstLine="720"/>
        <w:jc w:val="both"/>
        <w:rPr>
          <w:sz w:val="28"/>
          <w:szCs w:val="28"/>
        </w:rPr>
      </w:pPr>
      <w:r>
        <w:rPr>
          <w:sz w:val="28"/>
          <w:szCs w:val="28"/>
        </w:rPr>
        <w:t>3. Що таке координатна пряма?</w:t>
      </w:r>
    </w:p>
    <w:p w:rsidR="00B750C6" w:rsidRDefault="00B750C6" w:rsidP="00B750C6">
      <w:pPr>
        <w:tabs>
          <w:tab w:val="left" w:pos="900"/>
        </w:tabs>
        <w:spacing w:line="312" w:lineRule="auto"/>
        <w:ind w:firstLine="720"/>
        <w:jc w:val="both"/>
        <w:rPr>
          <w:sz w:val="28"/>
          <w:szCs w:val="28"/>
        </w:rPr>
      </w:pPr>
      <w:r>
        <w:rPr>
          <w:sz w:val="28"/>
          <w:szCs w:val="28"/>
        </w:rPr>
        <w:t>4. Що називають координатою точки?</w:t>
      </w:r>
    </w:p>
    <w:p w:rsidR="00B750C6" w:rsidRDefault="00B750C6" w:rsidP="00B750C6">
      <w:pPr>
        <w:tabs>
          <w:tab w:val="left" w:pos="900"/>
        </w:tabs>
        <w:spacing w:line="312" w:lineRule="auto"/>
        <w:ind w:firstLine="720"/>
        <w:jc w:val="both"/>
        <w:rPr>
          <w:sz w:val="28"/>
          <w:szCs w:val="28"/>
        </w:rPr>
      </w:pPr>
      <w:r>
        <w:rPr>
          <w:sz w:val="28"/>
          <w:szCs w:val="28"/>
        </w:rPr>
        <w:t>5. Які числа називають протилежними?</w:t>
      </w:r>
    </w:p>
    <w:p w:rsidR="00B750C6" w:rsidRDefault="00B750C6" w:rsidP="00B750C6">
      <w:pPr>
        <w:tabs>
          <w:tab w:val="left" w:pos="900"/>
        </w:tabs>
        <w:spacing w:line="312" w:lineRule="auto"/>
        <w:ind w:left="1080" w:hanging="360"/>
        <w:jc w:val="both"/>
        <w:rPr>
          <w:sz w:val="28"/>
          <w:szCs w:val="28"/>
        </w:rPr>
      </w:pPr>
      <w:r>
        <w:rPr>
          <w:sz w:val="28"/>
          <w:szCs w:val="28"/>
        </w:rPr>
        <w:t>6. Чи існує число, що дорівнює своєму протилежному числу? В разі позитивної відповіді вказати це число.</w:t>
      </w:r>
    </w:p>
    <w:p w:rsidR="00B750C6" w:rsidRDefault="00B750C6" w:rsidP="00B750C6">
      <w:pPr>
        <w:tabs>
          <w:tab w:val="left" w:pos="900"/>
        </w:tabs>
        <w:spacing w:line="312" w:lineRule="auto"/>
        <w:ind w:left="1080" w:hanging="360"/>
        <w:jc w:val="both"/>
        <w:rPr>
          <w:sz w:val="28"/>
          <w:szCs w:val="28"/>
        </w:rPr>
      </w:pPr>
      <w:r>
        <w:rPr>
          <w:sz w:val="28"/>
          <w:szCs w:val="28"/>
        </w:rPr>
        <w:t>7. Які числа називаються раціональними?</w:t>
      </w:r>
    </w:p>
    <w:p w:rsidR="00B750C6" w:rsidRDefault="00B750C6" w:rsidP="00B750C6">
      <w:pPr>
        <w:tabs>
          <w:tab w:val="left" w:pos="900"/>
        </w:tabs>
        <w:spacing w:line="312" w:lineRule="auto"/>
        <w:ind w:left="1080" w:hanging="360"/>
        <w:jc w:val="both"/>
        <w:rPr>
          <w:sz w:val="28"/>
          <w:szCs w:val="28"/>
        </w:rPr>
      </w:pPr>
      <w:r>
        <w:rPr>
          <w:sz w:val="28"/>
          <w:szCs w:val="28"/>
        </w:rPr>
        <w:t>8. Що називається модулем числа? Чому дорівнює модуль додатного числа, від’ємного числа?</w:t>
      </w:r>
    </w:p>
    <w:p w:rsidR="00B750C6" w:rsidRDefault="00B750C6" w:rsidP="00B750C6">
      <w:pPr>
        <w:tabs>
          <w:tab w:val="left" w:pos="900"/>
        </w:tabs>
        <w:spacing w:line="312" w:lineRule="auto"/>
        <w:ind w:left="1080" w:hanging="360"/>
        <w:jc w:val="both"/>
        <w:rPr>
          <w:sz w:val="28"/>
          <w:szCs w:val="28"/>
        </w:rPr>
      </w:pPr>
      <w:r>
        <w:rPr>
          <w:sz w:val="28"/>
          <w:szCs w:val="28"/>
        </w:rPr>
        <w:t>9. Як порівняти два числа?</w:t>
      </w:r>
    </w:p>
    <w:p w:rsidR="00B750C6" w:rsidRDefault="00B750C6" w:rsidP="00B750C6">
      <w:pPr>
        <w:tabs>
          <w:tab w:val="left" w:pos="900"/>
        </w:tabs>
        <w:spacing w:line="312" w:lineRule="auto"/>
        <w:ind w:left="1080" w:hanging="360"/>
        <w:jc w:val="both"/>
        <w:rPr>
          <w:sz w:val="28"/>
          <w:szCs w:val="28"/>
        </w:rPr>
      </w:pPr>
      <w:r>
        <w:rPr>
          <w:sz w:val="28"/>
          <w:szCs w:val="28"/>
        </w:rPr>
        <w:t>10. Яке з двох додатних чисел менше?</w:t>
      </w:r>
    </w:p>
    <w:p w:rsidR="00B750C6" w:rsidRDefault="00B750C6" w:rsidP="00B750C6">
      <w:pPr>
        <w:tabs>
          <w:tab w:val="left" w:pos="900"/>
        </w:tabs>
        <w:spacing w:line="312" w:lineRule="auto"/>
        <w:ind w:left="1080" w:hanging="360"/>
        <w:jc w:val="both"/>
        <w:rPr>
          <w:sz w:val="28"/>
          <w:szCs w:val="28"/>
        </w:rPr>
      </w:pPr>
      <w:r>
        <w:rPr>
          <w:sz w:val="28"/>
          <w:szCs w:val="28"/>
        </w:rPr>
        <w:t>11. Яке з двох від’ємних чисел менше?</w:t>
      </w:r>
    </w:p>
    <w:p w:rsidR="00B750C6" w:rsidRDefault="00B750C6" w:rsidP="00B750C6">
      <w:pPr>
        <w:tabs>
          <w:tab w:val="left" w:pos="900"/>
        </w:tabs>
        <w:spacing w:line="312" w:lineRule="auto"/>
        <w:ind w:left="1080" w:hanging="360"/>
        <w:jc w:val="both"/>
        <w:rPr>
          <w:sz w:val="28"/>
          <w:szCs w:val="28"/>
        </w:rPr>
      </w:pPr>
      <w:r>
        <w:rPr>
          <w:sz w:val="28"/>
          <w:szCs w:val="28"/>
        </w:rPr>
        <w:t>12. Що таке координати точки?</w:t>
      </w:r>
    </w:p>
    <w:p w:rsidR="00B750C6" w:rsidRDefault="00B750C6" w:rsidP="00B750C6">
      <w:pPr>
        <w:tabs>
          <w:tab w:val="left" w:pos="900"/>
        </w:tabs>
        <w:spacing w:line="312" w:lineRule="auto"/>
        <w:ind w:left="1080" w:hanging="360"/>
        <w:jc w:val="both"/>
        <w:rPr>
          <w:sz w:val="28"/>
          <w:szCs w:val="28"/>
        </w:rPr>
      </w:pPr>
      <w:r>
        <w:rPr>
          <w:sz w:val="28"/>
          <w:szCs w:val="28"/>
        </w:rPr>
        <w:t>13. Які прямі називаються координатними?</w:t>
      </w:r>
    </w:p>
    <w:p w:rsidR="00B750C6" w:rsidRDefault="00B750C6" w:rsidP="00B750C6">
      <w:pPr>
        <w:tabs>
          <w:tab w:val="left" w:pos="900"/>
        </w:tabs>
        <w:spacing w:line="312" w:lineRule="auto"/>
        <w:ind w:left="1080" w:hanging="360"/>
        <w:jc w:val="both"/>
        <w:rPr>
          <w:sz w:val="28"/>
          <w:szCs w:val="28"/>
        </w:rPr>
      </w:pPr>
      <w:r>
        <w:rPr>
          <w:sz w:val="28"/>
          <w:szCs w:val="28"/>
        </w:rPr>
        <w:t>14. Скількома числами визначається положення точки на координатній площині?</w:t>
      </w:r>
    </w:p>
    <w:p w:rsidR="00B750C6" w:rsidRDefault="00B750C6" w:rsidP="00B750C6">
      <w:pPr>
        <w:tabs>
          <w:tab w:val="left" w:pos="900"/>
        </w:tabs>
        <w:spacing w:line="312" w:lineRule="auto"/>
        <w:ind w:left="1080" w:hanging="360"/>
        <w:jc w:val="both"/>
        <w:rPr>
          <w:sz w:val="28"/>
          <w:szCs w:val="28"/>
        </w:rPr>
      </w:pPr>
      <w:r>
        <w:rPr>
          <w:sz w:val="28"/>
          <w:szCs w:val="28"/>
        </w:rPr>
        <w:t>15. Як поділено координатну площину на чверті?</w:t>
      </w:r>
    </w:p>
    <w:p w:rsidR="00B750C6" w:rsidRDefault="00B750C6" w:rsidP="00B750C6">
      <w:pPr>
        <w:tabs>
          <w:tab w:val="left" w:pos="900"/>
        </w:tabs>
        <w:spacing w:line="360" w:lineRule="auto"/>
        <w:ind w:firstLine="990"/>
        <w:jc w:val="both"/>
        <w:rPr>
          <w:sz w:val="28"/>
          <w:szCs w:val="28"/>
        </w:rPr>
      </w:pPr>
      <w:r>
        <w:rPr>
          <w:sz w:val="28"/>
          <w:szCs w:val="28"/>
        </w:rPr>
        <w:t>Далі показую точки на заготовленій координатній площині на дошці,  а учні по черзі (решта, кому не хватило запитань) називають їх координати.</w:t>
      </w:r>
    </w:p>
    <w:p w:rsidR="00B750C6" w:rsidRDefault="00B750C6" w:rsidP="00B750C6">
      <w:pPr>
        <w:spacing w:line="360" w:lineRule="auto"/>
        <w:ind w:firstLine="990"/>
        <w:jc w:val="both"/>
        <w:rPr>
          <w:sz w:val="28"/>
          <w:szCs w:val="28"/>
        </w:rPr>
      </w:pPr>
      <w:r>
        <w:rPr>
          <w:sz w:val="28"/>
          <w:szCs w:val="28"/>
        </w:rPr>
        <w:lastRenderedPageBreak/>
        <w:t>Всі ви любите розв’язувати кросворди, читаєте дитячі газети, і навіть, я знаю, складаєте самі. А я пропоную вам кросворд незвичний – математичний. У виділених клітинках ховається прізвище видатного французького вченого-математика, яке потрібно відгадати.</w:t>
      </w:r>
    </w:p>
    <w:tbl>
      <w:tblPr>
        <w:tblStyle w:val="a7"/>
        <w:tblpPr w:leftFromText="180" w:rightFromText="180" w:vertAnchor="text" w:horzAnchor="page" w:tblpX="1513" w:tblpY="95"/>
        <w:tblW w:w="0" w:type="auto"/>
        <w:tblLook w:val="01E0"/>
      </w:tblPr>
      <w:tblGrid>
        <w:gridCol w:w="336"/>
        <w:gridCol w:w="236"/>
        <w:gridCol w:w="336"/>
        <w:gridCol w:w="236"/>
        <w:gridCol w:w="236"/>
        <w:gridCol w:w="336"/>
        <w:gridCol w:w="236"/>
        <w:gridCol w:w="236"/>
        <w:gridCol w:w="236"/>
        <w:gridCol w:w="236"/>
        <w:gridCol w:w="236"/>
        <w:gridCol w:w="272"/>
      </w:tblGrid>
      <w:tr w:rsidR="00B750C6" w:rsidRPr="00E52DEE" w:rsidTr="00B750C6">
        <w:trPr>
          <w:gridBefore w:val="2"/>
          <w:wBefore w:w="572" w:type="dxa"/>
          <w:trHeight w:val="303"/>
        </w:trPr>
        <w:tc>
          <w:tcPr>
            <w:tcW w:w="336" w:type="dxa"/>
          </w:tcPr>
          <w:p w:rsidR="00B750C6" w:rsidRPr="00E52DEE" w:rsidRDefault="00B750C6" w:rsidP="00B750C6">
            <w:pPr>
              <w:spacing w:line="312" w:lineRule="auto"/>
              <w:jc w:val="both"/>
            </w:pPr>
            <w:r w:rsidRPr="00E52DEE">
              <w:t>1</w:t>
            </w:r>
          </w:p>
        </w:tc>
        <w:tc>
          <w:tcPr>
            <w:tcW w:w="236" w:type="dxa"/>
          </w:tcPr>
          <w:p w:rsidR="00B750C6" w:rsidRPr="00E52DEE" w:rsidRDefault="00B750C6" w:rsidP="00B750C6">
            <w:pPr>
              <w:spacing w:line="312" w:lineRule="auto"/>
              <w:jc w:val="both"/>
            </w:pPr>
          </w:p>
        </w:tc>
        <w:tc>
          <w:tcPr>
            <w:tcW w:w="236" w:type="dxa"/>
          </w:tcPr>
          <w:p w:rsidR="00B750C6" w:rsidRPr="00E52DEE" w:rsidRDefault="00B750C6" w:rsidP="00B750C6">
            <w:pPr>
              <w:spacing w:line="312" w:lineRule="auto"/>
              <w:jc w:val="both"/>
            </w:pPr>
          </w:p>
        </w:tc>
        <w:tc>
          <w:tcPr>
            <w:tcW w:w="336" w:type="dxa"/>
          </w:tcPr>
          <w:p w:rsidR="00B750C6" w:rsidRPr="00E52DEE" w:rsidRDefault="00B750C6" w:rsidP="00B750C6">
            <w:pPr>
              <w:spacing w:line="312" w:lineRule="auto"/>
              <w:jc w:val="both"/>
            </w:pPr>
            <w:r>
              <w:t>2</w:t>
            </w:r>
          </w:p>
        </w:tc>
        <w:tc>
          <w:tcPr>
            <w:tcW w:w="236" w:type="dxa"/>
          </w:tcPr>
          <w:p w:rsidR="00B750C6" w:rsidRPr="00E52DEE" w:rsidRDefault="00B750C6" w:rsidP="00B750C6">
            <w:pPr>
              <w:spacing w:line="312" w:lineRule="auto"/>
              <w:jc w:val="both"/>
            </w:pPr>
          </w:p>
        </w:tc>
        <w:tc>
          <w:tcPr>
            <w:tcW w:w="236" w:type="dxa"/>
          </w:tcPr>
          <w:p w:rsidR="00B750C6" w:rsidRPr="00E52DEE" w:rsidRDefault="00B750C6" w:rsidP="00B750C6">
            <w:pPr>
              <w:spacing w:line="312" w:lineRule="auto"/>
              <w:jc w:val="both"/>
            </w:pPr>
          </w:p>
        </w:tc>
        <w:tc>
          <w:tcPr>
            <w:tcW w:w="236" w:type="dxa"/>
          </w:tcPr>
          <w:p w:rsidR="00B750C6" w:rsidRPr="00E52DEE" w:rsidRDefault="00B750C6" w:rsidP="00B750C6">
            <w:pPr>
              <w:spacing w:line="312" w:lineRule="auto"/>
              <w:jc w:val="both"/>
            </w:pPr>
          </w:p>
        </w:tc>
        <w:tc>
          <w:tcPr>
            <w:tcW w:w="744" w:type="dxa"/>
            <w:gridSpan w:val="3"/>
            <w:vMerge w:val="restart"/>
            <w:tcBorders>
              <w:top w:val="nil"/>
              <w:right w:val="nil"/>
            </w:tcBorders>
          </w:tcPr>
          <w:p w:rsidR="00B750C6" w:rsidRPr="00E52DEE" w:rsidRDefault="00B750C6" w:rsidP="00B750C6">
            <w:pPr>
              <w:spacing w:line="312" w:lineRule="auto"/>
              <w:jc w:val="both"/>
            </w:pPr>
          </w:p>
        </w:tc>
      </w:tr>
      <w:tr w:rsidR="00B750C6" w:rsidRPr="00E52DEE" w:rsidTr="00B750C6">
        <w:trPr>
          <w:gridBefore w:val="2"/>
          <w:wBefore w:w="572" w:type="dxa"/>
          <w:trHeight w:val="303"/>
        </w:trPr>
        <w:tc>
          <w:tcPr>
            <w:tcW w:w="808" w:type="dxa"/>
            <w:gridSpan w:val="3"/>
            <w:tcBorders>
              <w:left w:val="nil"/>
              <w:bottom w:val="nil"/>
            </w:tcBorders>
          </w:tcPr>
          <w:p w:rsidR="00B750C6" w:rsidRPr="00E52DEE" w:rsidRDefault="00B750C6" w:rsidP="00B750C6">
            <w:pPr>
              <w:spacing w:line="312" w:lineRule="auto"/>
              <w:jc w:val="both"/>
            </w:pPr>
            <w:r>
              <w:t xml:space="preserve">              </w:t>
            </w:r>
          </w:p>
        </w:tc>
        <w:tc>
          <w:tcPr>
            <w:tcW w:w="336" w:type="dxa"/>
          </w:tcPr>
          <w:p w:rsidR="00B750C6" w:rsidRPr="00E52DEE" w:rsidRDefault="00B750C6" w:rsidP="00B750C6">
            <w:pPr>
              <w:spacing w:line="312" w:lineRule="auto"/>
              <w:jc w:val="both"/>
            </w:pPr>
          </w:p>
        </w:tc>
        <w:tc>
          <w:tcPr>
            <w:tcW w:w="708" w:type="dxa"/>
            <w:gridSpan w:val="3"/>
            <w:tcBorders>
              <w:top w:val="nil"/>
              <w:right w:val="nil"/>
            </w:tcBorders>
          </w:tcPr>
          <w:p w:rsidR="00B750C6" w:rsidRPr="00E52DEE" w:rsidRDefault="00B750C6" w:rsidP="00B750C6">
            <w:pPr>
              <w:spacing w:line="312" w:lineRule="auto"/>
              <w:jc w:val="both"/>
            </w:pPr>
          </w:p>
        </w:tc>
        <w:tc>
          <w:tcPr>
            <w:tcW w:w="744" w:type="dxa"/>
            <w:gridSpan w:val="3"/>
            <w:vMerge/>
            <w:tcBorders>
              <w:left w:val="nil"/>
              <w:bottom w:val="nil"/>
              <w:right w:val="nil"/>
            </w:tcBorders>
          </w:tcPr>
          <w:p w:rsidR="00B750C6" w:rsidRPr="00E52DEE" w:rsidRDefault="00B750C6" w:rsidP="00B750C6">
            <w:pPr>
              <w:spacing w:line="312" w:lineRule="auto"/>
              <w:jc w:val="both"/>
            </w:pPr>
          </w:p>
        </w:tc>
      </w:tr>
      <w:tr w:rsidR="00B750C6" w:rsidRPr="00E52DEE" w:rsidTr="00B750C6">
        <w:trPr>
          <w:trHeight w:val="303"/>
        </w:trPr>
        <w:tc>
          <w:tcPr>
            <w:tcW w:w="1380" w:type="dxa"/>
            <w:gridSpan w:val="5"/>
            <w:vMerge w:val="restart"/>
            <w:tcBorders>
              <w:top w:val="nil"/>
              <w:left w:val="nil"/>
            </w:tcBorders>
          </w:tcPr>
          <w:p w:rsidR="00B750C6" w:rsidRPr="00E52DEE" w:rsidRDefault="00B750C6" w:rsidP="00B750C6">
            <w:pPr>
              <w:spacing w:line="312" w:lineRule="auto"/>
              <w:jc w:val="both"/>
            </w:pPr>
          </w:p>
        </w:tc>
        <w:tc>
          <w:tcPr>
            <w:tcW w:w="336" w:type="dxa"/>
          </w:tcPr>
          <w:p w:rsidR="00B750C6" w:rsidRPr="00E52DEE" w:rsidRDefault="00B750C6" w:rsidP="00B750C6">
            <w:pPr>
              <w:spacing w:line="312" w:lineRule="auto"/>
              <w:jc w:val="both"/>
            </w:pPr>
            <w:r>
              <w:t>3</w:t>
            </w:r>
          </w:p>
        </w:tc>
        <w:tc>
          <w:tcPr>
            <w:tcW w:w="236" w:type="dxa"/>
          </w:tcPr>
          <w:p w:rsidR="00B750C6" w:rsidRPr="00E52DEE" w:rsidRDefault="00B750C6" w:rsidP="00B750C6">
            <w:pPr>
              <w:spacing w:line="312" w:lineRule="auto"/>
              <w:jc w:val="both"/>
            </w:pPr>
          </w:p>
        </w:tc>
        <w:tc>
          <w:tcPr>
            <w:tcW w:w="236" w:type="dxa"/>
          </w:tcPr>
          <w:p w:rsidR="00B750C6" w:rsidRPr="00E52DEE" w:rsidRDefault="00B750C6" w:rsidP="00B750C6">
            <w:pPr>
              <w:spacing w:line="312" w:lineRule="auto"/>
              <w:jc w:val="both"/>
            </w:pPr>
          </w:p>
        </w:tc>
        <w:tc>
          <w:tcPr>
            <w:tcW w:w="236" w:type="dxa"/>
          </w:tcPr>
          <w:p w:rsidR="00B750C6" w:rsidRPr="00E52DEE" w:rsidRDefault="00B750C6" w:rsidP="00B750C6">
            <w:pPr>
              <w:spacing w:line="312" w:lineRule="auto"/>
              <w:jc w:val="both"/>
            </w:pPr>
          </w:p>
        </w:tc>
        <w:tc>
          <w:tcPr>
            <w:tcW w:w="236" w:type="dxa"/>
            <w:tcBorders>
              <w:top w:val="single" w:sz="4" w:space="0" w:color="auto"/>
            </w:tcBorders>
            <w:shd w:val="clear" w:color="auto" w:fill="E6E6E6"/>
          </w:tcPr>
          <w:p w:rsidR="00B750C6" w:rsidRPr="00E52DEE" w:rsidRDefault="00B750C6" w:rsidP="00B750C6">
            <w:pPr>
              <w:spacing w:line="312" w:lineRule="auto"/>
              <w:jc w:val="both"/>
            </w:pPr>
          </w:p>
        </w:tc>
        <w:tc>
          <w:tcPr>
            <w:tcW w:w="236" w:type="dxa"/>
          </w:tcPr>
          <w:p w:rsidR="00B750C6" w:rsidRPr="00E52DEE" w:rsidRDefault="00B750C6" w:rsidP="00B750C6">
            <w:pPr>
              <w:spacing w:line="312" w:lineRule="auto"/>
              <w:jc w:val="both"/>
            </w:pPr>
          </w:p>
        </w:tc>
        <w:tc>
          <w:tcPr>
            <w:tcW w:w="272" w:type="dxa"/>
          </w:tcPr>
          <w:p w:rsidR="00B750C6" w:rsidRPr="00E52DEE" w:rsidRDefault="00B750C6" w:rsidP="00B750C6">
            <w:pPr>
              <w:spacing w:line="312" w:lineRule="auto"/>
              <w:jc w:val="both"/>
            </w:pPr>
          </w:p>
        </w:tc>
      </w:tr>
      <w:tr w:rsidR="00B750C6" w:rsidRPr="00E52DEE" w:rsidTr="00B750C6">
        <w:trPr>
          <w:trHeight w:val="303"/>
        </w:trPr>
        <w:tc>
          <w:tcPr>
            <w:tcW w:w="1380" w:type="dxa"/>
            <w:gridSpan w:val="5"/>
            <w:vMerge/>
            <w:tcBorders>
              <w:top w:val="nil"/>
              <w:left w:val="nil"/>
            </w:tcBorders>
          </w:tcPr>
          <w:p w:rsidR="00B750C6" w:rsidRPr="00E52DEE" w:rsidRDefault="00B750C6" w:rsidP="00B750C6">
            <w:pPr>
              <w:spacing w:line="312" w:lineRule="auto"/>
              <w:jc w:val="both"/>
            </w:pPr>
          </w:p>
        </w:tc>
        <w:tc>
          <w:tcPr>
            <w:tcW w:w="336" w:type="dxa"/>
          </w:tcPr>
          <w:p w:rsidR="00B750C6" w:rsidRPr="00E52DEE" w:rsidRDefault="00B750C6" w:rsidP="00B750C6">
            <w:pPr>
              <w:spacing w:line="312" w:lineRule="auto"/>
              <w:jc w:val="both"/>
            </w:pPr>
          </w:p>
        </w:tc>
        <w:tc>
          <w:tcPr>
            <w:tcW w:w="1452" w:type="dxa"/>
            <w:gridSpan w:val="6"/>
            <w:tcBorders>
              <w:bottom w:val="nil"/>
              <w:right w:val="nil"/>
            </w:tcBorders>
          </w:tcPr>
          <w:p w:rsidR="00B750C6" w:rsidRPr="00E52DEE" w:rsidRDefault="00B750C6" w:rsidP="00B750C6">
            <w:pPr>
              <w:spacing w:line="312" w:lineRule="auto"/>
              <w:jc w:val="both"/>
            </w:pPr>
          </w:p>
        </w:tc>
      </w:tr>
      <w:tr w:rsidR="00B750C6" w:rsidRPr="00E52DEE" w:rsidTr="00B750C6">
        <w:trPr>
          <w:gridAfter w:val="2"/>
          <w:wAfter w:w="508" w:type="dxa"/>
          <w:trHeight w:val="303"/>
        </w:trPr>
        <w:tc>
          <w:tcPr>
            <w:tcW w:w="336" w:type="dxa"/>
            <w:shd w:val="clear" w:color="auto" w:fill="E6E6E6"/>
          </w:tcPr>
          <w:p w:rsidR="00B750C6" w:rsidRPr="00E52DEE" w:rsidRDefault="00B750C6" w:rsidP="00B750C6">
            <w:pPr>
              <w:spacing w:line="312" w:lineRule="auto"/>
              <w:jc w:val="both"/>
            </w:pPr>
            <w:r>
              <w:t>4</w:t>
            </w:r>
          </w:p>
        </w:tc>
        <w:tc>
          <w:tcPr>
            <w:tcW w:w="236" w:type="dxa"/>
          </w:tcPr>
          <w:p w:rsidR="00B750C6" w:rsidRPr="00E52DEE" w:rsidRDefault="00B750C6" w:rsidP="00B750C6">
            <w:pPr>
              <w:spacing w:line="312" w:lineRule="auto"/>
              <w:jc w:val="both"/>
            </w:pPr>
          </w:p>
        </w:tc>
        <w:tc>
          <w:tcPr>
            <w:tcW w:w="336" w:type="dxa"/>
          </w:tcPr>
          <w:p w:rsidR="00B750C6" w:rsidRPr="00E52DEE" w:rsidRDefault="00B750C6" w:rsidP="00B750C6">
            <w:pPr>
              <w:spacing w:line="312" w:lineRule="auto"/>
              <w:jc w:val="both"/>
            </w:pPr>
            <w:r>
              <w:t>5</w:t>
            </w:r>
          </w:p>
        </w:tc>
        <w:tc>
          <w:tcPr>
            <w:tcW w:w="236" w:type="dxa"/>
            <w:shd w:val="clear" w:color="auto" w:fill="E6E6E6"/>
          </w:tcPr>
          <w:p w:rsidR="00B750C6" w:rsidRPr="00E52DEE" w:rsidRDefault="00B750C6" w:rsidP="00B750C6">
            <w:pPr>
              <w:spacing w:line="312" w:lineRule="auto"/>
              <w:jc w:val="both"/>
            </w:pPr>
          </w:p>
        </w:tc>
        <w:tc>
          <w:tcPr>
            <w:tcW w:w="236" w:type="dxa"/>
          </w:tcPr>
          <w:p w:rsidR="00B750C6" w:rsidRPr="00E52DEE" w:rsidRDefault="00B750C6" w:rsidP="00B750C6">
            <w:pPr>
              <w:spacing w:line="312" w:lineRule="auto"/>
              <w:jc w:val="both"/>
            </w:pPr>
          </w:p>
        </w:tc>
        <w:tc>
          <w:tcPr>
            <w:tcW w:w="336" w:type="dxa"/>
          </w:tcPr>
          <w:p w:rsidR="00B750C6" w:rsidRPr="00E52DEE" w:rsidRDefault="00B750C6" w:rsidP="00B750C6">
            <w:pPr>
              <w:spacing w:line="312" w:lineRule="auto"/>
              <w:jc w:val="both"/>
            </w:pPr>
          </w:p>
        </w:tc>
        <w:tc>
          <w:tcPr>
            <w:tcW w:w="236" w:type="dxa"/>
          </w:tcPr>
          <w:p w:rsidR="00B750C6" w:rsidRPr="00E52DEE" w:rsidRDefault="00B750C6" w:rsidP="00B750C6">
            <w:pPr>
              <w:spacing w:line="312" w:lineRule="auto"/>
              <w:jc w:val="both"/>
            </w:pPr>
          </w:p>
        </w:tc>
        <w:tc>
          <w:tcPr>
            <w:tcW w:w="236" w:type="dxa"/>
            <w:shd w:val="clear" w:color="auto" w:fill="E6E6E6"/>
          </w:tcPr>
          <w:p w:rsidR="00B750C6" w:rsidRPr="00E52DEE" w:rsidRDefault="00B750C6" w:rsidP="00B750C6">
            <w:pPr>
              <w:spacing w:line="312" w:lineRule="auto"/>
              <w:jc w:val="both"/>
            </w:pPr>
          </w:p>
        </w:tc>
        <w:tc>
          <w:tcPr>
            <w:tcW w:w="236" w:type="dxa"/>
          </w:tcPr>
          <w:p w:rsidR="00B750C6" w:rsidRPr="00E52DEE" w:rsidRDefault="00B750C6" w:rsidP="00B750C6">
            <w:pPr>
              <w:spacing w:line="312" w:lineRule="auto"/>
              <w:jc w:val="both"/>
            </w:pPr>
          </w:p>
        </w:tc>
        <w:tc>
          <w:tcPr>
            <w:tcW w:w="236" w:type="dxa"/>
          </w:tcPr>
          <w:p w:rsidR="00B750C6" w:rsidRPr="00E52DEE" w:rsidRDefault="00B750C6" w:rsidP="00B750C6">
            <w:pPr>
              <w:spacing w:line="312" w:lineRule="auto"/>
              <w:jc w:val="both"/>
            </w:pPr>
          </w:p>
        </w:tc>
      </w:tr>
      <w:tr w:rsidR="00B750C6" w:rsidRPr="00E52DEE" w:rsidTr="00B750C6">
        <w:trPr>
          <w:gridAfter w:val="6"/>
          <w:wAfter w:w="1452" w:type="dxa"/>
          <w:trHeight w:val="303"/>
        </w:trPr>
        <w:tc>
          <w:tcPr>
            <w:tcW w:w="572" w:type="dxa"/>
            <w:gridSpan w:val="2"/>
            <w:vMerge w:val="restart"/>
            <w:tcBorders>
              <w:left w:val="nil"/>
            </w:tcBorders>
          </w:tcPr>
          <w:p w:rsidR="00B750C6" w:rsidRPr="00E52DEE" w:rsidRDefault="00B750C6" w:rsidP="00B750C6">
            <w:pPr>
              <w:spacing w:line="312" w:lineRule="auto"/>
              <w:jc w:val="both"/>
            </w:pPr>
          </w:p>
        </w:tc>
        <w:tc>
          <w:tcPr>
            <w:tcW w:w="336" w:type="dxa"/>
          </w:tcPr>
          <w:p w:rsidR="00B750C6" w:rsidRPr="00E52DEE" w:rsidRDefault="00B750C6" w:rsidP="00B750C6">
            <w:pPr>
              <w:spacing w:line="312" w:lineRule="auto"/>
              <w:jc w:val="both"/>
            </w:pPr>
          </w:p>
        </w:tc>
        <w:tc>
          <w:tcPr>
            <w:tcW w:w="472" w:type="dxa"/>
            <w:gridSpan w:val="2"/>
            <w:vMerge w:val="restart"/>
          </w:tcPr>
          <w:p w:rsidR="00B750C6" w:rsidRPr="00E52DEE" w:rsidRDefault="00B750C6" w:rsidP="00B750C6">
            <w:pPr>
              <w:spacing w:line="312" w:lineRule="auto"/>
              <w:jc w:val="both"/>
            </w:pPr>
          </w:p>
        </w:tc>
        <w:tc>
          <w:tcPr>
            <w:tcW w:w="336" w:type="dxa"/>
          </w:tcPr>
          <w:p w:rsidR="00B750C6" w:rsidRPr="00E52DEE" w:rsidRDefault="00B750C6" w:rsidP="00B750C6">
            <w:pPr>
              <w:spacing w:line="312" w:lineRule="auto"/>
              <w:jc w:val="both"/>
            </w:pPr>
          </w:p>
        </w:tc>
      </w:tr>
      <w:tr w:rsidR="00B750C6" w:rsidRPr="00E52DEE" w:rsidTr="00B750C6">
        <w:trPr>
          <w:gridAfter w:val="6"/>
          <w:wAfter w:w="1452" w:type="dxa"/>
          <w:trHeight w:val="303"/>
        </w:trPr>
        <w:tc>
          <w:tcPr>
            <w:tcW w:w="572" w:type="dxa"/>
            <w:gridSpan w:val="2"/>
            <w:vMerge/>
            <w:tcBorders>
              <w:left w:val="nil"/>
            </w:tcBorders>
          </w:tcPr>
          <w:p w:rsidR="00B750C6" w:rsidRPr="00E52DEE" w:rsidRDefault="00B750C6" w:rsidP="00B750C6">
            <w:pPr>
              <w:spacing w:line="312" w:lineRule="auto"/>
              <w:jc w:val="both"/>
            </w:pPr>
          </w:p>
        </w:tc>
        <w:tc>
          <w:tcPr>
            <w:tcW w:w="336" w:type="dxa"/>
            <w:shd w:val="clear" w:color="auto" w:fill="E6E6E6"/>
          </w:tcPr>
          <w:p w:rsidR="00B750C6" w:rsidRPr="00E52DEE" w:rsidRDefault="00B750C6" w:rsidP="00B750C6">
            <w:pPr>
              <w:spacing w:line="312" w:lineRule="auto"/>
              <w:jc w:val="both"/>
            </w:pPr>
          </w:p>
        </w:tc>
        <w:tc>
          <w:tcPr>
            <w:tcW w:w="472" w:type="dxa"/>
            <w:gridSpan w:val="2"/>
            <w:vMerge/>
            <w:tcBorders>
              <w:bottom w:val="nil"/>
            </w:tcBorders>
          </w:tcPr>
          <w:p w:rsidR="00B750C6" w:rsidRPr="00E52DEE" w:rsidRDefault="00B750C6" w:rsidP="00B750C6">
            <w:pPr>
              <w:spacing w:line="312" w:lineRule="auto"/>
              <w:jc w:val="both"/>
            </w:pPr>
          </w:p>
        </w:tc>
        <w:tc>
          <w:tcPr>
            <w:tcW w:w="336" w:type="dxa"/>
          </w:tcPr>
          <w:p w:rsidR="00B750C6" w:rsidRPr="00E52DEE" w:rsidRDefault="00B750C6" w:rsidP="00B750C6">
            <w:pPr>
              <w:spacing w:line="312" w:lineRule="auto"/>
              <w:jc w:val="both"/>
            </w:pPr>
          </w:p>
        </w:tc>
      </w:tr>
      <w:tr w:rsidR="00B750C6" w:rsidRPr="00E52DEE" w:rsidTr="00B750C6">
        <w:trPr>
          <w:gridAfter w:val="9"/>
          <w:wAfter w:w="2260" w:type="dxa"/>
          <w:trHeight w:val="303"/>
        </w:trPr>
        <w:tc>
          <w:tcPr>
            <w:tcW w:w="572" w:type="dxa"/>
            <w:gridSpan w:val="2"/>
            <w:vMerge/>
            <w:tcBorders>
              <w:left w:val="nil"/>
            </w:tcBorders>
          </w:tcPr>
          <w:p w:rsidR="00B750C6" w:rsidRPr="00E52DEE" w:rsidRDefault="00B750C6" w:rsidP="00B750C6">
            <w:pPr>
              <w:spacing w:line="312" w:lineRule="auto"/>
              <w:jc w:val="both"/>
            </w:pPr>
          </w:p>
        </w:tc>
        <w:tc>
          <w:tcPr>
            <w:tcW w:w="336" w:type="dxa"/>
          </w:tcPr>
          <w:p w:rsidR="00B750C6" w:rsidRPr="00E52DEE" w:rsidRDefault="00B750C6" w:rsidP="00B750C6">
            <w:pPr>
              <w:spacing w:line="312" w:lineRule="auto"/>
              <w:jc w:val="both"/>
            </w:pPr>
          </w:p>
        </w:tc>
      </w:tr>
      <w:tr w:rsidR="00B750C6" w:rsidRPr="00E52DEE" w:rsidTr="00B750C6">
        <w:trPr>
          <w:gridAfter w:val="8"/>
          <w:wAfter w:w="2024" w:type="dxa"/>
          <w:trHeight w:val="303"/>
        </w:trPr>
        <w:tc>
          <w:tcPr>
            <w:tcW w:w="336" w:type="dxa"/>
          </w:tcPr>
          <w:p w:rsidR="00B750C6" w:rsidRPr="00E52DEE" w:rsidRDefault="00B750C6" w:rsidP="00B750C6">
            <w:pPr>
              <w:spacing w:line="312" w:lineRule="auto"/>
              <w:jc w:val="both"/>
            </w:pPr>
            <w:r>
              <w:t>6</w:t>
            </w:r>
          </w:p>
        </w:tc>
        <w:tc>
          <w:tcPr>
            <w:tcW w:w="236" w:type="dxa"/>
          </w:tcPr>
          <w:p w:rsidR="00B750C6" w:rsidRPr="00E52DEE" w:rsidRDefault="00B750C6" w:rsidP="00B750C6">
            <w:pPr>
              <w:spacing w:line="312" w:lineRule="auto"/>
              <w:jc w:val="both"/>
            </w:pPr>
          </w:p>
        </w:tc>
        <w:tc>
          <w:tcPr>
            <w:tcW w:w="336" w:type="dxa"/>
          </w:tcPr>
          <w:p w:rsidR="00B750C6" w:rsidRPr="00E52DEE" w:rsidRDefault="00B750C6" w:rsidP="00B750C6">
            <w:pPr>
              <w:spacing w:line="312" w:lineRule="auto"/>
              <w:jc w:val="both"/>
            </w:pPr>
          </w:p>
        </w:tc>
        <w:tc>
          <w:tcPr>
            <w:tcW w:w="236" w:type="dxa"/>
          </w:tcPr>
          <w:p w:rsidR="00B750C6" w:rsidRPr="00E52DEE" w:rsidRDefault="00B750C6" w:rsidP="00B750C6">
            <w:pPr>
              <w:spacing w:line="312" w:lineRule="auto"/>
              <w:jc w:val="both"/>
            </w:pPr>
          </w:p>
        </w:tc>
      </w:tr>
      <w:tr w:rsidR="00B750C6" w:rsidRPr="00E52DEE" w:rsidTr="00B750C6">
        <w:trPr>
          <w:gridAfter w:val="8"/>
          <w:wAfter w:w="2024" w:type="dxa"/>
          <w:trHeight w:val="303"/>
        </w:trPr>
        <w:tc>
          <w:tcPr>
            <w:tcW w:w="572" w:type="dxa"/>
            <w:gridSpan w:val="2"/>
            <w:vMerge w:val="restart"/>
            <w:tcBorders>
              <w:left w:val="nil"/>
              <w:bottom w:val="nil"/>
            </w:tcBorders>
          </w:tcPr>
          <w:p w:rsidR="00B750C6" w:rsidRPr="00E52DEE" w:rsidRDefault="00B750C6" w:rsidP="00B750C6">
            <w:pPr>
              <w:spacing w:line="312" w:lineRule="auto"/>
              <w:jc w:val="both"/>
            </w:pPr>
          </w:p>
        </w:tc>
        <w:tc>
          <w:tcPr>
            <w:tcW w:w="336" w:type="dxa"/>
          </w:tcPr>
          <w:p w:rsidR="00B750C6" w:rsidRPr="00E52DEE" w:rsidRDefault="00B750C6" w:rsidP="00B750C6">
            <w:pPr>
              <w:spacing w:line="312" w:lineRule="auto"/>
              <w:jc w:val="both"/>
            </w:pPr>
          </w:p>
        </w:tc>
        <w:tc>
          <w:tcPr>
            <w:tcW w:w="236" w:type="dxa"/>
            <w:vMerge w:val="restart"/>
            <w:tcBorders>
              <w:bottom w:val="nil"/>
              <w:right w:val="nil"/>
            </w:tcBorders>
          </w:tcPr>
          <w:p w:rsidR="00B750C6" w:rsidRPr="00E52DEE" w:rsidRDefault="00B750C6" w:rsidP="00B750C6">
            <w:pPr>
              <w:spacing w:line="312" w:lineRule="auto"/>
              <w:jc w:val="both"/>
            </w:pPr>
          </w:p>
        </w:tc>
      </w:tr>
      <w:tr w:rsidR="00B750C6" w:rsidRPr="00E52DEE" w:rsidTr="00B750C6">
        <w:trPr>
          <w:gridAfter w:val="8"/>
          <w:wAfter w:w="2024" w:type="dxa"/>
          <w:trHeight w:val="303"/>
        </w:trPr>
        <w:tc>
          <w:tcPr>
            <w:tcW w:w="572" w:type="dxa"/>
            <w:gridSpan w:val="2"/>
            <w:vMerge/>
            <w:tcBorders>
              <w:left w:val="nil"/>
              <w:bottom w:val="nil"/>
            </w:tcBorders>
          </w:tcPr>
          <w:p w:rsidR="00B750C6" w:rsidRPr="00E52DEE" w:rsidRDefault="00B750C6" w:rsidP="00B750C6">
            <w:pPr>
              <w:spacing w:line="312" w:lineRule="auto"/>
              <w:jc w:val="both"/>
            </w:pPr>
          </w:p>
        </w:tc>
        <w:tc>
          <w:tcPr>
            <w:tcW w:w="336" w:type="dxa"/>
            <w:shd w:val="clear" w:color="auto" w:fill="E6E6E6"/>
          </w:tcPr>
          <w:p w:rsidR="00B750C6" w:rsidRPr="00E52DEE" w:rsidRDefault="00B750C6" w:rsidP="00B750C6">
            <w:pPr>
              <w:spacing w:line="312" w:lineRule="auto"/>
              <w:jc w:val="both"/>
            </w:pPr>
          </w:p>
        </w:tc>
        <w:tc>
          <w:tcPr>
            <w:tcW w:w="236" w:type="dxa"/>
            <w:vMerge/>
            <w:tcBorders>
              <w:bottom w:val="nil"/>
              <w:right w:val="nil"/>
            </w:tcBorders>
          </w:tcPr>
          <w:p w:rsidR="00B750C6" w:rsidRPr="00E52DEE" w:rsidRDefault="00B750C6" w:rsidP="00B750C6">
            <w:pPr>
              <w:spacing w:line="312" w:lineRule="auto"/>
              <w:jc w:val="both"/>
            </w:pPr>
          </w:p>
        </w:tc>
      </w:tr>
      <w:tr w:rsidR="00B750C6" w:rsidRPr="00E52DEE" w:rsidTr="00B750C6">
        <w:trPr>
          <w:gridAfter w:val="8"/>
          <w:wAfter w:w="2024" w:type="dxa"/>
          <w:trHeight w:val="303"/>
        </w:trPr>
        <w:tc>
          <w:tcPr>
            <w:tcW w:w="572" w:type="dxa"/>
            <w:gridSpan w:val="2"/>
            <w:vMerge/>
            <w:tcBorders>
              <w:left w:val="nil"/>
              <w:bottom w:val="nil"/>
            </w:tcBorders>
          </w:tcPr>
          <w:p w:rsidR="00B750C6" w:rsidRPr="00E52DEE" w:rsidRDefault="00B750C6" w:rsidP="00B750C6">
            <w:pPr>
              <w:spacing w:line="312" w:lineRule="auto"/>
              <w:jc w:val="both"/>
            </w:pPr>
          </w:p>
        </w:tc>
        <w:tc>
          <w:tcPr>
            <w:tcW w:w="336" w:type="dxa"/>
          </w:tcPr>
          <w:p w:rsidR="00B750C6" w:rsidRPr="00E52DEE" w:rsidRDefault="00B750C6" w:rsidP="00B750C6">
            <w:pPr>
              <w:spacing w:line="312" w:lineRule="auto"/>
              <w:jc w:val="both"/>
            </w:pPr>
          </w:p>
        </w:tc>
        <w:tc>
          <w:tcPr>
            <w:tcW w:w="236" w:type="dxa"/>
            <w:vMerge/>
            <w:tcBorders>
              <w:bottom w:val="nil"/>
              <w:right w:val="nil"/>
            </w:tcBorders>
          </w:tcPr>
          <w:p w:rsidR="00B750C6" w:rsidRPr="00E52DEE" w:rsidRDefault="00B750C6" w:rsidP="00B750C6">
            <w:pPr>
              <w:spacing w:line="312" w:lineRule="auto"/>
              <w:jc w:val="both"/>
            </w:pPr>
          </w:p>
        </w:tc>
      </w:tr>
    </w:tbl>
    <w:p w:rsidR="00B750C6" w:rsidRDefault="00B750C6" w:rsidP="00B750C6">
      <w:pPr>
        <w:spacing w:line="312" w:lineRule="auto"/>
        <w:ind w:firstLine="990"/>
        <w:jc w:val="both"/>
        <w:rPr>
          <w:sz w:val="28"/>
          <w:szCs w:val="28"/>
        </w:rPr>
      </w:pPr>
      <w:r>
        <w:rPr>
          <w:sz w:val="28"/>
          <w:szCs w:val="28"/>
        </w:rPr>
        <w:t xml:space="preserve">     </w:t>
      </w:r>
    </w:p>
    <w:p w:rsidR="00B750C6" w:rsidRDefault="00B750C6" w:rsidP="00B750C6">
      <w:pPr>
        <w:spacing w:line="312" w:lineRule="auto"/>
        <w:jc w:val="both"/>
        <w:rPr>
          <w:sz w:val="28"/>
          <w:szCs w:val="28"/>
        </w:rPr>
      </w:pPr>
      <w:r w:rsidRPr="00BD2FFE">
        <w:rPr>
          <w:sz w:val="28"/>
          <w:szCs w:val="28"/>
        </w:rPr>
        <w:t xml:space="preserve"> </w:t>
      </w:r>
      <w:r>
        <w:rPr>
          <w:sz w:val="28"/>
          <w:szCs w:val="28"/>
        </w:rPr>
        <w:t xml:space="preserve">             </w:t>
      </w:r>
      <w:r w:rsidRPr="00BD2FFE">
        <w:rPr>
          <w:sz w:val="28"/>
          <w:szCs w:val="28"/>
        </w:rPr>
        <w:t xml:space="preserve">  </w:t>
      </w:r>
      <w:r w:rsidRPr="00BD2FFE">
        <w:rPr>
          <w:b/>
          <w:i/>
          <w:sz w:val="28"/>
          <w:szCs w:val="28"/>
          <w:u w:val="single"/>
        </w:rPr>
        <w:t xml:space="preserve"> По вертикалі.</w:t>
      </w:r>
      <w:r>
        <w:rPr>
          <w:sz w:val="28"/>
          <w:szCs w:val="28"/>
        </w:rPr>
        <w:t xml:space="preserve"> </w:t>
      </w:r>
    </w:p>
    <w:p w:rsidR="00B750C6" w:rsidRDefault="00B750C6" w:rsidP="00B750C6">
      <w:pPr>
        <w:spacing w:line="312" w:lineRule="auto"/>
        <w:jc w:val="both"/>
        <w:rPr>
          <w:sz w:val="28"/>
          <w:szCs w:val="28"/>
        </w:rPr>
      </w:pPr>
      <w:r>
        <w:rPr>
          <w:sz w:val="28"/>
          <w:szCs w:val="28"/>
        </w:rPr>
        <w:t xml:space="preserve">              </w:t>
      </w:r>
      <w:r w:rsidRPr="003F3D35">
        <w:rPr>
          <w:b/>
          <w:sz w:val="28"/>
          <w:szCs w:val="28"/>
        </w:rPr>
        <w:t>2.</w:t>
      </w:r>
      <w:r>
        <w:rPr>
          <w:sz w:val="28"/>
          <w:szCs w:val="28"/>
        </w:rPr>
        <w:t xml:space="preserve"> Як називається число 2,  якщо дано </w:t>
      </w:r>
    </w:p>
    <w:p w:rsidR="00B750C6" w:rsidRDefault="00B750C6" w:rsidP="00B750C6">
      <w:pPr>
        <w:spacing w:line="312" w:lineRule="auto"/>
        <w:jc w:val="both"/>
        <w:rPr>
          <w:sz w:val="28"/>
          <w:szCs w:val="28"/>
        </w:rPr>
      </w:pPr>
      <w:r>
        <w:rPr>
          <w:sz w:val="28"/>
          <w:szCs w:val="28"/>
        </w:rPr>
        <w:t xml:space="preserve">                  точку </w:t>
      </w:r>
      <w:r>
        <w:rPr>
          <w:i/>
          <w:sz w:val="28"/>
          <w:szCs w:val="28"/>
        </w:rPr>
        <w:t>М</w:t>
      </w:r>
      <w:r>
        <w:rPr>
          <w:sz w:val="28"/>
          <w:szCs w:val="28"/>
        </w:rPr>
        <w:t>(2; 1)?   (</w:t>
      </w:r>
      <w:r>
        <w:rPr>
          <w:i/>
          <w:sz w:val="28"/>
          <w:szCs w:val="28"/>
        </w:rPr>
        <w:t>Абсциса</w:t>
      </w:r>
      <w:r>
        <w:rPr>
          <w:sz w:val="28"/>
          <w:szCs w:val="28"/>
        </w:rPr>
        <w:t>)</w:t>
      </w:r>
    </w:p>
    <w:p w:rsidR="00B750C6" w:rsidRDefault="00B750C6" w:rsidP="00B750C6">
      <w:pPr>
        <w:spacing w:line="312" w:lineRule="auto"/>
        <w:jc w:val="both"/>
        <w:rPr>
          <w:sz w:val="28"/>
          <w:szCs w:val="28"/>
        </w:rPr>
      </w:pPr>
      <w:r>
        <w:rPr>
          <w:sz w:val="28"/>
          <w:szCs w:val="28"/>
        </w:rPr>
        <w:t xml:space="preserve">              </w:t>
      </w:r>
      <w:r w:rsidRPr="003F3D35">
        <w:rPr>
          <w:b/>
          <w:sz w:val="28"/>
          <w:szCs w:val="28"/>
        </w:rPr>
        <w:t>5.</w:t>
      </w:r>
      <w:r>
        <w:rPr>
          <w:sz w:val="28"/>
          <w:szCs w:val="28"/>
        </w:rPr>
        <w:t xml:space="preserve"> Як називається для тієї самої точки </w:t>
      </w:r>
    </w:p>
    <w:p w:rsidR="00B750C6" w:rsidRDefault="00B750C6" w:rsidP="00B750C6">
      <w:pPr>
        <w:spacing w:line="312" w:lineRule="auto"/>
        <w:jc w:val="both"/>
        <w:rPr>
          <w:sz w:val="28"/>
          <w:szCs w:val="28"/>
        </w:rPr>
      </w:pPr>
      <w:r>
        <w:rPr>
          <w:sz w:val="28"/>
          <w:szCs w:val="28"/>
        </w:rPr>
        <w:t xml:space="preserve">                   число 1?   (</w:t>
      </w:r>
      <w:r>
        <w:rPr>
          <w:i/>
          <w:sz w:val="28"/>
          <w:szCs w:val="28"/>
        </w:rPr>
        <w:t>Ордината</w:t>
      </w:r>
      <w:r>
        <w:rPr>
          <w:sz w:val="28"/>
          <w:szCs w:val="28"/>
        </w:rPr>
        <w:t>)</w:t>
      </w:r>
    </w:p>
    <w:p w:rsidR="00B750C6" w:rsidRDefault="00B750C6" w:rsidP="00B750C6">
      <w:pPr>
        <w:spacing w:line="312" w:lineRule="auto"/>
        <w:jc w:val="both"/>
        <w:rPr>
          <w:b/>
          <w:i/>
          <w:sz w:val="28"/>
          <w:szCs w:val="28"/>
          <w:u w:val="single"/>
        </w:rPr>
      </w:pPr>
      <w:r>
        <w:rPr>
          <w:sz w:val="28"/>
          <w:szCs w:val="28"/>
        </w:rPr>
        <w:t xml:space="preserve">              </w:t>
      </w:r>
      <w:r>
        <w:rPr>
          <w:b/>
          <w:i/>
          <w:sz w:val="28"/>
          <w:szCs w:val="28"/>
          <w:u w:val="single"/>
        </w:rPr>
        <w:t>По горизонталі.</w:t>
      </w:r>
    </w:p>
    <w:p w:rsidR="00B750C6" w:rsidRDefault="00B750C6" w:rsidP="00B750C6">
      <w:pPr>
        <w:spacing w:line="312" w:lineRule="auto"/>
        <w:ind w:left="210"/>
        <w:jc w:val="both"/>
        <w:rPr>
          <w:sz w:val="28"/>
          <w:szCs w:val="28"/>
        </w:rPr>
      </w:pPr>
      <w:r>
        <w:rPr>
          <w:sz w:val="28"/>
          <w:szCs w:val="28"/>
        </w:rPr>
        <w:t xml:space="preserve">                1.</w:t>
      </w:r>
      <w:r>
        <w:rPr>
          <w:i/>
          <w:sz w:val="28"/>
          <w:szCs w:val="28"/>
        </w:rPr>
        <w:t xml:space="preserve">  О</w:t>
      </w:r>
      <w:r>
        <w:rPr>
          <w:sz w:val="28"/>
          <w:szCs w:val="28"/>
        </w:rPr>
        <w:t>(0; 0) – це … координат.   (</w:t>
      </w:r>
      <w:r>
        <w:rPr>
          <w:i/>
          <w:sz w:val="28"/>
          <w:szCs w:val="28"/>
        </w:rPr>
        <w:t>Початок</w:t>
      </w:r>
      <w:r>
        <w:rPr>
          <w:sz w:val="28"/>
          <w:szCs w:val="28"/>
        </w:rPr>
        <w:t>)</w:t>
      </w:r>
    </w:p>
    <w:p w:rsidR="00B750C6" w:rsidRDefault="00B750C6" w:rsidP="00B750C6">
      <w:pPr>
        <w:spacing w:line="312" w:lineRule="auto"/>
        <w:ind w:left="570"/>
        <w:jc w:val="both"/>
        <w:rPr>
          <w:sz w:val="28"/>
          <w:szCs w:val="28"/>
        </w:rPr>
      </w:pPr>
      <w:r>
        <w:rPr>
          <w:b/>
          <w:sz w:val="28"/>
          <w:szCs w:val="28"/>
        </w:rPr>
        <w:t xml:space="preserve">                3.</w:t>
      </w:r>
      <w:r>
        <w:rPr>
          <w:sz w:val="28"/>
          <w:szCs w:val="28"/>
        </w:rPr>
        <w:t xml:space="preserve"> Прямі </w:t>
      </w:r>
      <w:r>
        <w:rPr>
          <w:i/>
          <w:sz w:val="28"/>
          <w:szCs w:val="28"/>
        </w:rPr>
        <w:t xml:space="preserve">Ох </w:t>
      </w:r>
      <w:r>
        <w:rPr>
          <w:sz w:val="28"/>
          <w:szCs w:val="28"/>
        </w:rPr>
        <w:t xml:space="preserve">та </w:t>
      </w:r>
      <w:r>
        <w:rPr>
          <w:i/>
          <w:sz w:val="28"/>
          <w:szCs w:val="28"/>
        </w:rPr>
        <w:t>Оу</w:t>
      </w:r>
      <w:r>
        <w:rPr>
          <w:sz w:val="28"/>
          <w:szCs w:val="28"/>
        </w:rPr>
        <w:t xml:space="preserve"> утворюють … </w:t>
      </w:r>
    </w:p>
    <w:p w:rsidR="00B750C6" w:rsidRDefault="00B750C6" w:rsidP="00B750C6">
      <w:pPr>
        <w:spacing w:line="312" w:lineRule="auto"/>
        <w:ind w:left="570"/>
        <w:jc w:val="both"/>
        <w:rPr>
          <w:sz w:val="28"/>
          <w:szCs w:val="28"/>
        </w:rPr>
      </w:pPr>
      <w:r>
        <w:rPr>
          <w:sz w:val="28"/>
          <w:szCs w:val="28"/>
        </w:rPr>
        <w:t xml:space="preserve">                    координат.    (</w:t>
      </w:r>
      <w:r>
        <w:rPr>
          <w:i/>
          <w:sz w:val="28"/>
          <w:szCs w:val="28"/>
        </w:rPr>
        <w:t>Систему</w:t>
      </w:r>
      <w:r>
        <w:rPr>
          <w:sz w:val="28"/>
          <w:szCs w:val="28"/>
        </w:rPr>
        <w:t>)</w:t>
      </w:r>
    </w:p>
    <w:p w:rsidR="00B750C6" w:rsidRDefault="00B750C6" w:rsidP="00B750C6">
      <w:pPr>
        <w:spacing w:line="312" w:lineRule="auto"/>
        <w:ind w:left="570"/>
        <w:jc w:val="both"/>
        <w:rPr>
          <w:sz w:val="28"/>
          <w:szCs w:val="28"/>
        </w:rPr>
      </w:pPr>
      <w:r>
        <w:rPr>
          <w:sz w:val="28"/>
          <w:szCs w:val="28"/>
        </w:rPr>
        <w:t xml:space="preserve">                </w:t>
      </w:r>
      <w:r>
        <w:rPr>
          <w:b/>
          <w:sz w:val="28"/>
          <w:szCs w:val="28"/>
        </w:rPr>
        <w:t xml:space="preserve">4. </w:t>
      </w:r>
      <w:r>
        <w:rPr>
          <w:sz w:val="28"/>
          <w:szCs w:val="28"/>
        </w:rPr>
        <w:t xml:space="preserve">Пара чисел (3; 6) – це … точки. </w:t>
      </w:r>
    </w:p>
    <w:p w:rsidR="00B750C6" w:rsidRDefault="00B750C6" w:rsidP="00B750C6">
      <w:pPr>
        <w:spacing w:line="312" w:lineRule="auto"/>
        <w:ind w:left="570"/>
        <w:jc w:val="both"/>
        <w:rPr>
          <w:sz w:val="28"/>
          <w:szCs w:val="28"/>
        </w:rPr>
      </w:pPr>
      <w:r>
        <w:rPr>
          <w:b/>
          <w:sz w:val="28"/>
          <w:szCs w:val="28"/>
        </w:rPr>
        <w:t xml:space="preserve">                                                                  </w:t>
      </w:r>
      <w:r>
        <w:rPr>
          <w:sz w:val="28"/>
          <w:szCs w:val="28"/>
        </w:rPr>
        <w:t xml:space="preserve"> (</w:t>
      </w:r>
      <w:r>
        <w:rPr>
          <w:i/>
          <w:sz w:val="28"/>
          <w:szCs w:val="28"/>
        </w:rPr>
        <w:t>Координати</w:t>
      </w:r>
      <w:r>
        <w:rPr>
          <w:sz w:val="28"/>
          <w:szCs w:val="28"/>
        </w:rPr>
        <w:t>)</w:t>
      </w:r>
    </w:p>
    <w:p w:rsidR="00B750C6" w:rsidRDefault="00B750C6" w:rsidP="00B750C6">
      <w:pPr>
        <w:spacing w:line="312" w:lineRule="auto"/>
        <w:ind w:left="570"/>
        <w:jc w:val="both"/>
        <w:rPr>
          <w:sz w:val="28"/>
          <w:szCs w:val="28"/>
        </w:rPr>
      </w:pPr>
      <w:r>
        <w:rPr>
          <w:sz w:val="28"/>
          <w:szCs w:val="28"/>
        </w:rPr>
        <w:t xml:space="preserve">                                  </w:t>
      </w:r>
      <w:r w:rsidR="00F9798F">
        <w:rPr>
          <w:sz w:val="28"/>
          <w:szCs w:val="28"/>
        </w:rPr>
        <w:t xml:space="preserve">               </w:t>
      </w:r>
      <w:r>
        <w:rPr>
          <w:sz w:val="28"/>
          <w:szCs w:val="28"/>
        </w:rPr>
        <w:t xml:space="preserve">   </w:t>
      </w:r>
      <w:r>
        <w:rPr>
          <w:b/>
          <w:sz w:val="28"/>
          <w:szCs w:val="28"/>
        </w:rPr>
        <w:t>6</w:t>
      </w:r>
      <w:r>
        <w:rPr>
          <w:sz w:val="28"/>
          <w:szCs w:val="28"/>
        </w:rPr>
        <w:t xml:space="preserve">. Скільки точок задає на координатній </w:t>
      </w:r>
    </w:p>
    <w:p w:rsidR="00B750C6" w:rsidRDefault="00B750C6" w:rsidP="00B750C6">
      <w:pPr>
        <w:spacing w:line="312" w:lineRule="auto"/>
        <w:ind w:left="570"/>
        <w:jc w:val="both"/>
        <w:rPr>
          <w:sz w:val="28"/>
          <w:szCs w:val="28"/>
        </w:rPr>
      </w:pPr>
      <w:r>
        <w:rPr>
          <w:b/>
          <w:sz w:val="28"/>
          <w:szCs w:val="28"/>
        </w:rPr>
        <w:t xml:space="preserve">                                                                </w:t>
      </w:r>
      <w:r>
        <w:rPr>
          <w:sz w:val="28"/>
          <w:szCs w:val="28"/>
        </w:rPr>
        <w:t>площині пара чисел?  (</w:t>
      </w:r>
      <w:r>
        <w:rPr>
          <w:i/>
          <w:sz w:val="28"/>
          <w:szCs w:val="28"/>
        </w:rPr>
        <w:t>Одну</w:t>
      </w:r>
      <w:r>
        <w:rPr>
          <w:sz w:val="28"/>
          <w:szCs w:val="28"/>
        </w:rPr>
        <w:t>)</w:t>
      </w:r>
    </w:p>
    <w:p w:rsidR="00B750C6" w:rsidRDefault="00B750C6" w:rsidP="00B750C6">
      <w:pPr>
        <w:spacing w:line="312" w:lineRule="auto"/>
        <w:ind w:firstLine="990"/>
        <w:jc w:val="both"/>
        <w:rPr>
          <w:sz w:val="28"/>
          <w:szCs w:val="28"/>
        </w:rPr>
      </w:pPr>
      <w:r>
        <w:rPr>
          <w:sz w:val="28"/>
          <w:szCs w:val="28"/>
        </w:rPr>
        <w:t>З чим пов’язане прізвище цього вченого?</w:t>
      </w:r>
    </w:p>
    <w:p w:rsidR="00B750C6" w:rsidRPr="00655651" w:rsidRDefault="00B750C6" w:rsidP="00B750C6">
      <w:pPr>
        <w:spacing w:line="312" w:lineRule="auto"/>
        <w:ind w:firstLine="990"/>
        <w:jc w:val="both"/>
        <w:rPr>
          <w:sz w:val="28"/>
          <w:szCs w:val="28"/>
        </w:rPr>
      </w:pPr>
      <w:r>
        <w:rPr>
          <w:sz w:val="28"/>
          <w:szCs w:val="28"/>
        </w:rPr>
        <w:t>Де ще застосовують систему координат? (</w:t>
      </w:r>
      <w:r>
        <w:rPr>
          <w:i/>
          <w:sz w:val="28"/>
          <w:szCs w:val="28"/>
        </w:rPr>
        <w:t>Гра в морський бій, шахи, географічні координати тощо</w:t>
      </w:r>
      <w:r>
        <w:rPr>
          <w:sz w:val="28"/>
          <w:szCs w:val="28"/>
        </w:rPr>
        <w:t>)</w:t>
      </w:r>
    </w:p>
    <w:p w:rsidR="00B750C6" w:rsidRPr="00294BA2" w:rsidRDefault="00B750C6" w:rsidP="00B750C6">
      <w:pPr>
        <w:spacing w:line="312" w:lineRule="auto"/>
        <w:ind w:firstLine="990"/>
        <w:jc w:val="both"/>
        <w:rPr>
          <w:sz w:val="8"/>
          <w:szCs w:val="8"/>
        </w:rPr>
      </w:pPr>
    </w:p>
    <w:p w:rsidR="00B750C6" w:rsidRDefault="00B750C6" w:rsidP="00B750C6">
      <w:pPr>
        <w:tabs>
          <w:tab w:val="left" w:pos="900"/>
        </w:tabs>
        <w:spacing w:line="312" w:lineRule="auto"/>
        <w:ind w:firstLine="990"/>
        <w:jc w:val="both"/>
        <w:rPr>
          <w:sz w:val="28"/>
          <w:szCs w:val="28"/>
        </w:rPr>
      </w:pPr>
      <w:r>
        <w:rPr>
          <w:sz w:val="28"/>
          <w:szCs w:val="28"/>
        </w:rPr>
        <w:t xml:space="preserve">Молодці! Ось ми і пригадали необхідний нам матеріал. </w:t>
      </w:r>
    </w:p>
    <w:p w:rsidR="00B750C6" w:rsidRDefault="00B750C6" w:rsidP="00B750C6">
      <w:pPr>
        <w:tabs>
          <w:tab w:val="left" w:pos="900"/>
        </w:tabs>
        <w:spacing w:line="312" w:lineRule="auto"/>
        <w:ind w:firstLine="990"/>
        <w:jc w:val="both"/>
        <w:rPr>
          <w:sz w:val="28"/>
          <w:szCs w:val="28"/>
        </w:rPr>
      </w:pPr>
      <w:r>
        <w:rPr>
          <w:sz w:val="28"/>
          <w:szCs w:val="28"/>
        </w:rPr>
        <w:t>А тепер давайте запишемо у своїх зошитах дату сьогоднішнього уроку.</w:t>
      </w:r>
    </w:p>
    <w:p w:rsidR="00B750C6" w:rsidRPr="00294BA2" w:rsidRDefault="00B750C6" w:rsidP="00B750C6">
      <w:pPr>
        <w:tabs>
          <w:tab w:val="left" w:pos="900"/>
        </w:tabs>
        <w:spacing w:line="312" w:lineRule="auto"/>
        <w:ind w:firstLine="990"/>
        <w:jc w:val="both"/>
        <w:rPr>
          <w:sz w:val="8"/>
          <w:szCs w:val="8"/>
        </w:rPr>
      </w:pPr>
    </w:p>
    <w:p w:rsidR="00B750C6" w:rsidRPr="00D9147A" w:rsidRDefault="00B750C6" w:rsidP="00B750C6">
      <w:pPr>
        <w:spacing w:line="312" w:lineRule="auto"/>
        <w:jc w:val="both"/>
        <w:rPr>
          <w:b/>
          <w:i/>
          <w:sz w:val="28"/>
          <w:szCs w:val="28"/>
        </w:rPr>
      </w:pPr>
      <w:r>
        <w:rPr>
          <w:b/>
          <w:i/>
          <w:sz w:val="28"/>
          <w:szCs w:val="28"/>
        </w:rPr>
        <w:t>V. Розв’язування вправ.</w:t>
      </w:r>
    </w:p>
    <w:p w:rsidR="00B750C6" w:rsidRPr="00E0333D" w:rsidRDefault="00B750C6" w:rsidP="00030E3F">
      <w:pPr>
        <w:numPr>
          <w:ilvl w:val="0"/>
          <w:numId w:val="33"/>
        </w:numPr>
        <w:tabs>
          <w:tab w:val="left" w:pos="900"/>
        </w:tabs>
        <w:spacing w:line="312" w:lineRule="auto"/>
        <w:jc w:val="both"/>
        <w:rPr>
          <w:b/>
          <w:sz w:val="28"/>
          <w:szCs w:val="28"/>
        </w:rPr>
      </w:pPr>
      <w:r w:rsidRPr="00294BA2">
        <w:rPr>
          <w:b/>
          <w:sz w:val="28"/>
          <w:szCs w:val="28"/>
        </w:rPr>
        <w:t>Технологія «Знайди помилку»</w:t>
      </w:r>
    </w:p>
    <w:p w:rsidR="00F9798F" w:rsidRPr="00FC7103" w:rsidRDefault="00F9798F" w:rsidP="00B750C6">
      <w:pPr>
        <w:tabs>
          <w:tab w:val="left" w:pos="900"/>
        </w:tabs>
        <w:spacing w:line="312" w:lineRule="auto"/>
        <w:jc w:val="both"/>
        <w:rPr>
          <w:i/>
          <w:sz w:val="28"/>
          <w:szCs w:val="28"/>
          <w:u w:val="single"/>
          <w:lang w:val="uk-UA"/>
        </w:rPr>
      </w:pPr>
    </w:p>
    <w:p w:rsidR="00B750C6" w:rsidRPr="003D668F" w:rsidRDefault="00B750C6" w:rsidP="00B750C6">
      <w:pPr>
        <w:tabs>
          <w:tab w:val="left" w:pos="900"/>
        </w:tabs>
        <w:spacing w:line="312" w:lineRule="auto"/>
        <w:jc w:val="both"/>
        <w:rPr>
          <w:i/>
          <w:sz w:val="28"/>
          <w:szCs w:val="28"/>
          <w:u w:val="single"/>
        </w:rPr>
      </w:pPr>
      <w:r>
        <w:rPr>
          <w:i/>
          <w:sz w:val="28"/>
          <w:szCs w:val="28"/>
          <w:u w:val="single"/>
        </w:rPr>
        <w:t>Вправа 1:</w:t>
      </w:r>
    </w:p>
    <w:p w:rsidR="00B750C6" w:rsidRDefault="00B750C6" w:rsidP="00B750C6">
      <w:pPr>
        <w:tabs>
          <w:tab w:val="left" w:pos="900"/>
        </w:tabs>
        <w:spacing w:line="312" w:lineRule="auto"/>
        <w:ind w:firstLine="990"/>
        <w:jc w:val="both"/>
        <w:rPr>
          <w:sz w:val="28"/>
          <w:szCs w:val="28"/>
        </w:rPr>
      </w:pPr>
      <w:r w:rsidRPr="00C03218">
        <w:rPr>
          <w:sz w:val="28"/>
          <w:szCs w:val="28"/>
        </w:rPr>
        <w:t>Знайдіть помилку в розв’язанні прик</w:t>
      </w:r>
      <w:r>
        <w:rPr>
          <w:sz w:val="28"/>
          <w:szCs w:val="28"/>
        </w:rPr>
        <w:t>ладів, виправлені записати в зошити:</w:t>
      </w:r>
    </w:p>
    <w:p w:rsidR="00B750C6" w:rsidRPr="003D668F" w:rsidRDefault="00B750C6" w:rsidP="00B750C6">
      <w:pPr>
        <w:tabs>
          <w:tab w:val="left" w:pos="900"/>
        </w:tabs>
        <w:spacing w:line="312" w:lineRule="auto"/>
        <w:ind w:firstLine="1710"/>
        <w:jc w:val="both"/>
        <w:rPr>
          <w:sz w:val="28"/>
          <w:szCs w:val="28"/>
        </w:rPr>
      </w:pPr>
      <w:r>
        <w:rPr>
          <w:sz w:val="28"/>
          <w:szCs w:val="28"/>
        </w:rPr>
        <w:t xml:space="preserve">а) </w:t>
      </w:r>
      <w:r w:rsidRPr="00B11BD7">
        <w:rPr>
          <w:position w:val="-14"/>
          <w:sz w:val="28"/>
          <w:szCs w:val="28"/>
        </w:rPr>
        <w:object w:dxaOrig="19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9pt;height:20.25pt" o:ole="">
            <v:imagedata r:id="rId8" o:title=""/>
          </v:shape>
          <o:OLEObject Type="Embed" ProgID="Equation.3" ShapeID="_x0000_i1027" DrawAspect="Content" ObjectID="_1487765205" r:id="rId9"/>
        </w:object>
      </w:r>
      <w:r>
        <w:rPr>
          <w:sz w:val="28"/>
          <w:szCs w:val="28"/>
        </w:rPr>
        <w:t>;           (</w:t>
      </w:r>
      <w:r w:rsidRPr="00B11BD7">
        <w:rPr>
          <w:position w:val="-14"/>
          <w:sz w:val="28"/>
          <w:szCs w:val="28"/>
        </w:rPr>
        <w:object w:dxaOrig="1820" w:dyaOrig="400">
          <v:shape id="_x0000_i1028" type="#_x0000_t75" style="width:90.75pt;height:20.25pt" o:ole="">
            <v:imagedata r:id="rId10" o:title=""/>
          </v:shape>
          <o:OLEObject Type="Embed" ProgID="Equation.3" ShapeID="_x0000_i1028" DrawAspect="Content" ObjectID="_1487765206" r:id="rId11"/>
        </w:object>
      </w:r>
      <w:r>
        <w:rPr>
          <w:sz w:val="28"/>
          <w:szCs w:val="28"/>
        </w:rPr>
        <w:t>)</w:t>
      </w:r>
    </w:p>
    <w:p w:rsidR="00B750C6" w:rsidRPr="003D668F" w:rsidRDefault="00B750C6" w:rsidP="00B750C6">
      <w:pPr>
        <w:tabs>
          <w:tab w:val="left" w:pos="900"/>
        </w:tabs>
        <w:spacing w:line="312" w:lineRule="auto"/>
        <w:ind w:firstLine="1710"/>
        <w:jc w:val="both"/>
        <w:rPr>
          <w:sz w:val="28"/>
          <w:szCs w:val="28"/>
        </w:rPr>
      </w:pPr>
      <w:r>
        <w:rPr>
          <w:sz w:val="28"/>
          <w:szCs w:val="28"/>
        </w:rPr>
        <w:t xml:space="preserve">б) </w:t>
      </w:r>
      <w:r w:rsidRPr="00B11BD7">
        <w:rPr>
          <w:position w:val="-14"/>
          <w:sz w:val="28"/>
          <w:szCs w:val="28"/>
        </w:rPr>
        <w:object w:dxaOrig="2000" w:dyaOrig="400">
          <v:shape id="_x0000_i1029" type="#_x0000_t75" style="width:99.75pt;height:20.25pt" o:ole="">
            <v:imagedata r:id="rId12" o:title=""/>
          </v:shape>
          <o:OLEObject Type="Embed" ProgID="Equation.3" ShapeID="_x0000_i1029" DrawAspect="Content" ObjectID="_1487765207" r:id="rId13"/>
        </w:object>
      </w:r>
      <w:r>
        <w:rPr>
          <w:sz w:val="28"/>
          <w:szCs w:val="28"/>
        </w:rPr>
        <w:t>;           (</w:t>
      </w:r>
      <w:r w:rsidRPr="00B11BD7">
        <w:rPr>
          <w:position w:val="-14"/>
          <w:sz w:val="28"/>
          <w:szCs w:val="28"/>
        </w:rPr>
        <w:object w:dxaOrig="1980" w:dyaOrig="400">
          <v:shape id="_x0000_i1030" type="#_x0000_t75" style="width:99pt;height:20.25pt" o:ole="">
            <v:imagedata r:id="rId14" o:title=""/>
          </v:shape>
          <o:OLEObject Type="Embed" ProgID="Equation.3" ShapeID="_x0000_i1030" DrawAspect="Content" ObjectID="_1487765208" r:id="rId15"/>
        </w:object>
      </w:r>
      <w:r>
        <w:rPr>
          <w:sz w:val="28"/>
          <w:szCs w:val="28"/>
        </w:rPr>
        <w:t>)</w:t>
      </w:r>
    </w:p>
    <w:p w:rsidR="00B750C6" w:rsidRDefault="00B750C6" w:rsidP="00B750C6">
      <w:pPr>
        <w:tabs>
          <w:tab w:val="left" w:pos="900"/>
        </w:tabs>
        <w:spacing w:line="312" w:lineRule="auto"/>
        <w:ind w:firstLine="1710"/>
        <w:jc w:val="both"/>
        <w:rPr>
          <w:sz w:val="28"/>
          <w:szCs w:val="28"/>
        </w:rPr>
      </w:pPr>
      <w:r>
        <w:rPr>
          <w:sz w:val="28"/>
          <w:szCs w:val="28"/>
        </w:rPr>
        <w:lastRenderedPageBreak/>
        <w:t xml:space="preserve">в) </w:t>
      </w:r>
      <w:r w:rsidRPr="00B11BD7">
        <w:rPr>
          <w:position w:val="-14"/>
          <w:sz w:val="28"/>
          <w:szCs w:val="28"/>
        </w:rPr>
        <w:object w:dxaOrig="1620" w:dyaOrig="400">
          <v:shape id="_x0000_i1031" type="#_x0000_t75" style="width:81pt;height:20.25pt" o:ole="">
            <v:imagedata r:id="rId16" o:title=""/>
          </v:shape>
          <o:OLEObject Type="Embed" ProgID="Equation.3" ShapeID="_x0000_i1031" DrawAspect="Content" ObjectID="_1487765209" r:id="rId17"/>
        </w:object>
      </w:r>
      <w:r>
        <w:rPr>
          <w:sz w:val="28"/>
          <w:szCs w:val="28"/>
        </w:rPr>
        <w:t>;                 (</w:t>
      </w:r>
      <w:r w:rsidRPr="00B11BD7">
        <w:rPr>
          <w:position w:val="-14"/>
          <w:sz w:val="28"/>
          <w:szCs w:val="28"/>
        </w:rPr>
        <w:object w:dxaOrig="1800" w:dyaOrig="400">
          <v:shape id="_x0000_i1032" type="#_x0000_t75" style="width:90pt;height:20.25pt" o:ole="">
            <v:imagedata r:id="rId18" o:title=""/>
          </v:shape>
          <o:OLEObject Type="Embed" ProgID="Equation.3" ShapeID="_x0000_i1032" DrawAspect="Content" ObjectID="_1487765210" r:id="rId19"/>
        </w:object>
      </w:r>
      <w:r>
        <w:rPr>
          <w:sz w:val="28"/>
          <w:szCs w:val="28"/>
        </w:rPr>
        <w:t>)</w:t>
      </w:r>
    </w:p>
    <w:p w:rsidR="00B750C6" w:rsidRDefault="00B750C6" w:rsidP="00B750C6">
      <w:pPr>
        <w:tabs>
          <w:tab w:val="left" w:pos="900"/>
        </w:tabs>
        <w:spacing w:line="312" w:lineRule="auto"/>
        <w:ind w:firstLine="1710"/>
        <w:jc w:val="both"/>
        <w:rPr>
          <w:sz w:val="28"/>
          <w:szCs w:val="28"/>
        </w:rPr>
      </w:pPr>
      <w:r>
        <w:rPr>
          <w:sz w:val="28"/>
          <w:szCs w:val="28"/>
        </w:rPr>
        <w:t xml:space="preserve">г) </w:t>
      </w:r>
      <w:r w:rsidRPr="00B11BD7">
        <w:rPr>
          <w:position w:val="-14"/>
          <w:sz w:val="28"/>
          <w:szCs w:val="28"/>
        </w:rPr>
        <w:object w:dxaOrig="1840" w:dyaOrig="400">
          <v:shape id="_x0000_i1033" type="#_x0000_t75" style="width:92.25pt;height:20.25pt" o:ole="">
            <v:imagedata r:id="rId20" o:title=""/>
          </v:shape>
          <o:OLEObject Type="Embed" ProgID="Equation.3" ShapeID="_x0000_i1033" DrawAspect="Content" ObjectID="_1487765211" r:id="rId21"/>
        </w:object>
      </w:r>
      <w:r>
        <w:rPr>
          <w:sz w:val="28"/>
          <w:szCs w:val="28"/>
        </w:rPr>
        <w:t>.              (</w:t>
      </w:r>
      <w:r w:rsidRPr="00B11BD7">
        <w:rPr>
          <w:position w:val="-14"/>
          <w:sz w:val="28"/>
          <w:szCs w:val="28"/>
        </w:rPr>
        <w:object w:dxaOrig="1820" w:dyaOrig="400">
          <v:shape id="_x0000_i1034" type="#_x0000_t75" style="width:90.75pt;height:20.25pt" o:ole="">
            <v:imagedata r:id="rId22" o:title=""/>
          </v:shape>
          <o:OLEObject Type="Embed" ProgID="Equation.3" ShapeID="_x0000_i1034" DrawAspect="Content" ObjectID="_1487765212" r:id="rId23"/>
        </w:object>
      </w:r>
      <w:r>
        <w:rPr>
          <w:sz w:val="28"/>
          <w:szCs w:val="28"/>
        </w:rPr>
        <w:t>)</w:t>
      </w:r>
    </w:p>
    <w:p w:rsidR="00B750C6" w:rsidRPr="00FB2E5F" w:rsidRDefault="00B750C6" w:rsidP="00B750C6">
      <w:pPr>
        <w:tabs>
          <w:tab w:val="left" w:pos="900"/>
        </w:tabs>
        <w:spacing w:line="312" w:lineRule="auto"/>
        <w:ind w:firstLine="990"/>
        <w:jc w:val="both"/>
        <w:rPr>
          <w:sz w:val="8"/>
          <w:szCs w:val="8"/>
        </w:rPr>
      </w:pPr>
    </w:p>
    <w:p w:rsidR="00B750C6" w:rsidRPr="00294BA2" w:rsidRDefault="00B750C6" w:rsidP="00030E3F">
      <w:pPr>
        <w:numPr>
          <w:ilvl w:val="0"/>
          <w:numId w:val="33"/>
        </w:numPr>
        <w:tabs>
          <w:tab w:val="left" w:pos="900"/>
        </w:tabs>
        <w:spacing w:line="312" w:lineRule="auto"/>
        <w:jc w:val="both"/>
        <w:rPr>
          <w:b/>
          <w:sz w:val="28"/>
          <w:szCs w:val="28"/>
        </w:rPr>
      </w:pPr>
      <w:r w:rsidRPr="00294BA2">
        <w:rPr>
          <w:b/>
          <w:sz w:val="28"/>
          <w:szCs w:val="28"/>
        </w:rPr>
        <w:t>Робота у парах</w:t>
      </w:r>
    </w:p>
    <w:p w:rsidR="00B750C6" w:rsidRDefault="00B750C6" w:rsidP="00B750C6">
      <w:pPr>
        <w:tabs>
          <w:tab w:val="left" w:pos="900"/>
        </w:tabs>
        <w:spacing w:line="312" w:lineRule="auto"/>
        <w:ind w:firstLine="990"/>
        <w:jc w:val="both"/>
        <w:rPr>
          <w:sz w:val="28"/>
          <w:szCs w:val="28"/>
        </w:rPr>
      </w:pPr>
      <w:r>
        <w:rPr>
          <w:sz w:val="28"/>
          <w:szCs w:val="28"/>
        </w:rPr>
        <w:t xml:space="preserve">А тепер давайте попрацюємо в парах. </w:t>
      </w:r>
      <w:r w:rsidRPr="00FB2E5F">
        <w:rPr>
          <w:sz w:val="28"/>
          <w:szCs w:val="28"/>
        </w:rPr>
        <w:t xml:space="preserve">В </w:t>
      </w:r>
      <w:r w:rsidRPr="00294BA2">
        <w:rPr>
          <w:sz w:val="28"/>
          <w:szCs w:val="28"/>
        </w:rPr>
        <w:t>парі можна спілкуватись, доводити правильність своєї відповіді.</w:t>
      </w:r>
      <w:r>
        <w:rPr>
          <w:sz w:val="28"/>
          <w:szCs w:val="28"/>
        </w:rPr>
        <w:t xml:space="preserve"> Для цього візьмемо додатковий підручник, що знаходиться на ваших столах.</w:t>
      </w:r>
    </w:p>
    <w:p w:rsidR="00B750C6" w:rsidRDefault="00B750C6" w:rsidP="00B750C6">
      <w:pPr>
        <w:spacing w:line="312" w:lineRule="auto"/>
        <w:ind w:firstLine="990"/>
        <w:jc w:val="both"/>
        <w:rPr>
          <w:sz w:val="28"/>
          <w:szCs w:val="28"/>
        </w:rPr>
      </w:pPr>
      <w:r>
        <w:rPr>
          <w:sz w:val="28"/>
          <w:szCs w:val="28"/>
        </w:rPr>
        <w:t>Самостійна робота (тестування), виконується на два варіанти (по партах). Після закінчення роботи, діти називають отримане число.</w:t>
      </w:r>
    </w:p>
    <w:p w:rsidR="00B750C6" w:rsidRDefault="00B750C6" w:rsidP="00B750C6">
      <w:pPr>
        <w:spacing w:line="312" w:lineRule="auto"/>
        <w:ind w:firstLine="990"/>
        <w:jc w:val="both"/>
        <w:rPr>
          <w:sz w:val="28"/>
          <w:szCs w:val="28"/>
        </w:rPr>
      </w:pPr>
      <w:r w:rsidRPr="00FC1834">
        <w:rPr>
          <w:b/>
          <w:i/>
          <w:sz w:val="28"/>
          <w:szCs w:val="28"/>
        </w:rPr>
        <w:t>Варіант 1:</w:t>
      </w:r>
      <w:r w:rsidR="006A1CE1">
        <w:rPr>
          <w:sz w:val="28"/>
          <w:szCs w:val="28"/>
        </w:rPr>
        <w:t xml:space="preserve"> </w:t>
      </w:r>
      <w:r w:rsidR="006A1CE1">
        <w:rPr>
          <w:sz w:val="28"/>
          <w:szCs w:val="28"/>
          <w:lang w:val="uk-UA"/>
        </w:rPr>
        <w:t>(дидактичні матеріали),</w:t>
      </w:r>
      <w:r>
        <w:rPr>
          <w:sz w:val="28"/>
          <w:szCs w:val="28"/>
        </w:rPr>
        <w:t xml:space="preserve"> Т – V – 1.</w:t>
      </w:r>
    </w:p>
    <w:p w:rsidR="00B750C6" w:rsidRDefault="00B750C6" w:rsidP="00B750C6">
      <w:pPr>
        <w:spacing w:line="312" w:lineRule="auto"/>
        <w:ind w:firstLine="990"/>
        <w:jc w:val="both"/>
        <w:rPr>
          <w:sz w:val="28"/>
          <w:szCs w:val="28"/>
        </w:rPr>
      </w:pPr>
      <w:r w:rsidRPr="00FC1834">
        <w:rPr>
          <w:b/>
          <w:i/>
          <w:sz w:val="28"/>
          <w:szCs w:val="28"/>
        </w:rPr>
        <w:t>Варіант 2:</w:t>
      </w:r>
      <w:r w:rsidR="006A1CE1">
        <w:rPr>
          <w:sz w:val="28"/>
          <w:szCs w:val="28"/>
        </w:rPr>
        <w:t xml:space="preserve"> </w:t>
      </w:r>
      <w:r w:rsidR="006A1CE1">
        <w:rPr>
          <w:sz w:val="28"/>
          <w:szCs w:val="28"/>
          <w:lang w:val="uk-UA"/>
        </w:rPr>
        <w:t>(дидактичні матеріали),</w:t>
      </w:r>
      <w:r w:rsidR="006A1CE1">
        <w:rPr>
          <w:sz w:val="28"/>
          <w:szCs w:val="28"/>
        </w:rPr>
        <w:t xml:space="preserve"> Т – V – </w:t>
      </w:r>
      <w:r w:rsidR="006A1CE1">
        <w:rPr>
          <w:sz w:val="28"/>
          <w:szCs w:val="28"/>
          <w:lang w:val="uk-UA"/>
        </w:rPr>
        <w:t>2</w:t>
      </w:r>
      <w:r>
        <w:rPr>
          <w:sz w:val="28"/>
          <w:szCs w:val="28"/>
        </w:rPr>
        <w:t>.</w:t>
      </w:r>
    </w:p>
    <w:p w:rsidR="00B750C6" w:rsidRDefault="00B750C6" w:rsidP="00B750C6">
      <w:pPr>
        <w:spacing w:line="312" w:lineRule="auto"/>
        <w:jc w:val="both"/>
        <w:rPr>
          <w:sz w:val="28"/>
          <w:szCs w:val="28"/>
        </w:rPr>
      </w:pPr>
      <w:r>
        <w:rPr>
          <w:i/>
          <w:sz w:val="28"/>
          <w:szCs w:val="28"/>
        </w:rPr>
        <w:t>Відповідь</w:t>
      </w:r>
      <w:r w:rsidRPr="00191583">
        <w:rPr>
          <w:i/>
          <w:sz w:val="28"/>
          <w:szCs w:val="28"/>
        </w:rPr>
        <w:t>:</w:t>
      </w:r>
      <w:r>
        <w:rPr>
          <w:sz w:val="28"/>
          <w:szCs w:val="28"/>
        </w:rPr>
        <w:t xml:space="preserve"> Варіант 1: 32123.    Варіант 2: 11322.</w:t>
      </w:r>
    </w:p>
    <w:p w:rsidR="00B750C6" w:rsidRPr="00FB2E5F" w:rsidRDefault="00B750C6" w:rsidP="00B750C6">
      <w:pPr>
        <w:spacing w:line="312" w:lineRule="auto"/>
        <w:jc w:val="both"/>
        <w:rPr>
          <w:sz w:val="8"/>
          <w:szCs w:val="8"/>
        </w:rPr>
      </w:pPr>
    </w:p>
    <w:p w:rsidR="00B750C6" w:rsidRPr="00FB2E5F" w:rsidRDefault="00B750C6" w:rsidP="00030E3F">
      <w:pPr>
        <w:numPr>
          <w:ilvl w:val="0"/>
          <w:numId w:val="33"/>
        </w:numPr>
        <w:tabs>
          <w:tab w:val="left" w:pos="900"/>
        </w:tabs>
        <w:spacing w:line="312" w:lineRule="auto"/>
        <w:jc w:val="both"/>
        <w:rPr>
          <w:b/>
          <w:sz w:val="28"/>
          <w:szCs w:val="28"/>
        </w:rPr>
      </w:pPr>
      <w:r w:rsidRPr="00FB2E5F">
        <w:rPr>
          <w:b/>
          <w:sz w:val="28"/>
          <w:szCs w:val="28"/>
        </w:rPr>
        <w:t>Технологія «Коментоване письмо»</w:t>
      </w:r>
    </w:p>
    <w:p w:rsidR="00B750C6" w:rsidRPr="00E0333D" w:rsidRDefault="00B750C6" w:rsidP="00B750C6">
      <w:pPr>
        <w:spacing w:line="312" w:lineRule="auto"/>
        <w:ind w:firstLine="990"/>
        <w:jc w:val="both"/>
        <w:rPr>
          <w:sz w:val="28"/>
          <w:szCs w:val="28"/>
          <w:lang w:val="uk-UA"/>
        </w:rPr>
      </w:pPr>
    </w:p>
    <w:p w:rsidR="00B750C6" w:rsidRDefault="00B750C6" w:rsidP="00B750C6">
      <w:pPr>
        <w:tabs>
          <w:tab w:val="left" w:pos="900"/>
        </w:tabs>
        <w:spacing w:line="312" w:lineRule="auto"/>
        <w:jc w:val="both"/>
        <w:rPr>
          <w:sz w:val="28"/>
          <w:szCs w:val="28"/>
        </w:rPr>
      </w:pPr>
      <w:r>
        <w:rPr>
          <w:i/>
          <w:sz w:val="28"/>
          <w:szCs w:val="28"/>
          <w:u w:val="single"/>
        </w:rPr>
        <w:t>Вправа 2:</w:t>
      </w:r>
      <w:r>
        <w:rPr>
          <w:sz w:val="28"/>
          <w:szCs w:val="28"/>
        </w:rPr>
        <w:t xml:space="preserve"> </w:t>
      </w:r>
      <w:r w:rsidR="006A1CE1">
        <w:rPr>
          <w:sz w:val="28"/>
          <w:szCs w:val="28"/>
        </w:rPr>
        <w:t>(</w:t>
      </w:r>
      <w:r w:rsidR="006A1CE1">
        <w:rPr>
          <w:sz w:val="28"/>
          <w:szCs w:val="28"/>
          <w:lang w:val="uk-UA"/>
        </w:rPr>
        <w:t>Дидактичні матеріали</w:t>
      </w:r>
      <w:r w:rsidR="006A1CE1">
        <w:rPr>
          <w:sz w:val="28"/>
          <w:szCs w:val="28"/>
        </w:rPr>
        <w:t>)</w:t>
      </w:r>
      <w:r w:rsidR="006A1CE1">
        <w:rPr>
          <w:sz w:val="28"/>
          <w:szCs w:val="28"/>
          <w:lang w:val="uk-UA"/>
        </w:rPr>
        <w:t>,</w:t>
      </w:r>
      <w:r w:rsidR="006A1CE1">
        <w:rPr>
          <w:sz w:val="28"/>
          <w:szCs w:val="28"/>
        </w:rPr>
        <w:t xml:space="preserve"> </w:t>
      </w:r>
      <w:r>
        <w:rPr>
          <w:sz w:val="28"/>
          <w:szCs w:val="28"/>
        </w:rPr>
        <w:t xml:space="preserve"> №1.</w:t>
      </w:r>
    </w:p>
    <w:p w:rsidR="00B750C6" w:rsidRDefault="00B750C6" w:rsidP="00B750C6">
      <w:pPr>
        <w:tabs>
          <w:tab w:val="left" w:pos="900"/>
        </w:tabs>
        <w:spacing w:line="312" w:lineRule="auto"/>
        <w:jc w:val="both"/>
        <w:rPr>
          <w:sz w:val="28"/>
          <w:szCs w:val="28"/>
        </w:rPr>
      </w:pPr>
    </w:p>
    <w:p w:rsidR="00B750C6" w:rsidRPr="00FB2E5F" w:rsidRDefault="00B750C6" w:rsidP="00B750C6">
      <w:pPr>
        <w:tabs>
          <w:tab w:val="left" w:pos="900"/>
        </w:tabs>
        <w:spacing w:line="312" w:lineRule="auto"/>
        <w:ind w:left="360"/>
        <w:jc w:val="both"/>
        <w:rPr>
          <w:b/>
          <w:sz w:val="8"/>
          <w:szCs w:val="8"/>
        </w:rPr>
      </w:pPr>
    </w:p>
    <w:p w:rsidR="00B750C6" w:rsidRPr="00FB2E5F" w:rsidRDefault="00B750C6" w:rsidP="00030E3F">
      <w:pPr>
        <w:numPr>
          <w:ilvl w:val="0"/>
          <w:numId w:val="33"/>
        </w:numPr>
        <w:tabs>
          <w:tab w:val="left" w:pos="900"/>
        </w:tabs>
        <w:spacing w:line="312" w:lineRule="auto"/>
        <w:jc w:val="both"/>
        <w:rPr>
          <w:b/>
          <w:sz w:val="28"/>
          <w:szCs w:val="28"/>
        </w:rPr>
      </w:pPr>
      <w:r w:rsidRPr="00FB2E5F">
        <w:rPr>
          <w:b/>
          <w:sz w:val="28"/>
          <w:szCs w:val="28"/>
        </w:rPr>
        <w:t xml:space="preserve">Індивідуальна робота.   </w:t>
      </w:r>
    </w:p>
    <w:p w:rsidR="00B750C6" w:rsidRDefault="00B750C6" w:rsidP="00B750C6">
      <w:pPr>
        <w:tabs>
          <w:tab w:val="left" w:pos="900"/>
        </w:tabs>
        <w:spacing w:line="312" w:lineRule="auto"/>
        <w:jc w:val="both"/>
        <w:rPr>
          <w:sz w:val="28"/>
          <w:szCs w:val="28"/>
        </w:rPr>
      </w:pPr>
      <w:r>
        <w:rPr>
          <w:i/>
          <w:sz w:val="28"/>
          <w:szCs w:val="28"/>
          <w:u w:val="single"/>
        </w:rPr>
        <w:t>Вправа 3:</w:t>
      </w:r>
      <w:r>
        <w:rPr>
          <w:sz w:val="28"/>
          <w:szCs w:val="28"/>
        </w:rPr>
        <w:t xml:space="preserve">  </w:t>
      </w:r>
      <w:r w:rsidRPr="00FB2E5F">
        <w:rPr>
          <w:sz w:val="28"/>
          <w:szCs w:val="28"/>
        </w:rPr>
        <w:t>Учні виконують самостійно запропоновані рівняння.</w:t>
      </w:r>
    </w:p>
    <w:p w:rsidR="00B750C6" w:rsidRDefault="00B750C6" w:rsidP="00B750C6">
      <w:pPr>
        <w:tabs>
          <w:tab w:val="left" w:pos="900"/>
        </w:tabs>
        <w:spacing w:line="312" w:lineRule="auto"/>
        <w:jc w:val="both"/>
        <w:rPr>
          <w:sz w:val="28"/>
          <w:szCs w:val="28"/>
        </w:rPr>
      </w:pPr>
      <w:r>
        <w:rPr>
          <w:sz w:val="28"/>
          <w:szCs w:val="28"/>
        </w:rPr>
        <w:t xml:space="preserve">              </w:t>
      </w:r>
      <w:r w:rsidRPr="001B4386">
        <w:rPr>
          <w:sz w:val="28"/>
          <w:szCs w:val="28"/>
        </w:rPr>
        <w:t xml:space="preserve">Розв’язати рівняння:   а) </w:t>
      </w:r>
      <w:r w:rsidRPr="001B4386">
        <w:rPr>
          <w:position w:val="-10"/>
          <w:sz w:val="28"/>
          <w:szCs w:val="28"/>
        </w:rPr>
        <w:object w:dxaOrig="1120" w:dyaOrig="320">
          <v:shape id="_x0000_i1035" type="#_x0000_t75" style="width:56.25pt;height:15.75pt" o:ole="">
            <v:imagedata r:id="rId24" o:title=""/>
          </v:shape>
          <o:OLEObject Type="Embed" ProgID="Equation.3" ShapeID="_x0000_i1035" DrawAspect="Content" ObjectID="_1487765213" r:id="rId25"/>
        </w:object>
      </w:r>
      <w:r>
        <w:rPr>
          <w:sz w:val="28"/>
          <w:szCs w:val="28"/>
        </w:rPr>
        <w:t xml:space="preserve">              г)  </w:t>
      </w:r>
      <w:r w:rsidRPr="001B4386">
        <w:rPr>
          <w:sz w:val="28"/>
          <w:szCs w:val="28"/>
        </w:rPr>
        <w:t>│</w:t>
      </w:r>
      <w:r w:rsidRPr="00B46285">
        <w:rPr>
          <w:i/>
          <w:sz w:val="28"/>
          <w:szCs w:val="28"/>
        </w:rPr>
        <w:t>х</w:t>
      </w:r>
      <w:r w:rsidRPr="001B4386">
        <w:rPr>
          <w:sz w:val="28"/>
          <w:szCs w:val="28"/>
        </w:rPr>
        <w:t>│</w:t>
      </w:r>
      <w:r>
        <w:rPr>
          <w:sz w:val="28"/>
          <w:szCs w:val="28"/>
        </w:rPr>
        <w:t>–</w:t>
      </w:r>
      <w:r w:rsidRPr="001B4386">
        <w:rPr>
          <w:sz w:val="28"/>
          <w:szCs w:val="28"/>
        </w:rPr>
        <w:t xml:space="preserve"> 7 = 0</w:t>
      </w:r>
      <w:r>
        <w:rPr>
          <w:sz w:val="28"/>
          <w:szCs w:val="28"/>
        </w:rPr>
        <w:t>;</w:t>
      </w:r>
    </w:p>
    <w:p w:rsidR="00B750C6" w:rsidRPr="00D9147A" w:rsidRDefault="00B750C6" w:rsidP="00B750C6">
      <w:pPr>
        <w:tabs>
          <w:tab w:val="left" w:pos="900"/>
        </w:tabs>
        <w:spacing w:line="312" w:lineRule="auto"/>
        <w:jc w:val="both"/>
        <w:rPr>
          <w:sz w:val="28"/>
          <w:szCs w:val="28"/>
        </w:rPr>
      </w:pPr>
      <w:r>
        <w:rPr>
          <w:sz w:val="28"/>
          <w:szCs w:val="28"/>
        </w:rPr>
        <w:t xml:space="preserve">                                                    б)  </w:t>
      </w:r>
      <w:r w:rsidRPr="001B4386">
        <w:rPr>
          <w:position w:val="-10"/>
          <w:sz w:val="28"/>
          <w:szCs w:val="28"/>
        </w:rPr>
        <w:object w:dxaOrig="1260" w:dyaOrig="340">
          <v:shape id="_x0000_i1036" type="#_x0000_t75" style="width:63pt;height:17.25pt" o:ole="">
            <v:imagedata r:id="rId26" o:title=""/>
          </v:shape>
          <o:OLEObject Type="Embed" ProgID="Equation.3" ShapeID="_x0000_i1036" DrawAspect="Content" ObjectID="_1487765214" r:id="rId27"/>
        </w:object>
      </w:r>
      <w:r>
        <w:rPr>
          <w:sz w:val="28"/>
          <w:szCs w:val="28"/>
        </w:rPr>
        <w:t xml:space="preserve">;          д) </w:t>
      </w:r>
      <w:r w:rsidRPr="001B4386">
        <w:rPr>
          <w:sz w:val="28"/>
          <w:szCs w:val="28"/>
        </w:rPr>
        <w:t>│</w:t>
      </w:r>
      <w:r w:rsidRPr="00B46285">
        <w:rPr>
          <w:i/>
          <w:sz w:val="28"/>
          <w:szCs w:val="28"/>
        </w:rPr>
        <w:t>х</w:t>
      </w:r>
      <w:r w:rsidRPr="001B4386">
        <w:rPr>
          <w:sz w:val="28"/>
          <w:szCs w:val="28"/>
        </w:rPr>
        <w:t xml:space="preserve"> </w:t>
      </w:r>
      <w:r>
        <w:rPr>
          <w:sz w:val="28"/>
          <w:szCs w:val="28"/>
        </w:rPr>
        <w:t>– 5│–</w:t>
      </w:r>
      <w:r w:rsidRPr="001B4386">
        <w:rPr>
          <w:sz w:val="28"/>
          <w:szCs w:val="28"/>
        </w:rPr>
        <w:t xml:space="preserve"> 3 = 0</w:t>
      </w:r>
      <w:r>
        <w:rPr>
          <w:sz w:val="28"/>
          <w:szCs w:val="28"/>
        </w:rPr>
        <w:t>.</w:t>
      </w:r>
      <w:r w:rsidRPr="001B4386">
        <w:rPr>
          <w:sz w:val="28"/>
          <w:szCs w:val="28"/>
        </w:rPr>
        <w:t xml:space="preserve"> </w:t>
      </w:r>
    </w:p>
    <w:p w:rsidR="00B750C6" w:rsidRDefault="00B750C6" w:rsidP="00B750C6">
      <w:pPr>
        <w:tabs>
          <w:tab w:val="left" w:pos="900"/>
        </w:tabs>
        <w:spacing w:line="312" w:lineRule="auto"/>
        <w:jc w:val="both"/>
        <w:rPr>
          <w:sz w:val="28"/>
          <w:szCs w:val="28"/>
        </w:rPr>
      </w:pPr>
      <w:r>
        <w:rPr>
          <w:sz w:val="28"/>
          <w:szCs w:val="28"/>
        </w:rPr>
        <w:t xml:space="preserve">                                                    в)</w:t>
      </w:r>
      <w:r w:rsidRPr="001B4386">
        <w:rPr>
          <w:sz w:val="28"/>
          <w:szCs w:val="28"/>
        </w:rPr>
        <w:t>│</w:t>
      </w:r>
      <w:r w:rsidRPr="00B46285">
        <w:rPr>
          <w:i/>
          <w:sz w:val="28"/>
          <w:szCs w:val="28"/>
        </w:rPr>
        <w:t>х</w:t>
      </w:r>
      <w:r w:rsidRPr="001B4386">
        <w:rPr>
          <w:sz w:val="28"/>
          <w:szCs w:val="28"/>
        </w:rPr>
        <w:t>│+ 7 = 0</w:t>
      </w:r>
      <w:r>
        <w:rPr>
          <w:sz w:val="28"/>
          <w:szCs w:val="28"/>
        </w:rPr>
        <w:t>;</w:t>
      </w:r>
    </w:p>
    <w:p w:rsidR="00FC7103" w:rsidRDefault="00B750C6" w:rsidP="00B750C6">
      <w:pPr>
        <w:tabs>
          <w:tab w:val="left" w:pos="900"/>
        </w:tabs>
        <w:spacing w:line="312" w:lineRule="auto"/>
        <w:jc w:val="both"/>
        <w:rPr>
          <w:sz w:val="28"/>
          <w:szCs w:val="28"/>
          <w:lang w:val="uk-UA"/>
        </w:rPr>
      </w:pPr>
      <w:r>
        <w:rPr>
          <w:sz w:val="28"/>
          <w:szCs w:val="28"/>
        </w:rPr>
        <w:t xml:space="preserve"> </w:t>
      </w:r>
    </w:p>
    <w:p w:rsidR="00B750C6" w:rsidRDefault="00B750C6" w:rsidP="00B750C6">
      <w:pPr>
        <w:tabs>
          <w:tab w:val="left" w:pos="900"/>
        </w:tabs>
        <w:spacing w:line="312" w:lineRule="auto"/>
        <w:jc w:val="both"/>
        <w:rPr>
          <w:sz w:val="28"/>
          <w:szCs w:val="28"/>
        </w:rPr>
      </w:pPr>
      <w:r>
        <w:rPr>
          <w:i/>
          <w:sz w:val="28"/>
          <w:szCs w:val="28"/>
          <w:u w:val="single"/>
        </w:rPr>
        <w:t>Вправа 4:</w:t>
      </w:r>
      <w:r>
        <w:rPr>
          <w:sz w:val="28"/>
          <w:szCs w:val="28"/>
        </w:rPr>
        <w:t xml:space="preserve"> </w:t>
      </w:r>
    </w:p>
    <w:p w:rsidR="00FC7103" w:rsidRDefault="00B750C6" w:rsidP="00B750C6">
      <w:pPr>
        <w:spacing w:line="312" w:lineRule="auto"/>
        <w:ind w:firstLine="990"/>
        <w:jc w:val="both"/>
        <w:rPr>
          <w:sz w:val="28"/>
          <w:szCs w:val="28"/>
          <w:lang w:val="uk-UA"/>
        </w:rPr>
      </w:pPr>
      <w:r w:rsidRPr="001B4386">
        <w:rPr>
          <w:sz w:val="28"/>
          <w:szCs w:val="28"/>
        </w:rPr>
        <w:t xml:space="preserve">На координатній площині позначити точки: </w:t>
      </w:r>
      <w:r w:rsidRPr="00E63F1F">
        <w:rPr>
          <w:i/>
          <w:sz w:val="28"/>
          <w:szCs w:val="28"/>
        </w:rPr>
        <w:t>А</w:t>
      </w:r>
      <w:r w:rsidRPr="001B4386">
        <w:rPr>
          <w:sz w:val="28"/>
          <w:szCs w:val="28"/>
        </w:rPr>
        <w:t>(1;</w:t>
      </w:r>
      <w:r>
        <w:rPr>
          <w:sz w:val="28"/>
          <w:szCs w:val="28"/>
        </w:rPr>
        <w:t xml:space="preserve"> </w:t>
      </w:r>
      <w:r w:rsidRPr="001B4386">
        <w:rPr>
          <w:sz w:val="28"/>
          <w:szCs w:val="28"/>
        </w:rPr>
        <w:t xml:space="preserve">6), </w:t>
      </w:r>
      <w:r w:rsidRPr="00E63F1F">
        <w:rPr>
          <w:i/>
          <w:sz w:val="28"/>
          <w:szCs w:val="28"/>
        </w:rPr>
        <w:t>В</w:t>
      </w:r>
      <w:r w:rsidRPr="001B4386">
        <w:rPr>
          <w:sz w:val="28"/>
          <w:szCs w:val="28"/>
        </w:rPr>
        <w:t>(–</w:t>
      </w:r>
      <w:r>
        <w:rPr>
          <w:sz w:val="28"/>
          <w:szCs w:val="28"/>
        </w:rPr>
        <w:t>3</w:t>
      </w:r>
      <w:r w:rsidRPr="001B4386">
        <w:rPr>
          <w:sz w:val="28"/>
          <w:szCs w:val="28"/>
        </w:rPr>
        <w:t>;</w:t>
      </w:r>
      <w:r>
        <w:rPr>
          <w:sz w:val="28"/>
          <w:szCs w:val="28"/>
        </w:rPr>
        <w:t xml:space="preserve"> 2</w:t>
      </w:r>
      <w:r w:rsidRPr="001B4386">
        <w:rPr>
          <w:sz w:val="28"/>
          <w:szCs w:val="28"/>
        </w:rPr>
        <w:t xml:space="preserve">),  </w:t>
      </w:r>
    </w:p>
    <w:p w:rsidR="00FC7103" w:rsidRDefault="00B750C6" w:rsidP="00B750C6">
      <w:pPr>
        <w:spacing w:line="312" w:lineRule="auto"/>
        <w:ind w:firstLine="990"/>
        <w:jc w:val="both"/>
        <w:rPr>
          <w:sz w:val="28"/>
          <w:szCs w:val="28"/>
          <w:lang w:val="uk-UA"/>
        </w:rPr>
      </w:pPr>
      <w:r w:rsidRPr="00E63F1F">
        <w:rPr>
          <w:i/>
          <w:sz w:val="28"/>
          <w:szCs w:val="28"/>
        </w:rPr>
        <w:t>С</w:t>
      </w:r>
      <w:r w:rsidRPr="001B4386">
        <w:rPr>
          <w:sz w:val="28"/>
          <w:szCs w:val="28"/>
        </w:rPr>
        <w:t>(–3;</w:t>
      </w:r>
      <w:r>
        <w:rPr>
          <w:sz w:val="28"/>
          <w:szCs w:val="28"/>
        </w:rPr>
        <w:t xml:space="preserve"> –4</w:t>
      </w:r>
      <w:r w:rsidRPr="001B4386">
        <w:rPr>
          <w:sz w:val="28"/>
          <w:szCs w:val="28"/>
        </w:rPr>
        <w:t xml:space="preserve">), </w:t>
      </w:r>
      <w:r>
        <w:rPr>
          <w:sz w:val="28"/>
          <w:szCs w:val="28"/>
        </w:rPr>
        <w:t xml:space="preserve">    </w:t>
      </w:r>
      <w:r w:rsidRPr="001B4386">
        <w:rPr>
          <w:sz w:val="28"/>
          <w:szCs w:val="28"/>
        </w:rPr>
        <w:t xml:space="preserve"> </w:t>
      </w:r>
      <w:r w:rsidRPr="00E63F1F">
        <w:rPr>
          <w:i/>
          <w:sz w:val="28"/>
          <w:szCs w:val="28"/>
          <w:lang w:val="en-US"/>
        </w:rPr>
        <w:t>D</w:t>
      </w:r>
      <w:r w:rsidRPr="001B4386">
        <w:rPr>
          <w:sz w:val="28"/>
          <w:szCs w:val="28"/>
        </w:rPr>
        <w:t>(</w:t>
      </w:r>
      <w:r>
        <w:rPr>
          <w:sz w:val="28"/>
          <w:szCs w:val="28"/>
        </w:rPr>
        <w:t>3</w:t>
      </w:r>
      <w:r w:rsidRPr="001B4386">
        <w:rPr>
          <w:sz w:val="28"/>
          <w:szCs w:val="28"/>
        </w:rPr>
        <w:t>;</w:t>
      </w:r>
      <w:r>
        <w:rPr>
          <w:sz w:val="28"/>
          <w:szCs w:val="28"/>
        </w:rPr>
        <w:t xml:space="preserve"> </w:t>
      </w:r>
      <w:r w:rsidRPr="001B4386">
        <w:rPr>
          <w:sz w:val="28"/>
          <w:szCs w:val="28"/>
        </w:rPr>
        <w:t>–</w:t>
      </w:r>
      <w:r>
        <w:rPr>
          <w:sz w:val="28"/>
          <w:szCs w:val="28"/>
        </w:rPr>
        <w:t>1</w:t>
      </w:r>
      <w:r w:rsidRPr="001B4386">
        <w:rPr>
          <w:sz w:val="28"/>
          <w:szCs w:val="28"/>
        </w:rPr>
        <w:t xml:space="preserve">). Провести відрізки </w:t>
      </w:r>
      <w:r w:rsidRPr="00E63F1F">
        <w:rPr>
          <w:i/>
          <w:sz w:val="28"/>
          <w:szCs w:val="28"/>
        </w:rPr>
        <w:t>АС</w:t>
      </w:r>
      <w:r w:rsidRPr="001B4386">
        <w:rPr>
          <w:sz w:val="28"/>
          <w:szCs w:val="28"/>
        </w:rPr>
        <w:t xml:space="preserve"> і </w:t>
      </w:r>
      <w:r w:rsidRPr="00E63F1F">
        <w:rPr>
          <w:i/>
          <w:sz w:val="28"/>
          <w:szCs w:val="28"/>
        </w:rPr>
        <w:t>В</w:t>
      </w:r>
      <w:r w:rsidRPr="00E63F1F">
        <w:rPr>
          <w:i/>
          <w:sz w:val="28"/>
          <w:szCs w:val="28"/>
          <w:lang w:val="en-US"/>
        </w:rPr>
        <w:t>D</w:t>
      </w:r>
      <w:r w:rsidRPr="001B4386">
        <w:rPr>
          <w:sz w:val="28"/>
          <w:szCs w:val="28"/>
        </w:rPr>
        <w:t xml:space="preserve">. Знайти координати </w:t>
      </w:r>
      <w:r w:rsidR="00FC7103">
        <w:rPr>
          <w:sz w:val="28"/>
          <w:szCs w:val="28"/>
          <w:lang w:val="uk-UA"/>
        </w:rPr>
        <w:t xml:space="preserve">    </w:t>
      </w:r>
    </w:p>
    <w:p w:rsidR="00B750C6" w:rsidRPr="001B4386" w:rsidRDefault="00B750C6" w:rsidP="00B750C6">
      <w:pPr>
        <w:spacing w:line="312" w:lineRule="auto"/>
        <w:ind w:firstLine="990"/>
        <w:jc w:val="both"/>
        <w:rPr>
          <w:sz w:val="28"/>
          <w:szCs w:val="28"/>
        </w:rPr>
      </w:pPr>
      <w:r w:rsidRPr="001B4386">
        <w:rPr>
          <w:sz w:val="28"/>
          <w:szCs w:val="28"/>
        </w:rPr>
        <w:t>точки перетину цих  відрізків.</w:t>
      </w:r>
    </w:p>
    <w:p w:rsidR="00B750C6" w:rsidRDefault="00B750C6" w:rsidP="00B750C6">
      <w:pPr>
        <w:tabs>
          <w:tab w:val="left" w:pos="900"/>
        </w:tabs>
        <w:spacing w:line="312" w:lineRule="auto"/>
        <w:jc w:val="both"/>
        <w:rPr>
          <w:sz w:val="28"/>
          <w:szCs w:val="28"/>
        </w:rPr>
      </w:pPr>
      <w:r>
        <w:rPr>
          <w:i/>
          <w:sz w:val="28"/>
          <w:szCs w:val="28"/>
        </w:rPr>
        <w:t>Відповідь:</w:t>
      </w:r>
      <w:r>
        <w:rPr>
          <w:sz w:val="28"/>
          <w:szCs w:val="28"/>
        </w:rPr>
        <w:t xml:space="preserve"> (–1; 1).</w:t>
      </w:r>
    </w:p>
    <w:p w:rsidR="00B750C6" w:rsidRDefault="00B750C6" w:rsidP="00B750C6">
      <w:pPr>
        <w:tabs>
          <w:tab w:val="left" w:pos="900"/>
        </w:tabs>
        <w:spacing w:line="312" w:lineRule="auto"/>
        <w:jc w:val="both"/>
        <w:rPr>
          <w:sz w:val="28"/>
          <w:szCs w:val="28"/>
        </w:rPr>
      </w:pPr>
      <w:r>
        <w:rPr>
          <w:i/>
          <w:sz w:val="28"/>
          <w:szCs w:val="28"/>
          <w:u w:val="single"/>
        </w:rPr>
        <w:t>Вправа 5:</w:t>
      </w:r>
      <w:r w:rsidRPr="00ED6B1A">
        <w:rPr>
          <w:sz w:val="28"/>
          <w:szCs w:val="28"/>
        </w:rPr>
        <w:t xml:space="preserve"> </w:t>
      </w:r>
      <w:r>
        <w:rPr>
          <w:sz w:val="28"/>
          <w:szCs w:val="28"/>
        </w:rPr>
        <w:t xml:space="preserve"> </w:t>
      </w:r>
    </w:p>
    <w:p w:rsidR="00B750C6" w:rsidRPr="001B4386" w:rsidRDefault="00B750C6" w:rsidP="00B750C6">
      <w:pPr>
        <w:spacing w:line="312" w:lineRule="auto"/>
        <w:ind w:firstLine="990"/>
        <w:rPr>
          <w:sz w:val="28"/>
          <w:szCs w:val="28"/>
        </w:rPr>
      </w:pPr>
      <w:r w:rsidRPr="001B4386">
        <w:rPr>
          <w:sz w:val="28"/>
          <w:szCs w:val="28"/>
        </w:rPr>
        <w:t xml:space="preserve">Позначити на координатній прямій числа, що  задовольняють нерівність:  </w:t>
      </w:r>
      <w:r w:rsidRPr="001B4386">
        <w:rPr>
          <w:position w:val="-14"/>
          <w:sz w:val="28"/>
          <w:szCs w:val="28"/>
        </w:rPr>
        <w:object w:dxaOrig="1240" w:dyaOrig="400">
          <v:shape id="_x0000_i1037" type="#_x0000_t75" style="width:62.25pt;height:20.25pt" o:ole="">
            <v:imagedata r:id="rId28" o:title=""/>
          </v:shape>
          <o:OLEObject Type="Embed" ProgID="Equation.3" ShapeID="_x0000_i1037" DrawAspect="Content" ObjectID="_1487765215" r:id="rId29"/>
        </w:object>
      </w:r>
      <w:r>
        <w:rPr>
          <w:sz w:val="28"/>
          <w:szCs w:val="28"/>
        </w:rPr>
        <w:t xml:space="preserve"> Назвати цілі значення нерівності.</w:t>
      </w:r>
    </w:p>
    <w:p w:rsidR="00B750C6" w:rsidRPr="00FB2E5F" w:rsidRDefault="00B750C6" w:rsidP="00B750C6">
      <w:pPr>
        <w:spacing w:line="312" w:lineRule="auto"/>
        <w:ind w:left="360" w:hanging="360"/>
        <w:rPr>
          <w:sz w:val="8"/>
          <w:szCs w:val="8"/>
        </w:rPr>
      </w:pPr>
      <w:r w:rsidRPr="00FB2E5F">
        <w:rPr>
          <w:sz w:val="8"/>
          <w:szCs w:val="8"/>
        </w:rPr>
        <w:t xml:space="preserve">                  </w:t>
      </w:r>
    </w:p>
    <w:p w:rsidR="00B750C6" w:rsidRDefault="00B750C6" w:rsidP="00B750C6">
      <w:pPr>
        <w:spacing w:line="312" w:lineRule="auto"/>
        <w:rPr>
          <w:sz w:val="28"/>
          <w:szCs w:val="28"/>
        </w:rPr>
      </w:pPr>
      <w:r>
        <w:rPr>
          <w:b/>
          <w:i/>
          <w:sz w:val="28"/>
          <w:szCs w:val="28"/>
        </w:rPr>
        <w:t>VІ. Домашнє завдання.</w:t>
      </w:r>
      <w:r>
        <w:rPr>
          <w:sz w:val="28"/>
          <w:szCs w:val="28"/>
        </w:rPr>
        <w:t xml:space="preserve"> Повт. § 8, ро</w:t>
      </w:r>
      <w:r w:rsidR="006A1CE1">
        <w:rPr>
          <w:sz w:val="28"/>
          <w:szCs w:val="28"/>
        </w:rPr>
        <w:t xml:space="preserve">зв’язати № 1, 3, 5 (в – </w:t>
      </w:r>
      <w:r w:rsidR="006A1CE1">
        <w:rPr>
          <w:sz w:val="28"/>
          <w:szCs w:val="28"/>
          <w:lang w:val="uk-UA"/>
        </w:rPr>
        <w:t>3, дидактичні матеріали</w:t>
      </w:r>
      <w:r>
        <w:rPr>
          <w:sz w:val="28"/>
          <w:szCs w:val="28"/>
        </w:rPr>
        <w:t>)</w:t>
      </w:r>
    </w:p>
    <w:p w:rsidR="00B750C6" w:rsidRPr="00FB2E5F" w:rsidRDefault="00B750C6" w:rsidP="00B750C6">
      <w:pPr>
        <w:spacing w:line="312" w:lineRule="auto"/>
        <w:rPr>
          <w:sz w:val="8"/>
          <w:szCs w:val="8"/>
        </w:rPr>
      </w:pPr>
    </w:p>
    <w:p w:rsidR="00A07B0B" w:rsidRDefault="00A07B0B" w:rsidP="00B750C6">
      <w:pPr>
        <w:spacing w:line="312" w:lineRule="auto"/>
        <w:jc w:val="both"/>
        <w:rPr>
          <w:b/>
          <w:i/>
          <w:sz w:val="28"/>
          <w:szCs w:val="28"/>
          <w:lang w:val="uk-UA"/>
        </w:rPr>
      </w:pPr>
    </w:p>
    <w:p w:rsidR="00B750C6" w:rsidRPr="00ED6B1A" w:rsidRDefault="00B750C6" w:rsidP="00B750C6">
      <w:pPr>
        <w:spacing w:line="312" w:lineRule="auto"/>
        <w:jc w:val="both"/>
        <w:rPr>
          <w:sz w:val="28"/>
          <w:szCs w:val="28"/>
        </w:rPr>
      </w:pPr>
      <w:r>
        <w:rPr>
          <w:b/>
          <w:i/>
          <w:sz w:val="28"/>
          <w:szCs w:val="28"/>
        </w:rPr>
        <w:lastRenderedPageBreak/>
        <w:t>VІІ.</w:t>
      </w:r>
      <w:r w:rsidRPr="00373B17">
        <w:rPr>
          <w:b/>
          <w:i/>
          <w:sz w:val="28"/>
          <w:szCs w:val="28"/>
        </w:rPr>
        <w:t xml:space="preserve"> </w:t>
      </w:r>
      <w:r>
        <w:rPr>
          <w:b/>
          <w:i/>
          <w:sz w:val="28"/>
          <w:szCs w:val="28"/>
        </w:rPr>
        <w:t>Рефлексія (усвідомлення результатів уроку).</w:t>
      </w:r>
      <w:r>
        <w:rPr>
          <w:sz w:val="28"/>
          <w:szCs w:val="28"/>
        </w:rPr>
        <w:t xml:space="preserve"> (До 5 хвилин)</w:t>
      </w:r>
    </w:p>
    <w:p w:rsidR="00B750C6" w:rsidRDefault="00B750C6" w:rsidP="00B750C6">
      <w:pPr>
        <w:spacing w:line="312" w:lineRule="auto"/>
        <w:ind w:firstLine="990"/>
        <w:rPr>
          <w:sz w:val="28"/>
          <w:szCs w:val="28"/>
        </w:rPr>
      </w:pPr>
      <w:r>
        <w:rPr>
          <w:sz w:val="28"/>
          <w:szCs w:val="28"/>
        </w:rPr>
        <w:t>Пропоную учням оцінити результати уроку, відповівши на запитання:</w:t>
      </w:r>
    </w:p>
    <w:p w:rsidR="00B750C6" w:rsidRDefault="00B750C6" w:rsidP="00030E3F">
      <w:pPr>
        <w:numPr>
          <w:ilvl w:val="0"/>
          <w:numId w:val="34"/>
        </w:numPr>
        <w:spacing w:line="312" w:lineRule="auto"/>
        <w:rPr>
          <w:sz w:val="28"/>
          <w:szCs w:val="28"/>
        </w:rPr>
      </w:pPr>
      <w:r>
        <w:rPr>
          <w:sz w:val="28"/>
          <w:szCs w:val="28"/>
        </w:rPr>
        <w:t>Чи сподобався вам наш урок?</w:t>
      </w:r>
    </w:p>
    <w:p w:rsidR="00B750C6" w:rsidRDefault="00B750C6" w:rsidP="00030E3F">
      <w:pPr>
        <w:numPr>
          <w:ilvl w:val="0"/>
          <w:numId w:val="34"/>
        </w:numPr>
        <w:spacing w:line="312" w:lineRule="auto"/>
        <w:rPr>
          <w:sz w:val="28"/>
          <w:szCs w:val="28"/>
        </w:rPr>
      </w:pPr>
      <w:r>
        <w:rPr>
          <w:sz w:val="28"/>
          <w:szCs w:val="28"/>
        </w:rPr>
        <w:t>Чим саме?</w:t>
      </w:r>
    </w:p>
    <w:p w:rsidR="00B750C6" w:rsidRDefault="00B750C6" w:rsidP="00030E3F">
      <w:pPr>
        <w:numPr>
          <w:ilvl w:val="0"/>
          <w:numId w:val="34"/>
        </w:numPr>
        <w:spacing w:line="312" w:lineRule="auto"/>
        <w:rPr>
          <w:sz w:val="28"/>
          <w:szCs w:val="28"/>
        </w:rPr>
      </w:pPr>
      <w:r>
        <w:rPr>
          <w:sz w:val="28"/>
          <w:szCs w:val="28"/>
        </w:rPr>
        <w:t>Як вам працювалось в парах?</w:t>
      </w:r>
    </w:p>
    <w:p w:rsidR="00B750C6" w:rsidRDefault="00B750C6" w:rsidP="00030E3F">
      <w:pPr>
        <w:numPr>
          <w:ilvl w:val="0"/>
          <w:numId w:val="34"/>
        </w:numPr>
        <w:spacing w:line="312" w:lineRule="auto"/>
        <w:rPr>
          <w:sz w:val="28"/>
          <w:szCs w:val="28"/>
        </w:rPr>
      </w:pPr>
      <w:r>
        <w:rPr>
          <w:sz w:val="28"/>
          <w:szCs w:val="28"/>
        </w:rPr>
        <w:t>Які недоліки ви побачили в нашій роботі?</w:t>
      </w:r>
    </w:p>
    <w:p w:rsidR="00B750C6" w:rsidRDefault="00B750C6" w:rsidP="00030E3F">
      <w:pPr>
        <w:numPr>
          <w:ilvl w:val="0"/>
          <w:numId w:val="34"/>
        </w:numPr>
        <w:spacing w:line="312" w:lineRule="auto"/>
        <w:rPr>
          <w:sz w:val="28"/>
          <w:szCs w:val="28"/>
        </w:rPr>
      </w:pPr>
      <w:r>
        <w:rPr>
          <w:sz w:val="28"/>
          <w:szCs w:val="28"/>
        </w:rPr>
        <w:t>Що корисного взято із сьогоднішнього уроку?</w:t>
      </w:r>
    </w:p>
    <w:p w:rsidR="00B750C6" w:rsidRDefault="00B750C6" w:rsidP="00B750C6">
      <w:pPr>
        <w:spacing w:line="312" w:lineRule="auto"/>
        <w:ind w:firstLine="990"/>
        <w:rPr>
          <w:sz w:val="28"/>
        </w:rPr>
      </w:pPr>
      <w:r>
        <w:rPr>
          <w:b/>
          <w:i/>
          <w:sz w:val="28"/>
          <w:szCs w:val="28"/>
        </w:rPr>
        <w:t xml:space="preserve"> </w:t>
      </w:r>
      <w:r w:rsidRPr="008D53CB">
        <w:rPr>
          <w:sz w:val="28"/>
          <w:szCs w:val="28"/>
        </w:rPr>
        <w:t>Дякую за урок!</w:t>
      </w:r>
      <w:r>
        <w:rPr>
          <w:sz w:val="28"/>
        </w:rPr>
        <w:t xml:space="preserve"> </w:t>
      </w:r>
    </w:p>
    <w:p w:rsidR="00B750C6" w:rsidRDefault="00B750C6" w:rsidP="00B750C6">
      <w:pPr>
        <w:spacing w:line="312" w:lineRule="auto"/>
        <w:ind w:firstLine="990"/>
        <w:rPr>
          <w:sz w:val="28"/>
        </w:rPr>
      </w:pPr>
    </w:p>
    <w:p w:rsidR="00B750C6" w:rsidRDefault="00B750C6" w:rsidP="00B750C6">
      <w:pPr>
        <w:spacing w:line="312" w:lineRule="auto"/>
        <w:ind w:firstLine="990"/>
        <w:rPr>
          <w:sz w:val="28"/>
        </w:rPr>
      </w:pPr>
    </w:p>
    <w:p w:rsidR="00B750C6" w:rsidRPr="008D4ADC" w:rsidRDefault="00B750C6" w:rsidP="00B750C6">
      <w:pPr>
        <w:spacing w:line="312" w:lineRule="auto"/>
        <w:rPr>
          <w:sz w:val="32"/>
          <w:szCs w:val="32"/>
        </w:rPr>
      </w:pPr>
      <w:r w:rsidRPr="008D4ADC">
        <w:rPr>
          <w:b/>
          <w:sz w:val="32"/>
          <w:szCs w:val="32"/>
        </w:rPr>
        <w:t>7 клас (геометрія)</w:t>
      </w:r>
    </w:p>
    <w:p w:rsidR="00B750C6" w:rsidRPr="00E0333D" w:rsidRDefault="00B750C6" w:rsidP="00B750C6">
      <w:pPr>
        <w:spacing w:line="312" w:lineRule="auto"/>
        <w:rPr>
          <w:i/>
          <w:sz w:val="28"/>
          <w:lang w:val="uk-UA"/>
        </w:rPr>
      </w:pPr>
    </w:p>
    <w:p w:rsidR="00B750C6" w:rsidRPr="003C0CC6" w:rsidRDefault="00B750C6" w:rsidP="00B750C6">
      <w:pPr>
        <w:jc w:val="both"/>
        <w:rPr>
          <w:b/>
          <w:i/>
          <w:sz w:val="36"/>
          <w:szCs w:val="36"/>
        </w:rPr>
      </w:pPr>
      <w:r w:rsidRPr="003C0CC6">
        <w:rPr>
          <w:sz w:val="32"/>
          <w:szCs w:val="32"/>
          <w:u w:val="single"/>
        </w:rPr>
        <w:t>Тема уроку</w:t>
      </w:r>
      <w:r w:rsidR="006A1CE1">
        <w:rPr>
          <w:b/>
          <w:sz w:val="32"/>
          <w:szCs w:val="32"/>
          <w:lang w:val="uk-UA"/>
        </w:rPr>
        <w:t>.</w:t>
      </w:r>
      <w:r>
        <w:rPr>
          <w:b/>
          <w:sz w:val="32"/>
          <w:szCs w:val="32"/>
        </w:rPr>
        <w:t xml:space="preserve">   </w:t>
      </w:r>
      <w:r>
        <w:rPr>
          <w:b/>
          <w:i/>
          <w:sz w:val="36"/>
          <w:szCs w:val="36"/>
        </w:rPr>
        <w:t>Прямокутний трикутник</w:t>
      </w:r>
    </w:p>
    <w:p w:rsidR="00B750C6" w:rsidRDefault="00B750C6" w:rsidP="00B750C6">
      <w:pPr>
        <w:spacing w:line="360" w:lineRule="auto"/>
        <w:jc w:val="both"/>
        <w:rPr>
          <w:sz w:val="28"/>
          <w:szCs w:val="28"/>
        </w:rPr>
      </w:pPr>
      <w:r w:rsidRPr="003C0CC6">
        <w:rPr>
          <w:sz w:val="32"/>
          <w:szCs w:val="32"/>
          <w:u w:val="single"/>
        </w:rPr>
        <w:t>Мета уроку:</w:t>
      </w:r>
      <w:r>
        <w:rPr>
          <w:b/>
          <w:sz w:val="32"/>
          <w:szCs w:val="32"/>
        </w:rPr>
        <w:t xml:space="preserve"> </w:t>
      </w:r>
      <w:r w:rsidRPr="003C0CC6">
        <w:rPr>
          <w:b/>
          <w:sz w:val="32"/>
          <w:szCs w:val="32"/>
        </w:rPr>
        <w:t xml:space="preserve"> </w:t>
      </w:r>
      <w:r w:rsidR="006A1CE1">
        <w:rPr>
          <w:sz w:val="28"/>
          <w:szCs w:val="28"/>
          <w:lang w:val="uk-UA"/>
        </w:rPr>
        <w:t>з</w:t>
      </w:r>
      <w:r>
        <w:rPr>
          <w:sz w:val="28"/>
          <w:szCs w:val="28"/>
        </w:rPr>
        <w:t>найти загальні методи і прийоми розв’язування типових задач, які можна використовувати під час вивчення інших розділів геометрії та</w:t>
      </w:r>
      <w:r w:rsidR="006A1CE1">
        <w:rPr>
          <w:sz w:val="28"/>
          <w:szCs w:val="28"/>
          <w:lang w:val="uk-UA"/>
        </w:rPr>
        <w:t xml:space="preserve"> </w:t>
      </w:r>
      <w:r>
        <w:rPr>
          <w:sz w:val="28"/>
          <w:szCs w:val="28"/>
        </w:rPr>
        <w:t>розв’язування нестандартних задач.</w:t>
      </w:r>
    </w:p>
    <w:p w:rsidR="00B750C6" w:rsidRDefault="00B750C6" w:rsidP="00B750C6">
      <w:pPr>
        <w:spacing w:line="360" w:lineRule="auto"/>
        <w:jc w:val="both"/>
        <w:rPr>
          <w:b/>
          <w:sz w:val="32"/>
          <w:szCs w:val="32"/>
        </w:rPr>
      </w:pPr>
      <w:r>
        <w:rPr>
          <w:sz w:val="28"/>
          <w:szCs w:val="28"/>
        </w:rPr>
        <w:t xml:space="preserve">                                        </w:t>
      </w:r>
      <w:r>
        <w:rPr>
          <w:sz w:val="28"/>
          <w:szCs w:val="28"/>
          <w:u w:val="single"/>
        </w:rPr>
        <w:t>Хід уроку</w:t>
      </w:r>
      <w:r>
        <w:rPr>
          <w:b/>
          <w:sz w:val="32"/>
          <w:szCs w:val="32"/>
        </w:rPr>
        <w:t xml:space="preserve"> </w:t>
      </w:r>
    </w:p>
    <w:p w:rsidR="00B750C6" w:rsidRDefault="00B750C6" w:rsidP="00B750C6">
      <w:pPr>
        <w:spacing w:line="360" w:lineRule="auto"/>
        <w:jc w:val="both"/>
        <w:rPr>
          <w:b/>
          <w:sz w:val="32"/>
          <w:szCs w:val="32"/>
        </w:rPr>
      </w:pPr>
      <w:r>
        <w:rPr>
          <w:b/>
          <w:sz w:val="32"/>
          <w:szCs w:val="32"/>
        </w:rPr>
        <w:t>І. Вступ. Мотиваційний момент.</w:t>
      </w:r>
    </w:p>
    <w:p w:rsidR="00B750C6" w:rsidRDefault="00B750C6" w:rsidP="00B750C6">
      <w:pPr>
        <w:spacing w:line="360" w:lineRule="auto"/>
        <w:jc w:val="both"/>
        <w:rPr>
          <w:sz w:val="28"/>
          <w:szCs w:val="28"/>
          <w:lang w:val="uk-UA"/>
        </w:rPr>
      </w:pPr>
      <w:r>
        <w:rPr>
          <w:i/>
          <w:sz w:val="28"/>
          <w:szCs w:val="28"/>
          <w:u w:val="single"/>
        </w:rPr>
        <w:t>Учитель:</w:t>
      </w:r>
      <w:r>
        <w:rPr>
          <w:sz w:val="28"/>
          <w:szCs w:val="28"/>
        </w:rPr>
        <w:t xml:space="preserve">  Ми продовжуємо вивчати властивості трикутників і сьогодні до нас в гості прийшов трикутник.</w:t>
      </w:r>
    </w:p>
    <w:p w:rsidR="00FC7103" w:rsidRPr="00FC7103" w:rsidRDefault="00FC7103" w:rsidP="00B750C6">
      <w:pPr>
        <w:spacing w:line="360" w:lineRule="auto"/>
        <w:jc w:val="both"/>
        <w:rPr>
          <w:sz w:val="28"/>
          <w:szCs w:val="28"/>
          <w:lang w:val="uk-UA"/>
        </w:rPr>
      </w:pPr>
    </w:p>
    <w:p w:rsidR="00B750C6" w:rsidRPr="00FC7103" w:rsidRDefault="00B750C6" w:rsidP="00FC7103">
      <w:pPr>
        <w:numPr>
          <w:ilvl w:val="0"/>
          <w:numId w:val="35"/>
        </w:numPr>
        <w:spacing w:line="360" w:lineRule="auto"/>
        <w:jc w:val="both"/>
        <w:rPr>
          <w:sz w:val="28"/>
          <w:szCs w:val="28"/>
        </w:rPr>
      </w:pPr>
      <w:r w:rsidRPr="00FC7103">
        <w:rPr>
          <w:sz w:val="28"/>
          <w:szCs w:val="28"/>
        </w:rPr>
        <w:t>Трикутником я звуся,</w:t>
      </w:r>
    </w:p>
    <w:p w:rsidR="00B750C6" w:rsidRDefault="00B750C6" w:rsidP="00B750C6">
      <w:pPr>
        <w:spacing w:line="360" w:lineRule="auto"/>
        <w:ind w:left="2880"/>
        <w:jc w:val="both"/>
        <w:rPr>
          <w:sz w:val="28"/>
          <w:szCs w:val="28"/>
        </w:rPr>
      </w:pPr>
      <w:r>
        <w:rPr>
          <w:sz w:val="28"/>
          <w:szCs w:val="28"/>
        </w:rPr>
        <w:t>Мороки учням завдавати не боюся.</w:t>
      </w:r>
    </w:p>
    <w:p w:rsidR="00B750C6" w:rsidRDefault="00B750C6" w:rsidP="00B750C6">
      <w:pPr>
        <w:spacing w:line="360" w:lineRule="auto"/>
        <w:ind w:left="2880"/>
        <w:jc w:val="both"/>
        <w:rPr>
          <w:sz w:val="28"/>
          <w:szCs w:val="28"/>
        </w:rPr>
      </w:pPr>
      <w:r>
        <w:rPr>
          <w:sz w:val="28"/>
          <w:szCs w:val="28"/>
        </w:rPr>
        <w:t>Сьогодні я прийшов із братом рідним –</w:t>
      </w:r>
    </w:p>
    <w:p w:rsidR="00B750C6" w:rsidRDefault="00B750C6" w:rsidP="00B750C6">
      <w:pPr>
        <w:spacing w:line="360" w:lineRule="auto"/>
        <w:ind w:left="2880"/>
        <w:jc w:val="both"/>
        <w:rPr>
          <w:sz w:val="28"/>
          <w:szCs w:val="28"/>
        </w:rPr>
      </w:pPr>
      <w:r>
        <w:rPr>
          <w:sz w:val="28"/>
          <w:szCs w:val="28"/>
        </w:rPr>
        <w:t>Трикутником цікавим, своєрідним.</w:t>
      </w:r>
    </w:p>
    <w:p w:rsidR="00B750C6" w:rsidRDefault="00B750C6" w:rsidP="00B750C6">
      <w:pPr>
        <w:spacing w:line="360" w:lineRule="auto"/>
        <w:ind w:left="2880"/>
        <w:jc w:val="both"/>
        <w:rPr>
          <w:sz w:val="28"/>
          <w:szCs w:val="28"/>
        </w:rPr>
      </w:pPr>
      <w:r>
        <w:rPr>
          <w:sz w:val="28"/>
          <w:szCs w:val="28"/>
        </w:rPr>
        <w:t>Ну що?  Впізнали, хто присутній?...</w:t>
      </w:r>
    </w:p>
    <w:p w:rsidR="00B750C6" w:rsidRDefault="00B750C6" w:rsidP="00B750C6">
      <w:pPr>
        <w:spacing w:line="360" w:lineRule="auto"/>
        <w:ind w:left="2880"/>
        <w:jc w:val="both"/>
        <w:rPr>
          <w:sz w:val="28"/>
          <w:szCs w:val="28"/>
        </w:rPr>
      </w:pPr>
      <w:r>
        <w:rPr>
          <w:sz w:val="28"/>
          <w:szCs w:val="28"/>
        </w:rPr>
        <w:t>Так, це трикутник прямокутний!</w:t>
      </w:r>
    </w:p>
    <w:p w:rsidR="00B750C6" w:rsidRDefault="00B750C6" w:rsidP="00B750C6">
      <w:pPr>
        <w:spacing w:line="360" w:lineRule="auto"/>
        <w:jc w:val="both"/>
        <w:rPr>
          <w:sz w:val="28"/>
          <w:szCs w:val="28"/>
        </w:rPr>
      </w:pPr>
      <w:r>
        <w:rPr>
          <w:sz w:val="28"/>
          <w:szCs w:val="28"/>
        </w:rPr>
        <w:t>Отже, в центрі уваги уроку – прямокутний трикутник.</w:t>
      </w:r>
    </w:p>
    <w:p w:rsidR="00B750C6" w:rsidRDefault="00B750C6" w:rsidP="00B750C6">
      <w:pPr>
        <w:spacing w:line="360" w:lineRule="auto"/>
        <w:jc w:val="both"/>
        <w:rPr>
          <w:sz w:val="28"/>
          <w:szCs w:val="28"/>
        </w:rPr>
      </w:pPr>
      <w:r>
        <w:rPr>
          <w:sz w:val="28"/>
          <w:szCs w:val="28"/>
        </w:rPr>
        <w:t xml:space="preserve">        Будьте готові в кінці уроку відповісти на запитання: про що дізналися? чого навчилися? чого ще не знаємо? </w:t>
      </w:r>
    </w:p>
    <w:p w:rsidR="00B750C6" w:rsidRDefault="00B750C6" w:rsidP="00B750C6">
      <w:pPr>
        <w:spacing w:line="360" w:lineRule="auto"/>
        <w:jc w:val="both"/>
        <w:rPr>
          <w:sz w:val="28"/>
          <w:szCs w:val="28"/>
        </w:rPr>
      </w:pPr>
      <w:r>
        <w:rPr>
          <w:sz w:val="28"/>
          <w:szCs w:val="28"/>
        </w:rPr>
        <w:lastRenderedPageBreak/>
        <w:t xml:space="preserve">         Оскільки в основу уроку покладено властивості прямокутного трикутника, а під час практикуму вам необхідно буде застосовувати свої знання і вміння щодо вибору різних способів розв’язання однієї задачі, повторимо необхідні математичні твердження, які є опорою в реалізації плану уроку.</w:t>
      </w:r>
    </w:p>
    <w:p w:rsidR="00B750C6" w:rsidRDefault="00B750C6" w:rsidP="00B750C6">
      <w:pPr>
        <w:spacing w:line="360" w:lineRule="auto"/>
        <w:jc w:val="both"/>
        <w:rPr>
          <w:b/>
          <w:i/>
          <w:sz w:val="32"/>
          <w:szCs w:val="32"/>
        </w:rPr>
      </w:pPr>
      <w:r>
        <w:rPr>
          <w:b/>
          <w:i/>
          <w:sz w:val="32"/>
          <w:szCs w:val="32"/>
        </w:rPr>
        <w:t>Мозковий штурм</w:t>
      </w:r>
    </w:p>
    <w:p w:rsidR="00B750C6" w:rsidRDefault="00B750C6" w:rsidP="00B750C6">
      <w:pPr>
        <w:spacing w:line="360" w:lineRule="auto"/>
        <w:jc w:val="both"/>
        <w:rPr>
          <w:sz w:val="28"/>
          <w:szCs w:val="28"/>
          <w:u w:val="single"/>
        </w:rPr>
      </w:pPr>
      <w:r>
        <w:rPr>
          <w:sz w:val="28"/>
          <w:szCs w:val="28"/>
          <w:u w:val="single"/>
        </w:rPr>
        <w:t>Дати відповіді на питання.</w:t>
      </w:r>
    </w:p>
    <w:p w:rsidR="00B750C6" w:rsidRDefault="00B750C6" w:rsidP="00030E3F">
      <w:pPr>
        <w:numPr>
          <w:ilvl w:val="0"/>
          <w:numId w:val="36"/>
        </w:numPr>
        <w:spacing w:line="360" w:lineRule="auto"/>
        <w:jc w:val="both"/>
        <w:rPr>
          <w:sz w:val="28"/>
          <w:szCs w:val="28"/>
        </w:rPr>
      </w:pPr>
      <w:r>
        <w:rPr>
          <w:sz w:val="28"/>
          <w:szCs w:val="28"/>
        </w:rPr>
        <w:t>Який трикутник називається прямокутним?</w:t>
      </w:r>
    </w:p>
    <w:p w:rsidR="00B750C6" w:rsidRDefault="00B750C6" w:rsidP="00030E3F">
      <w:pPr>
        <w:numPr>
          <w:ilvl w:val="0"/>
          <w:numId w:val="36"/>
        </w:numPr>
        <w:spacing w:line="360" w:lineRule="auto"/>
        <w:jc w:val="both"/>
        <w:rPr>
          <w:sz w:val="28"/>
          <w:szCs w:val="28"/>
        </w:rPr>
      </w:pPr>
      <w:r>
        <w:rPr>
          <w:sz w:val="28"/>
          <w:szCs w:val="28"/>
        </w:rPr>
        <w:t>Як називаються сторони прямокутного трикутника?</w:t>
      </w:r>
    </w:p>
    <w:p w:rsidR="00B750C6" w:rsidRDefault="00B750C6" w:rsidP="00030E3F">
      <w:pPr>
        <w:numPr>
          <w:ilvl w:val="0"/>
          <w:numId w:val="36"/>
        </w:numPr>
        <w:spacing w:line="360" w:lineRule="auto"/>
        <w:jc w:val="both"/>
        <w:rPr>
          <w:sz w:val="28"/>
          <w:szCs w:val="28"/>
        </w:rPr>
      </w:pPr>
      <w:r>
        <w:rPr>
          <w:sz w:val="28"/>
          <w:szCs w:val="28"/>
        </w:rPr>
        <w:t>Який висновок можна зробити про властивості гострих кутів прямокутного трикутника?</w:t>
      </w:r>
    </w:p>
    <w:p w:rsidR="00B750C6" w:rsidRDefault="00B750C6" w:rsidP="00030E3F">
      <w:pPr>
        <w:numPr>
          <w:ilvl w:val="0"/>
          <w:numId w:val="36"/>
        </w:numPr>
        <w:spacing w:line="360" w:lineRule="auto"/>
        <w:jc w:val="both"/>
        <w:rPr>
          <w:sz w:val="28"/>
          <w:szCs w:val="28"/>
        </w:rPr>
      </w:pPr>
      <w:r>
        <w:rPr>
          <w:sz w:val="28"/>
          <w:szCs w:val="28"/>
        </w:rPr>
        <w:t>Сформулювати властивість катета, що лежить проти кута в 30</w:t>
      </w:r>
      <w:r>
        <w:rPr>
          <w:sz w:val="28"/>
          <w:szCs w:val="28"/>
          <w:vertAlign w:val="superscript"/>
        </w:rPr>
        <w:t>0</w:t>
      </w:r>
      <w:r>
        <w:rPr>
          <w:sz w:val="28"/>
          <w:szCs w:val="28"/>
        </w:rPr>
        <w:t>.</w:t>
      </w:r>
    </w:p>
    <w:p w:rsidR="00B750C6" w:rsidRDefault="00B750C6" w:rsidP="00B750C6">
      <w:pPr>
        <w:spacing w:line="360" w:lineRule="auto"/>
        <w:ind w:left="360"/>
        <w:jc w:val="both"/>
        <w:rPr>
          <w:sz w:val="28"/>
          <w:szCs w:val="28"/>
        </w:rPr>
      </w:pPr>
      <w:r>
        <w:rPr>
          <w:sz w:val="28"/>
          <w:szCs w:val="28"/>
        </w:rPr>
        <w:t>5. Чому дорівнюють кути рівнобедреного прямокутного трикутника?</w:t>
      </w:r>
    </w:p>
    <w:p w:rsidR="00B750C6" w:rsidRDefault="00B750C6" w:rsidP="00B750C6">
      <w:pPr>
        <w:spacing w:line="360" w:lineRule="auto"/>
        <w:jc w:val="both"/>
        <w:rPr>
          <w:sz w:val="28"/>
          <w:szCs w:val="28"/>
          <w:u w:val="single"/>
        </w:rPr>
      </w:pPr>
      <w:r>
        <w:rPr>
          <w:sz w:val="28"/>
          <w:szCs w:val="28"/>
          <w:u w:val="single"/>
        </w:rPr>
        <w:t>Перевірочний тест на знання властивостей прямокутного трикутника (з подальшою взаємоперевіркою)</w:t>
      </w:r>
    </w:p>
    <w:p w:rsidR="00B750C6" w:rsidRDefault="00B750C6" w:rsidP="00B750C6">
      <w:pPr>
        <w:spacing w:line="360" w:lineRule="auto"/>
        <w:jc w:val="both"/>
        <w:rPr>
          <w:sz w:val="28"/>
          <w:szCs w:val="28"/>
          <w:u w:val="single"/>
        </w:rPr>
      </w:pPr>
    </w:p>
    <w:p w:rsidR="00B750C6" w:rsidRDefault="00B750C6" w:rsidP="00030E3F">
      <w:pPr>
        <w:numPr>
          <w:ilvl w:val="0"/>
          <w:numId w:val="37"/>
        </w:numPr>
        <w:spacing w:line="360" w:lineRule="auto"/>
        <w:jc w:val="both"/>
        <w:rPr>
          <w:sz w:val="28"/>
          <w:szCs w:val="28"/>
        </w:rPr>
      </w:pPr>
      <w:r w:rsidRPr="00386CF0">
        <w:rPr>
          <w:sz w:val="28"/>
          <w:szCs w:val="28"/>
        </w:rPr>
        <w:t>Якщо один з гострих кутів прямокутного трикутника дорівнює 20</w:t>
      </w:r>
      <w:r w:rsidRPr="00386CF0">
        <w:rPr>
          <w:sz w:val="28"/>
          <w:szCs w:val="28"/>
          <w:vertAlign w:val="superscript"/>
        </w:rPr>
        <w:t>0</w:t>
      </w:r>
      <w:r>
        <w:rPr>
          <w:sz w:val="28"/>
          <w:szCs w:val="28"/>
        </w:rPr>
        <w:t>, то інший гострий кут дорівнює:</w:t>
      </w:r>
    </w:p>
    <w:p w:rsidR="00B750C6" w:rsidRDefault="00B750C6" w:rsidP="00B750C6">
      <w:pPr>
        <w:spacing w:line="360" w:lineRule="auto"/>
        <w:ind w:left="720"/>
        <w:jc w:val="both"/>
        <w:rPr>
          <w:sz w:val="28"/>
          <w:szCs w:val="28"/>
        </w:rPr>
      </w:pPr>
      <w:r>
        <w:rPr>
          <w:sz w:val="28"/>
          <w:szCs w:val="28"/>
        </w:rPr>
        <w:t>а) 50</w:t>
      </w:r>
      <w:r>
        <w:rPr>
          <w:sz w:val="28"/>
          <w:szCs w:val="28"/>
          <w:vertAlign w:val="superscript"/>
        </w:rPr>
        <w:t>0</w:t>
      </w:r>
      <w:r>
        <w:rPr>
          <w:sz w:val="28"/>
          <w:szCs w:val="28"/>
        </w:rPr>
        <w:t>;       б) 60</w:t>
      </w:r>
      <w:r>
        <w:rPr>
          <w:sz w:val="28"/>
          <w:szCs w:val="28"/>
          <w:vertAlign w:val="superscript"/>
        </w:rPr>
        <w:t>0</w:t>
      </w:r>
      <w:r>
        <w:rPr>
          <w:sz w:val="28"/>
          <w:szCs w:val="28"/>
        </w:rPr>
        <w:t>;      в) 70</w:t>
      </w:r>
      <w:r>
        <w:rPr>
          <w:sz w:val="28"/>
          <w:szCs w:val="28"/>
          <w:vertAlign w:val="superscript"/>
        </w:rPr>
        <w:t>0</w:t>
      </w:r>
      <w:r>
        <w:rPr>
          <w:sz w:val="28"/>
          <w:szCs w:val="28"/>
        </w:rPr>
        <w:t xml:space="preserve">. </w:t>
      </w:r>
    </w:p>
    <w:tbl>
      <w:tblPr>
        <w:tblStyle w:val="a7"/>
        <w:tblW w:w="0" w:type="auto"/>
        <w:tblLook w:val="01E0"/>
      </w:tblPr>
      <w:tblGrid>
        <w:gridCol w:w="4833"/>
        <w:gridCol w:w="4738"/>
      </w:tblGrid>
      <w:tr w:rsidR="00B750C6" w:rsidTr="00B750C6">
        <w:tc>
          <w:tcPr>
            <w:tcW w:w="4927" w:type="dxa"/>
          </w:tcPr>
          <w:p w:rsidR="00B750C6" w:rsidRDefault="00B750C6" w:rsidP="00030E3F">
            <w:pPr>
              <w:numPr>
                <w:ilvl w:val="0"/>
                <w:numId w:val="37"/>
              </w:numPr>
              <w:spacing w:line="360" w:lineRule="auto"/>
              <w:ind w:left="0" w:firstLine="0"/>
              <w:jc w:val="both"/>
              <w:rPr>
                <w:sz w:val="28"/>
                <w:szCs w:val="28"/>
              </w:rPr>
            </w:pPr>
            <w:r>
              <w:rPr>
                <w:noProof/>
                <w:sz w:val="28"/>
                <w:szCs w:val="28"/>
                <w:lang w:val="ru-RU"/>
              </w:rPr>
              <w:drawing>
                <wp:inline distT="0" distB="0" distL="0" distR="0">
                  <wp:extent cx="1581150" cy="2400300"/>
                  <wp:effectExtent l="19050" t="0" r="0" b="0"/>
                  <wp:docPr id="78" name="Рисунок 7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1"/>
                          <pic:cNvPicPr>
                            <a:picLocks noChangeAspect="1" noChangeArrowheads="1"/>
                          </pic:cNvPicPr>
                        </pic:nvPicPr>
                        <pic:blipFill>
                          <a:blip r:embed="rId30"/>
                          <a:srcRect/>
                          <a:stretch>
                            <a:fillRect/>
                          </a:stretch>
                        </pic:blipFill>
                        <pic:spPr bwMode="auto">
                          <a:xfrm>
                            <a:off x="0" y="0"/>
                            <a:ext cx="1581150" cy="2400300"/>
                          </a:xfrm>
                          <a:prstGeom prst="rect">
                            <a:avLst/>
                          </a:prstGeom>
                          <a:noFill/>
                          <a:ln w="9525">
                            <a:noFill/>
                            <a:miter lim="800000"/>
                            <a:headEnd/>
                            <a:tailEnd/>
                          </a:ln>
                        </pic:spPr>
                      </pic:pic>
                    </a:graphicData>
                  </a:graphic>
                </wp:inline>
              </w:drawing>
            </w:r>
          </w:p>
        </w:tc>
        <w:tc>
          <w:tcPr>
            <w:tcW w:w="4928" w:type="dxa"/>
          </w:tcPr>
          <w:p w:rsidR="00B750C6" w:rsidRDefault="00B750C6" w:rsidP="00B750C6">
            <w:pPr>
              <w:spacing w:line="360" w:lineRule="auto"/>
              <w:jc w:val="both"/>
              <w:rPr>
                <w:sz w:val="28"/>
                <w:szCs w:val="28"/>
              </w:rPr>
            </w:pPr>
            <w:r>
              <w:rPr>
                <w:sz w:val="28"/>
                <w:szCs w:val="28"/>
              </w:rPr>
              <w:t xml:space="preserve">У прямокутному трикутнику  </w:t>
            </w:r>
            <w:r>
              <w:rPr>
                <w:i/>
                <w:sz w:val="28"/>
                <w:szCs w:val="28"/>
              </w:rPr>
              <w:t xml:space="preserve">АВС </w:t>
            </w:r>
            <w:r>
              <w:rPr>
                <w:sz w:val="28"/>
                <w:szCs w:val="28"/>
              </w:rPr>
              <w:t xml:space="preserve">відрізок  </w:t>
            </w:r>
            <w:r>
              <w:rPr>
                <w:i/>
                <w:sz w:val="28"/>
                <w:szCs w:val="28"/>
              </w:rPr>
              <w:t xml:space="preserve">СК </w:t>
            </w:r>
            <w:r>
              <w:rPr>
                <w:sz w:val="28"/>
                <w:szCs w:val="28"/>
              </w:rPr>
              <w:t xml:space="preserve"> є:</w:t>
            </w:r>
          </w:p>
          <w:p w:rsidR="00B750C6" w:rsidRDefault="00B750C6" w:rsidP="00B750C6">
            <w:pPr>
              <w:spacing w:line="360" w:lineRule="auto"/>
              <w:jc w:val="both"/>
              <w:rPr>
                <w:sz w:val="28"/>
                <w:szCs w:val="28"/>
              </w:rPr>
            </w:pPr>
            <w:r>
              <w:rPr>
                <w:sz w:val="28"/>
                <w:szCs w:val="28"/>
              </w:rPr>
              <w:t>а) висотою;</w:t>
            </w:r>
          </w:p>
          <w:p w:rsidR="00B750C6" w:rsidRDefault="00B750C6" w:rsidP="00B750C6">
            <w:pPr>
              <w:spacing w:line="360" w:lineRule="auto"/>
              <w:jc w:val="both"/>
              <w:rPr>
                <w:sz w:val="28"/>
                <w:szCs w:val="28"/>
              </w:rPr>
            </w:pPr>
            <w:r>
              <w:rPr>
                <w:sz w:val="28"/>
                <w:szCs w:val="28"/>
              </w:rPr>
              <w:t>б) бісектрисою;</w:t>
            </w:r>
          </w:p>
          <w:p w:rsidR="00B750C6" w:rsidRPr="007B50B3" w:rsidRDefault="00B750C6" w:rsidP="00B750C6">
            <w:pPr>
              <w:spacing w:line="360" w:lineRule="auto"/>
              <w:jc w:val="both"/>
              <w:rPr>
                <w:sz w:val="28"/>
                <w:szCs w:val="28"/>
              </w:rPr>
            </w:pPr>
            <w:r>
              <w:rPr>
                <w:sz w:val="28"/>
                <w:szCs w:val="28"/>
              </w:rPr>
              <w:t>в) медіаною.</w:t>
            </w:r>
          </w:p>
        </w:tc>
      </w:tr>
    </w:tbl>
    <w:p w:rsidR="00B750C6" w:rsidRDefault="00B750C6" w:rsidP="00030E3F">
      <w:pPr>
        <w:numPr>
          <w:ilvl w:val="0"/>
          <w:numId w:val="37"/>
        </w:numPr>
        <w:spacing w:line="360" w:lineRule="auto"/>
        <w:jc w:val="both"/>
        <w:rPr>
          <w:sz w:val="28"/>
          <w:szCs w:val="28"/>
        </w:rPr>
      </w:pPr>
      <w:r>
        <w:rPr>
          <w:sz w:val="28"/>
          <w:szCs w:val="28"/>
        </w:rPr>
        <w:t xml:space="preserve">У прямокутному трикутнику </w:t>
      </w:r>
      <w:r>
        <w:rPr>
          <w:i/>
          <w:sz w:val="28"/>
          <w:szCs w:val="28"/>
        </w:rPr>
        <w:t xml:space="preserve"> АВС </w:t>
      </w:r>
      <w:r>
        <w:rPr>
          <w:sz w:val="28"/>
          <w:szCs w:val="28"/>
        </w:rPr>
        <w:t xml:space="preserve"> сторона  </w:t>
      </w:r>
      <w:r>
        <w:rPr>
          <w:i/>
          <w:sz w:val="28"/>
          <w:szCs w:val="28"/>
        </w:rPr>
        <w:t xml:space="preserve">АВ  </w:t>
      </w:r>
      <w:r>
        <w:rPr>
          <w:sz w:val="28"/>
          <w:szCs w:val="28"/>
        </w:rPr>
        <w:t xml:space="preserve">називається: </w:t>
      </w:r>
    </w:p>
    <w:p w:rsidR="00B750C6" w:rsidRDefault="00B750C6" w:rsidP="00B750C6">
      <w:pPr>
        <w:spacing w:line="360" w:lineRule="auto"/>
        <w:ind w:left="720"/>
        <w:jc w:val="both"/>
        <w:rPr>
          <w:sz w:val="28"/>
          <w:szCs w:val="28"/>
        </w:rPr>
      </w:pPr>
      <w:r>
        <w:rPr>
          <w:sz w:val="28"/>
          <w:szCs w:val="28"/>
        </w:rPr>
        <w:t>а) катетом;</w:t>
      </w:r>
    </w:p>
    <w:p w:rsidR="00B750C6" w:rsidRDefault="00B750C6" w:rsidP="00B750C6">
      <w:pPr>
        <w:spacing w:line="360" w:lineRule="auto"/>
        <w:ind w:left="720"/>
        <w:jc w:val="both"/>
        <w:rPr>
          <w:sz w:val="28"/>
          <w:szCs w:val="28"/>
        </w:rPr>
      </w:pPr>
      <w:r>
        <w:rPr>
          <w:sz w:val="28"/>
          <w:szCs w:val="28"/>
        </w:rPr>
        <w:lastRenderedPageBreak/>
        <w:t>б) гіпотенузою;</w:t>
      </w:r>
    </w:p>
    <w:p w:rsidR="00B750C6" w:rsidRDefault="00B750C6" w:rsidP="00B750C6">
      <w:pPr>
        <w:spacing w:line="360" w:lineRule="auto"/>
        <w:ind w:left="720"/>
        <w:jc w:val="both"/>
        <w:rPr>
          <w:sz w:val="28"/>
          <w:szCs w:val="28"/>
        </w:rPr>
      </w:pPr>
      <w:r>
        <w:rPr>
          <w:sz w:val="28"/>
          <w:szCs w:val="28"/>
        </w:rPr>
        <w:t>в) бічною стороною.</w:t>
      </w:r>
    </w:p>
    <w:p w:rsidR="00B750C6" w:rsidRDefault="00B750C6" w:rsidP="00B750C6">
      <w:pPr>
        <w:spacing w:line="360" w:lineRule="auto"/>
        <w:ind w:left="720" w:hanging="720"/>
        <w:jc w:val="both"/>
        <w:rPr>
          <w:i/>
          <w:sz w:val="28"/>
          <w:szCs w:val="28"/>
        </w:rPr>
      </w:pPr>
      <w:r>
        <w:rPr>
          <w:sz w:val="28"/>
          <w:szCs w:val="28"/>
        </w:rPr>
        <w:t xml:space="preserve">    4.  У прямокутному трикутнику  </w:t>
      </w:r>
      <w:r>
        <w:rPr>
          <w:i/>
          <w:sz w:val="28"/>
          <w:szCs w:val="28"/>
        </w:rPr>
        <w:t xml:space="preserve">АВС </w:t>
      </w:r>
      <w:r>
        <w:rPr>
          <w:sz w:val="28"/>
          <w:szCs w:val="28"/>
        </w:rPr>
        <w:t xml:space="preserve">:  </w:t>
      </w:r>
      <w:r>
        <w:rPr>
          <w:i/>
          <w:sz w:val="28"/>
          <w:szCs w:val="28"/>
        </w:rPr>
        <w:t xml:space="preserve">ВС = </w:t>
      </w:r>
      <w:r>
        <w:rPr>
          <w:sz w:val="28"/>
          <w:szCs w:val="28"/>
        </w:rPr>
        <w:t xml:space="preserve">3 см;  </w:t>
      </w:r>
      <w:r>
        <w:rPr>
          <w:i/>
          <w:sz w:val="28"/>
          <w:szCs w:val="28"/>
        </w:rPr>
        <w:t xml:space="preserve">АВ = </w:t>
      </w:r>
      <w:r>
        <w:rPr>
          <w:sz w:val="28"/>
          <w:szCs w:val="28"/>
        </w:rPr>
        <w:t xml:space="preserve">6 см. Знайдіть    величину кута </w:t>
      </w:r>
      <w:r>
        <w:rPr>
          <w:i/>
          <w:sz w:val="28"/>
          <w:szCs w:val="28"/>
        </w:rPr>
        <w:t>А.</w:t>
      </w:r>
    </w:p>
    <w:p w:rsidR="00B750C6" w:rsidRDefault="00B750C6" w:rsidP="00B750C6">
      <w:pPr>
        <w:spacing w:line="360" w:lineRule="auto"/>
        <w:ind w:left="720" w:hanging="720"/>
        <w:jc w:val="both"/>
        <w:rPr>
          <w:sz w:val="28"/>
          <w:szCs w:val="28"/>
        </w:rPr>
      </w:pPr>
      <w:r>
        <w:rPr>
          <w:sz w:val="28"/>
          <w:szCs w:val="28"/>
        </w:rPr>
        <w:t xml:space="preserve">    5.   У рівнобедреному трикутнику  кути при основі дорівнюють по 45</w:t>
      </w:r>
      <w:r>
        <w:rPr>
          <w:sz w:val="28"/>
          <w:szCs w:val="28"/>
          <w:vertAlign w:val="superscript"/>
        </w:rPr>
        <w:t>0</w:t>
      </w:r>
      <w:r>
        <w:rPr>
          <w:sz w:val="28"/>
          <w:szCs w:val="28"/>
        </w:rPr>
        <w:t>. Який це трикутник?</w:t>
      </w:r>
    </w:p>
    <w:p w:rsidR="00B750C6" w:rsidRDefault="00B750C6" w:rsidP="00B750C6">
      <w:pPr>
        <w:spacing w:line="360" w:lineRule="auto"/>
        <w:ind w:left="720" w:hanging="720"/>
        <w:jc w:val="both"/>
        <w:rPr>
          <w:sz w:val="28"/>
          <w:szCs w:val="28"/>
        </w:rPr>
      </w:pPr>
      <w:r>
        <w:rPr>
          <w:sz w:val="28"/>
          <w:szCs w:val="28"/>
        </w:rPr>
        <w:t xml:space="preserve">          а) гострокутний;</w:t>
      </w:r>
    </w:p>
    <w:p w:rsidR="00B750C6" w:rsidRDefault="00B750C6" w:rsidP="00B750C6">
      <w:pPr>
        <w:spacing w:line="360" w:lineRule="auto"/>
        <w:ind w:left="720" w:hanging="720"/>
        <w:jc w:val="both"/>
        <w:rPr>
          <w:sz w:val="28"/>
          <w:szCs w:val="28"/>
        </w:rPr>
      </w:pPr>
      <w:r>
        <w:rPr>
          <w:sz w:val="28"/>
          <w:szCs w:val="28"/>
        </w:rPr>
        <w:t xml:space="preserve">          б) прямокутний;</w:t>
      </w:r>
    </w:p>
    <w:p w:rsidR="00B750C6" w:rsidRDefault="00B750C6" w:rsidP="00B750C6">
      <w:pPr>
        <w:spacing w:line="360" w:lineRule="auto"/>
        <w:ind w:left="720" w:hanging="720"/>
        <w:jc w:val="both"/>
        <w:rPr>
          <w:sz w:val="28"/>
          <w:szCs w:val="28"/>
        </w:rPr>
      </w:pPr>
      <w:r>
        <w:rPr>
          <w:sz w:val="28"/>
          <w:szCs w:val="28"/>
        </w:rPr>
        <w:t xml:space="preserve">          в) тупокутний.</w:t>
      </w:r>
    </w:p>
    <w:p w:rsidR="00B750C6" w:rsidRPr="00375778" w:rsidRDefault="00B750C6" w:rsidP="00B750C6">
      <w:pPr>
        <w:ind w:left="720" w:hanging="720"/>
        <w:jc w:val="both"/>
        <w:rPr>
          <w:i/>
          <w:sz w:val="28"/>
          <w:szCs w:val="28"/>
        </w:rPr>
      </w:pPr>
      <w:r>
        <w:rPr>
          <w:sz w:val="28"/>
          <w:szCs w:val="28"/>
        </w:rPr>
        <w:t xml:space="preserve">      </w:t>
      </w:r>
    </w:p>
    <w:tbl>
      <w:tblPr>
        <w:tblStyle w:val="a7"/>
        <w:tblW w:w="0" w:type="auto"/>
        <w:tblLook w:val="01E0"/>
      </w:tblPr>
      <w:tblGrid>
        <w:gridCol w:w="4895"/>
        <w:gridCol w:w="4676"/>
      </w:tblGrid>
      <w:tr w:rsidR="00B750C6" w:rsidTr="00B750C6">
        <w:tc>
          <w:tcPr>
            <w:tcW w:w="4927" w:type="dxa"/>
          </w:tcPr>
          <w:p w:rsidR="00B750C6" w:rsidRPr="00375778" w:rsidRDefault="00B750C6" w:rsidP="00B750C6">
            <w:pPr>
              <w:jc w:val="both"/>
              <w:rPr>
                <w:sz w:val="28"/>
                <w:szCs w:val="28"/>
              </w:rPr>
            </w:pPr>
            <w:r>
              <w:rPr>
                <w:sz w:val="28"/>
                <w:szCs w:val="28"/>
              </w:rPr>
              <w:t>6.</w:t>
            </w:r>
            <w:r>
              <w:rPr>
                <w:noProof/>
                <w:sz w:val="28"/>
                <w:szCs w:val="28"/>
                <w:lang w:val="ru-RU"/>
              </w:rPr>
              <w:drawing>
                <wp:inline distT="0" distB="0" distL="0" distR="0">
                  <wp:extent cx="2724150" cy="1895475"/>
                  <wp:effectExtent l="19050" t="0" r="0" b="0"/>
                  <wp:docPr id="10" name="Рисунок 10"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
                          <pic:cNvPicPr>
                            <a:picLocks noChangeAspect="1" noChangeArrowheads="1"/>
                          </pic:cNvPicPr>
                        </pic:nvPicPr>
                        <pic:blipFill>
                          <a:blip r:embed="rId31"/>
                          <a:srcRect/>
                          <a:stretch>
                            <a:fillRect/>
                          </a:stretch>
                        </pic:blipFill>
                        <pic:spPr bwMode="auto">
                          <a:xfrm>
                            <a:off x="0" y="0"/>
                            <a:ext cx="2724150" cy="1895475"/>
                          </a:xfrm>
                          <a:prstGeom prst="rect">
                            <a:avLst/>
                          </a:prstGeom>
                          <a:noFill/>
                          <a:ln w="9525">
                            <a:noFill/>
                            <a:miter lim="800000"/>
                            <a:headEnd/>
                            <a:tailEnd/>
                          </a:ln>
                        </pic:spPr>
                      </pic:pic>
                    </a:graphicData>
                  </a:graphic>
                </wp:inline>
              </w:drawing>
            </w:r>
          </w:p>
        </w:tc>
        <w:tc>
          <w:tcPr>
            <w:tcW w:w="4928" w:type="dxa"/>
          </w:tcPr>
          <w:p w:rsidR="00B750C6" w:rsidRDefault="00B750C6" w:rsidP="00B750C6">
            <w:pPr>
              <w:jc w:val="both"/>
              <w:rPr>
                <w:sz w:val="28"/>
                <w:szCs w:val="28"/>
              </w:rPr>
            </w:pPr>
            <w:r>
              <w:rPr>
                <w:sz w:val="28"/>
                <w:szCs w:val="28"/>
              </w:rPr>
              <w:t xml:space="preserve"> Чи є трикутник  </w:t>
            </w:r>
            <w:r>
              <w:rPr>
                <w:i/>
                <w:sz w:val="28"/>
                <w:szCs w:val="28"/>
              </w:rPr>
              <w:t xml:space="preserve">АВС  </w:t>
            </w:r>
            <w:r>
              <w:rPr>
                <w:sz w:val="28"/>
                <w:szCs w:val="28"/>
              </w:rPr>
              <w:t xml:space="preserve">прямокутним, якщо кути  </w:t>
            </w:r>
            <w:r>
              <w:rPr>
                <w:i/>
                <w:sz w:val="28"/>
                <w:szCs w:val="28"/>
              </w:rPr>
              <w:t xml:space="preserve">А  </w:t>
            </w:r>
            <w:r>
              <w:rPr>
                <w:sz w:val="28"/>
                <w:szCs w:val="28"/>
              </w:rPr>
              <w:t xml:space="preserve">і   </w:t>
            </w:r>
            <w:r>
              <w:rPr>
                <w:i/>
                <w:sz w:val="28"/>
                <w:szCs w:val="28"/>
              </w:rPr>
              <w:t>С</w:t>
            </w:r>
            <w:r>
              <w:rPr>
                <w:sz w:val="28"/>
                <w:szCs w:val="28"/>
              </w:rPr>
              <w:t xml:space="preserve">  гострі?</w:t>
            </w:r>
          </w:p>
          <w:p w:rsidR="00B750C6" w:rsidRDefault="00B750C6" w:rsidP="00B750C6">
            <w:pPr>
              <w:jc w:val="both"/>
              <w:rPr>
                <w:sz w:val="28"/>
                <w:szCs w:val="28"/>
              </w:rPr>
            </w:pPr>
            <w:r>
              <w:rPr>
                <w:sz w:val="28"/>
                <w:szCs w:val="28"/>
              </w:rPr>
              <w:t>а) так;</w:t>
            </w:r>
          </w:p>
          <w:p w:rsidR="00B750C6" w:rsidRDefault="00B750C6" w:rsidP="00B750C6">
            <w:pPr>
              <w:jc w:val="both"/>
              <w:rPr>
                <w:sz w:val="28"/>
                <w:szCs w:val="28"/>
              </w:rPr>
            </w:pPr>
            <w:r>
              <w:rPr>
                <w:sz w:val="28"/>
                <w:szCs w:val="28"/>
              </w:rPr>
              <w:t>б) ні;</w:t>
            </w:r>
          </w:p>
          <w:p w:rsidR="00B750C6" w:rsidRPr="00375778" w:rsidRDefault="00B750C6" w:rsidP="00B750C6">
            <w:pPr>
              <w:jc w:val="both"/>
              <w:rPr>
                <w:sz w:val="28"/>
                <w:szCs w:val="28"/>
              </w:rPr>
            </w:pPr>
            <w:r>
              <w:rPr>
                <w:sz w:val="28"/>
                <w:szCs w:val="28"/>
              </w:rPr>
              <w:t>в) не знаю.</w:t>
            </w:r>
          </w:p>
        </w:tc>
      </w:tr>
    </w:tbl>
    <w:p w:rsidR="00B750C6" w:rsidRDefault="00B750C6" w:rsidP="00B750C6">
      <w:pPr>
        <w:ind w:left="720" w:hanging="720"/>
        <w:jc w:val="both"/>
        <w:rPr>
          <w:sz w:val="28"/>
          <w:szCs w:val="28"/>
        </w:rPr>
      </w:pPr>
    </w:p>
    <w:p w:rsidR="00B750C6" w:rsidRDefault="00B750C6" w:rsidP="00B750C6">
      <w:pPr>
        <w:ind w:left="720" w:hanging="720"/>
        <w:jc w:val="both"/>
        <w:rPr>
          <w:b/>
          <w:sz w:val="28"/>
          <w:szCs w:val="28"/>
        </w:rPr>
      </w:pPr>
      <w:r>
        <w:rPr>
          <w:sz w:val="28"/>
          <w:szCs w:val="28"/>
        </w:rPr>
        <w:t xml:space="preserve">Код:  </w:t>
      </w:r>
      <w:r>
        <w:rPr>
          <w:b/>
          <w:sz w:val="28"/>
          <w:szCs w:val="28"/>
        </w:rPr>
        <w:t>в;   а;   б;   а;   б;    б.</w:t>
      </w:r>
    </w:p>
    <w:p w:rsidR="00B750C6" w:rsidRDefault="00B750C6" w:rsidP="00B750C6">
      <w:pPr>
        <w:ind w:left="720" w:hanging="720"/>
        <w:jc w:val="both"/>
        <w:rPr>
          <w:b/>
          <w:sz w:val="28"/>
          <w:szCs w:val="28"/>
        </w:rPr>
      </w:pPr>
    </w:p>
    <w:p w:rsidR="00B750C6" w:rsidRPr="00A07B0B" w:rsidRDefault="00B750C6" w:rsidP="00B750C6">
      <w:pPr>
        <w:spacing w:line="360" w:lineRule="auto"/>
        <w:jc w:val="both"/>
        <w:rPr>
          <w:sz w:val="28"/>
          <w:szCs w:val="28"/>
          <w:u w:val="single"/>
          <w:lang w:val="uk-UA"/>
        </w:rPr>
      </w:pPr>
      <w:r>
        <w:rPr>
          <w:sz w:val="28"/>
          <w:szCs w:val="28"/>
          <w:u w:val="single"/>
        </w:rPr>
        <w:t>Розв’язування усних вправ практичного змісту, що є основою для розв’язування  задач практикуму.</w:t>
      </w:r>
    </w:p>
    <w:p w:rsidR="00B750C6" w:rsidRDefault="00B750C6" w:rsidP="00030E3F">
      <w:pPr>
        <w:numPr>
          <w:ilvl w:val="0"/>
          <w:numId w:val="38"/>
        </w:numPr>
        <w:jc w:val="both"/>
        <w:rPr>
          <w:sz w:val="28"/>
          <w:szCs w:val="28"/>
        </w:rPr>
      </w:pPr>
      <w:r>
        <w:rPr>
          <w:sz w:val="28"/>
          <w:szCs w:val="28"/>
        </w:rPr>
        <w:t>Знайдіть невідомий кут трикутника:</w:t>
      </w:r>
    </w:p>
    <w:tbl>
      <w:tblPr>
        <w:tblStyle w:val="a7"/>
        <w:tblW w:w="0" w:type="auto"/>
        <w:tblLook w:val="01E0"/>
      </w:tblPr>
      <w:tblGrid>
        <w:gridCol w:w="3098"/>
        <w:gridCol w:w="3262"/>
        <w:gridCol w:w="3211"/>
      </w:tblGrid>
      <w:tr w:rsidR="00B750C6" w:rsidTr="00B750C6">
        <w:tc>
          <w:tcPr>
            <w:tcW w:w="3285" w:type="dxa"/>
          </w:tcPr>
          <w:p w:rsidR="00B750C6" w:rsidRDefault="00B750C6" w:rsidP="00B750C6">
            <w:pPr>
              <w:jc w:val="both"/>
              <w:rPr>
                <w:sz w:val="28"/>
                <w:szCs w:val="28"/>
              </w:rPr>
            </w:pPr>
            <w:r>
              <w:rPr>
                <w:sz w:val="28"/>
                <w:szCs w:val="28"/>
              </w:rPr>
              <w:t>а)</w:t>
            </w:r>
            <w:r>
              <w:rPr>
                <w:noProof/>
                <w:sz w:val="28"/>
                <w:szCs w:val="28"/>
                <w:lang w:val="ru-RU"/>
              </w:rPr>
              <w:drawing>
                <wp:inline distT="0" distB="0" distL="0" distR="0">
                  <wp:extent cx="1571625" cy="1057275"/>
                  <wp:effectExtent l="19050" t="0" r="9525" b="0"/>
                  <wp:docPr id="11" name="Рисунок 1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
                          <pic:cNvPicPr>
                            <a:picLocks noChangeAspect="1" noChangeArrowheads="1"/>
                          </pic:cNvPicPr>
                        </pic:nvPicPr>
                        <pic:blipFill>
                          <a:blip r:embed="rId32"/>
                          <a:srcRect/>
                          <a:stretch>
                            <a:fillRect/>
                          </a:stretch>
                        </pic:blipFill>
                        <pic:spPr bwMode="auto">
                          <a:xfrm>
                            <a:off x="0" y="0"/>
                            <a:ext cx="1571625" cy="1057275"/>
                          </a:xfrm>
                          <a:prstGeom prst="rect">
                            <a:avLst/>
                          </a:prstGeom>
                          <a:noFill/>
                          <a:ln w="9525">
                            <a:noFill/>
                            <a:miter lim="800000"/>
                            <a:headEnd/>
                            <a:tailEnd/>
                          </a:ln>
                        </pic:spPr>
                      </pic:pic>
                    </a:graphicData>
                  </a:graphic>
                </wp:inline>
              </w:drawing>
            </w:r>
          </w:p>
        </w:tc>
        <w:tc>
          <w:tcPr>
            <w:tcW w:w="3285" w:type="dxa"/>
          </w:tcPr>
          <w:p w:rsidR="00B750C6" w:rsidRDefault="00B750C6" w:rsidP="00B750C6">
            <w:pPr>
              <w:jc w:val="both"/>
              <w:rPr>
                <w:sz w:val="28"/>
                <w:szCs w:val="28"/>
              </w:rPr>
            </w:pPr>
            <w:r>
              <w:rPr>
                <w:sz w:val="28"/>
                <w:szCs w:val="28"/>
              </w:rPr>
              <w:t>б)</w:t>
            </w:r>
            <w:r>
              <w:rPr>
                <w:noProof/>
                <w:sz w:val="28"/>
                <w:szCs w:val="28"/>
                <w:lang w:val="ru-RU"/>
              </w:rPr>
              <w:drawing>
                <wp:inline distT="0" distB="0" distL="0" distR="0">
                  <wp:extent cx="1885950" cy="981075"/>
                  <wp:effectExtent l="19050" t="0" r="0" b="0"/>
                  <wp:docPr id="12" name="Рисунок 1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1"/>
                          <pic:cNvPicPr>
                            <a:picLocks noChangeAspect="1" noChangeArrowheads="1"/>
                          </pic:cNvPicPr>
                        </pic:nvPicPr>
                        <pic:blipFill>
                          <a:blip r:embed="rId33"/>
                          <a:srcRect/>
                          <a:stretch>
                            <a:fillRect/>
                          </a:stretch>
                        </pic:blipFill>
                        <pic:spPr bwMode="auto">
                          <a:xfrm>
                            <a:off x="0" y="0"/>
                            <a:ext cx="1885950" cy="981075"/>
                          </a:xfrm>
                          <a:prstGeom prst="rect">
                            <a:avLst/>
                          </a:prstGeom>
                          <a:noFill/>
                          <a:ln w="9525">
                            <a:noFill/>
                            <a:miter lim="800000"/>
                            <a:headEnd/>
                            <a:tailEnd/>
                          </a:ln>
                        </pic:spPr>
                      </pic:pic>
                    </a:graphicData>
                  </a:graphic>
                </wp:inline>
              </w:drawing>
            </w:r>
          </w:p>
        </w:tc>
        <w:tc>
          <w:tcPr>
            <w:tcW w:w="3285" w:type="dxa"/>
          </w:tcPr>
          <w:p w:rsidR="00B750C6" w:rsidRDefault="00B750C6" w:rsidP="00B750C6">
            <w:pPr>
              <w:jc w:val="both"/>
              <w:rPr>
                <w:sz w:val="28"/>
                <w:szCs w:val="28"/>
              </w:rPr>
            </w:pPr>
            <w:r>
              <w:rPr>
                <w:sz w:val="28"/>
                <w:szCs w:val="28"/>
              </w:rPr>
              <w:t>в)</w:t>
            </w:r>
            <w:r>
              <w:rPr>
                <w:noProof/>
                <w:sz w:val="28"/>
                <w:szCs w:val="28"/>
                <w:lang w:val="ru-RU"/>
              </w:rPr>
              <w:drawing>
                <wp:inline distT="0" distB="0" distL="0" distR="0">
                  <wp:extent cx="1790700" cy="923925"/>
                  <wp:effectExtent l="19050" t="0" r="0" b="0"/>
                  <wp:docPr id="13" name="Рисунок 1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2"/>
                          <pic:cNvPicPr>
                            <a:picLocks noChangeAspect="1" noChangeArrowheads="1"/>
                          </pic:cNvPicPr>
                        </pic:nvPicPr>
                        <pic:blipFill>
                          <a:blip r:embed="rId34"/>
                          <a:srcRect/>
                          <a:stretch>
                            <a:fillRect/>
                          </a:stretch>
                        </pic:blipFill>
                        <pic:spPr bwMode="auto">
                          <a:xfrm>
                            <a:off x="0" y="0"/>
                            <a:ext cx="1790700" cy="923925"/>
                          </a:xfrm>
                          <a:prstGeom prst="rect">
                            <a:avLst/>
                          </a:prstGeom>
                          <a:noFill/>
                          <a:ln w="9525">
                            <a:noFill/>
                            <a:miter lim="800000"/>
                            <a:headEnd/>
                            <a:tailEnd/>
                          </a:ln>
                        </pic:spPr>
                      </pic:pic>
                    </a:graphicData>
                  </a:graphic>
                </wp:inline>
              </w:drawing>
            </w:r>
          </w:p>
        </w:tc>
      </w:tr>
    </w:tbl>
    <w:p w:rsidR="00B750C6" w:rsidRDefault="00B750C6" w:rsidP="00B750C6">
      <w:pPr>
        <w:jc w:val="both"/>
        <w:rPr>
          <w:sz w:val="28"/>
          <w:szCs w:val="28"/>
        </w:rPr>
      </w:pPr>
    </w:p>
    <w:tbl>
      <w:tblPr>
        <w:tblStyle w:val="a7"/>
        <w:tblW w:w="0" w:type="auto"/>
        <w:tblLook w:val="01E0"/>
      </w:tblPr>
      <w:tblGrid>
        <w:gridCol w:w="4674"/>
        <w:gridCol w:w="4897"/>
      </w:tblGrid>
      <w:tr w:rsidR="00B750C6" w:rsidTr="00B750C6">
        <w:tc>
          <w:tcPr>
            <w:tcW w:w="4927" w:type="dxa"/>
          </w:tcPr>
          <w:p w:rsidR="00B750C6" w:rsidRPr="002E188B" w:rsidRDefault="00B750C6" w:rsidP="00B750C6">
            <w:pPr>
              <w:jc w:val="both"/>
              <w:rPr>
                <w:sz w:val="28"/>
                <w:szCs w:val="28"/>
              </w:rPr>
            </w:pPr>
            <w:r>
              <w:rPr>
                <w:sz w:val="28"/>
                <w:szCs w:val="28"/>
              </w:rPr>
              <w:t xml:space="preserve">2. Чи є трикутник  </w:t>
            </w:r>
            <w:r>
              <w:rPr>
                <w:i/>
                <w:sz w:val="28"/>
                <w:szCs w:val="28"/>
              </w:rPr>
              <w:t xml:space="preserve">АВС </w:t>
            </w:r>
            <w:r>
              <w:rPr>
                <w:sz w:val="28"/>
                <w:szCs w:val="28"/>
              </w:rPr>
              <w:t xml:space="preserve"> прямокутним?</w:t>
            </w:r>
          </w:p>
        </w:tc>
        <w:tc>
          <w:tcPr>
            <w:tcW w:w="4928" w:type="dxa"/>
          </w:tcPr>
          <w:p w:rsidR="00B750C6" w:rsidRDefault="00B750C6" w:rsidP="00B750C6">
            <w:pPr>
              <w:jc w:val="both"/>
              <w:rPr>
                <w:sz w:val="28"/>
                <w:szCs w:val="28"/>
              </w:rPr>
            </w:pPr>
            <w:r>
              <w:rPr>
                <w:noProof/>
                <w:sz w:val="28"/>
                <w:szCs w:val="28"/>
                <w:lang w:val="ru-RU"/>
              </w:rPr>
              <w:drawing>
                <wp:inline distT="0" distB="0" distL="0" distR="0">
                  <wp:extent cx="2733675" cy="1143000"/>
                  <wp:effectExtent l="19050" t="0" r="9525" b="0"/>
                  <wp:docPr id="14" name="Рисунок 1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
                          <pic:cNvPicPr>
                            <a:picLocks noChangeAspect="1" noChangeArrowheads="1"/>
                          </pic:cNvPicPr>
                        </pic:nvPicPr>
                        <pic:blipFill>
                          <a:blip r:embed="rId35"/>
                          <a:srcRect/>
                          <a:stretch>
                            <a:fillRect/>
                          </a:stretch>
                        </pic:blipFill>
                        <pic:spPr bwMode="auto">
                          <a:xfrm>
                            <a:off x="0" y="0"/>
                            <a:ext cx="2733675" cy="1143000"/>
                          </a:xfrm>
                          <a:prstGeom prst="rect">
                            <a:avLst/>
                          </a:prstGeom>
                          <a:noFill/>
                          <a:ln w="9525">
                            <a:noFill/>
                            <a:miter lim="800000"/>
                            <a:headEnd/>
                            <a:tailEnd/>
                          </a:ln>
                        </pic:spPr>
                      </pic:pic>
                    </a:graphicData>
                  </a:graphic>
                </wp:inline>
              </w:drawing>
            </w:r>
          </w:p>
        </w:tc>
      </w:tr>
    </w:tbl>
    <w:p w:rsidR="00B750C6" w:rsidRDefault="00B750C6" w:rsidP="00B750C6">
      <w:pPr>
        <w:jc w:val="both"/>
        <w:rPr>
          <w:sz w:val="28"/>
          <w:szCs w:val="28"/>
        </w:rPr>
      </w:pPr>
    </w:p>
    <w:p w:rsidR="00B750C6" w:rsidRDefault="00B750C6" w:rsidP="00B750C6">
      <w:pPr>
        <w:spacing w:line="360" w:lineRule="auto"/>
        <w:ind w:left="360"/>
        <w:jc w:val="both"/>
        <w:rPr>
          <w:sz w:val="28"/>
          <w:szCs w:val="28"/>
        </w:rPr>
      </w:pPr>
      <w:r>
        <w:rPr>
          <w:sz w:val="28"/>
          <w:szCs w:val="28"/>
        </w:rPr>
        <w:lastRenderedPageBreak/>
        <w:t>3. У прямокутному трикутнику один з гострих кутів на 40</w:t>
      </w:r>
      <w:r>
        <w:rPr>
          <w:sz w:val="28"/>
          <w:szCs w:val="28"/>
          <w:vertAlign w:val="superscript"/>
        </w:rPr>
        <w:t>0</w:t>
      </w:r>
      <w:r>
        <w:rPr>
          <w:sz w:val="28"/>
          <w:szCs w:val="28"/>
        </w:rPr>
        <w:t xml:space="preserve"> більший за другий. Знайдіть ці кути.</w:t>
      </w:r>
    </w:p>
    <w:p w:rsidR="00B750C6" w:rsidRDefault="00B750C6" w:rsidP="00B750C6">
      <w:pPr>
        <w:spacing w:line="360" w:lineRule="auto"/>
        <w:ind w:left="360"/>
        <w:jc w:val="both"/>
        <w:rPr>
          <w:sz w:val="28"/>
          <w:szCs w:val="28"/>
        </w:rPr>
      </w:pPr>
    </w:p>
    <w:tbl>
      <w:tblPr>
        <w:tblStyle w:val="a7"/>
        <w:tblW w:w="0" w:type="auto"/>
        <w:tblLook w:val="01E0"/>
      </w:tblPr>
      <w:tblGrid>
        <w:gridCol w:w="4685"/>
        <w:gridCol w:w="4886"/>
      </w:tblGrid>
      <w:tr w:rsidR="00B750C6" w:rsidTr="00B750C6">
        <w:tc>
          <w:tcPr>
            <w:tcW w:w="4927" w:type="dxa"/>
          </w:tcPr>
          <w:p w:rsidR="00B750C6" w:rsidRDefault="00B750C6" w:rsidP="00B750C6">
            <w:pPr>
              <w:jc w:val="both"/>
              <w:rPr>
                <w:sz w:val="28"/>
                <w:szCs w:val="28"/>
              </w:rPr>
            </w:pPr>
            <w:r>
              <w:rPr>
                <w:sz w:val="28"/>
                <w:szCs w:val="28"/>
              </w:rPr>
              <w:t>4. Геодезисти побудували такий малюнок. Поясніть, як можна знайти ширину річки.</w:t>
            </w:r>
          </w:p>
        </w:tc>
        <w:tc>
          <w:tcPr>
            <w:tcW w:w="4928" w:type="dxa"/>
          </w:tcPr>
          <w:p w:rsidR="00B750C6" w:rsidRDefault="00B750C6" w:rsidP="00B750C6">
            <w:pPr>
              <w:jc w:val="both"/>
              <w:rPr>
                <w:sz w:val="28"/>
                <w:szCs w:val="28"/>
              </w:rPr>
            </w:pPr>
            <w:r>
              <w:rPr>
                <w:noProof/>
                <w:sz w:val="28"/>
                <w:szCs w:val="28"/>
                <w:lang w:val="ru-RU"/>
              </w:rPr>
              <w:drawing>
                <wp:inline distT="0" distB="0" distL="0" distR="0">
                  <wp:extent cx="2609850" cy="1666875"/>
                  <wp:effectExtent l="19050" t="0" r="0" b="0"/>
                  <wp:docPr id="15" name="Рисунок 15"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4"/>
                          <pic:cNvPicPr>
                            <a:picLocks noChangeAspect="1" noChangeArrowheads="1"/>
                          </pic:cNvPicPr>
                        </pic:nvPicPr>
                        <pic:blipFill>
                          <a:blip r:embed="rId36"/>
                          <a:srcRect/>
                          <a:stretch>
                            <a:fillRect/>
                          </a:stretch>
                        </pic:blipFill>
                        <pic:spPr bwMode="auto">
                          <a:xfrm>
                            <a:off x="0" y="0"/>
                            <a:ext cx="2609850" cy="1666875"/>
                          </a:xfrm>
                          <a:prstGeom prst="rect">
                            <a:avLst/>
                          </a:prstGeom>
                          <a:noFill/>
                          <a:ln w="9525">
                            <a:noFill/>
                            <a:miter lim="800000"/>
                            <a:headEnd/>
                            <a:tailEnd/>
                          </a:ln>
                        </pic:spPr>
                      </pic:pic>
                    </a:graphicData>
                  </a:graphic>
                </wp:inline>
              </w:drawing>
            </w:r>
          </w:p>
        </w:tc>
      </w:tr>
    </w:tbl>
    <w:p w:rsidR="00B750C6" w:rsidRDefault="00B750C6" w:rsidP="00B750C6">
      <w:pPr>
        <w:jc w:val="both"/>
        <w:rPr>
          <w:sz w:val="28"/>
          <w:szCs w:val="28"/>
        </w:rPr>
      </w:pPr>
    </w:p>
    <w:p w:rsidR="00B750C6" w:rsidRDefault="00B750C6" w:rsidP="00B750C6">
      <w:pPr>
        <w:spacing w:line="360" w:lineRule="auto"/>
        <w:jc w:val="both"/>
        <w:rPr>
          <w:sz w:val="28"/>
          <w:szCs w:val="28"/>
        </w:rPr>
      </w:pPr>
      <w:r>
        <w:rPr>
          <w:i/>
          <w:sz w:val="28"/>
          <w:szCs w:val="28"/>
        </w:rPr>
        <w:t xml:space="preserve">      - </w:t>
      </w:r>
      <w:r>
        <w:rPr>
          <w:sz w:val="28"/>
          <w:szCs w:val="28"/>
        </w:rPr>
        <w:t>Вивчаючи  інші властивості прямокутного трикутника, ви зможете розв’язувати задачі практичного змісту: знайти висоту пагорба або дерева.</w:t>
      </w:r>
    </w:p>
    <w:p w:rsidR="00B750C6" w:rsidRDefault="00B750C6" w:rsidP="00B750C6">
      <w:pPr>
        <w:jc w:val="both"/>
        <w:rPr>
          <w:sz w:val="28"/>
          <w:szCs w:val="28"/>
        </w:rPr>
      </w:pPr>
    </w:p>
    <w:p w:rsidR="00B750C6" w:rsidRDefault="00B750C6" w:rsidP="00B750C6">
      <w:pPr>
        <w:jc w:val="both"/>
        <w:rPr>
          <w:b/>
          <w:sz w:val="28"/>
          <w:szCs w:val="28"/>
        </w:rPr>
      </w:pPr>
      <w:r>
        <w:rPr>
          <w:b/>
          <w:sz w:val="28"/>
          <w:szCs w:val="28"/>
        </w:rPr>
        <w:t>ІІ. Розв’язування задач та вправ.</w:t>
      </w:r>
    </w:p>
    <w:p w:rsidR="00B750C6" w:rsidRDefault="00B750C6" w:rsidP="00B750C6">
      <w:pPr>
        <w:jc w:val="both"/>
        <w:rPr>
          <w:b/>
          <w:sz w:val="28"/>
          <w:szCs w:val="28"/>
        </w:rPr>
      </w:pPr>
    </w:p>
    <w:p w:rsidR="00B750C6" w:rsidRDefault="00B750C6" w:rsidP="00B750C6">
      <w:pPr>
        <w:spacing w:line="360" w:lineRule="auto"/>
        <w:jc w:val="both"/>
        <w:rPr>
          <w:sz w:val="28"/>
          <w:szCs w:val="28"/>
        </w:rPr>
      </w:pPr>
      <w:r>
        <w:rPr>
          <w:b/>
          <w:sz w:val="28"/>
          <w:szCs w:val="28"/>
          <w:u w:val="single"/>
        </w:rPr>
        <w:t>Вправа 1.</w:t>
      </w:r>
    </w:p>
    <w:p w:rsidR="00B750C6" w:rsidRDefault="00B750C6" w:rsidP="00B750C6">
      <w:pPr>
        <w:spacing w:line="360" w:lineRule="auto"/>
        <w:jc w:val="both"/>
        <w:rPr>
          <w:sz w:val="28"/>
          <w:szCs w:val="28"/>
        </w:rPr>
      </w:pPr>
      <w:r>
        <w:rPr>
          <w:sz w:val="28"/>
          <w:szCs w:val="28"/>
        </w:rPr>
        <w:t xml:space="preserve">    У прямокутному трикутнику один з гострих кутів дорівнює 60</w:t>
      </w:r>
      <w:r>
        <w:rPr>
          <w:sz w:val="28"/>
          <w:szCs w:val="28"/>
          <w:vertAlign w:val="superscript"/>
        </w:rPr>
        <w:t>0</w:t>
      </w:r>
      <w:r>
        <w:rPr>
          <w:sz w:val="28"/>
          <w:szCs w:val="28"/>
        </w:rPr>
        <w:t>, а сума гіпотенузи і меншого катета дорівнює 24 см. Знайдіть гіпотенузу.</w:t>
      </w:r>
    </w:p>
    <w:tbl>
      <w:tblPr>
        <w:tblStyle w:val="a7"/>
        <w:tblW w:w="0" w:type="auto"/>
        <w:tblLook w:val="01E0"/>
      </w:tblPr>
      <w:tblGrid>
        <w:gridCol w:w="4805"/>
        <w:gridCol w:w="4766"/>
      </w:tblGrid>
      <w:tr w:rsidR="00B750C6" w:rsidTr="00B750C6">
        <w:tc>
          <w:tcPr>
            <w:tcW w:w="4927" w:type="dxa"/>
          </w:tcPr>
          <w:p w:rsidR="00B750C6" w:rsidRDefault="00B750C6" w:rsidP="00B750C6">
            <w:pPr>
              <w:jc w:val="both"/>
              <w:rPr>
                <w:sz w:val="28"/>
                <w:szCs w:val="28"/>
              </w:rPr>
            </w:pPr>
            <w:r>
              <w:rPr>
                <w:noProof/>
                <w:sz w:val="28"/>
                <w:szCs w:val="28"/>
                <w:lang w:val="ru-RU"/>
              </w:rPr>
              <w:drawing>
                <wp:inline distT="0" distB="0" distL="0" distR="0">
                  <wp:extent cx="1228725" cy="1657350"/>
                  <wp:effectExtent l="19050" t="0" r="9525" b="0"/>
                  <wp:docPr id="16" name="Рисунок 16"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5"/>
                          <pic:cNvPicPr>
                            <a:picLocks noChangeAspect="1" noChangeArrowheads="1"/>
                          </pic:cNvPicPr>
                        </pic:nvPicPr>
                        <pic:blipFill>
                          <a:blip r:embed="rId37"/>
                          <a:srcRect/>
                          <a:stretch>
                            <a:fillRect/>
                          </a:stretch>
                        </pic:blipFill>
                        <pic:spPr bwMode="auto">
                          <a:xfrm>
                            <a:off x="0" y="0"/>
                            <a:ext cx="1228725" cy="1657350"/>
                          </a:xfrm>
                          <a:prstGeom prst="rect">
                            <a:avLst/>
                          </a:prstGeom>
                          <a:noFill/>
                          <a:ln w="9525">
                            <a:noFill/>
                            <a:miter lim="800000"/>
                            <a:headEnd/>
                            <a:tailEnd/>
                          </a:ln>
                        </pic:spPr>
                      </pic:pic>
                    </a:graphicData>
                  </a:graphic>
                </wp:inline>
              </w:drawing>
            </w:r>
          </w:p>
        </w:tc>
        <w:tc>
          <w:tcPr>
            <w:tcW w:w="4928" w:type="dxa"/>
          </w:tcPr>
          <w:p w:rsidR="00B750C6" w:rsidRDefault="00B750C6" w:rsidP="00B750C6">
            <w:pPr>
              <w:jc w:val="both"/>
              <w:rPr>
                <w:sz w:val="28"/>
                <w:szCs w:val="28"/>
              </w:rPr>
            </w:pPr>
            <w:r>
              <w:rPr>
                <w:sz w:val="28"/>
                <w:szCs w:val="28"/>
              </w:rPr>
              <w:t xml:space="preserve">Дано:  Δ </w:t>
            </w:r>
            <w:r>
              <w:rPr>
                <w:i/>
                <w:sz w:val="28"/>
                <w:szCs w:val="28"/>
              </w:rPr>
              <w:t>АВС</w:t>
            </w:r>
            <w:r>
              <w:rPr>
                <w:sz w:val="28"/>
                <w:szCs w:val="28"/>
              </w:rPr>
              <w:t xml:space="preserve">;  </w:t>
            </w:r>
            <w:r w:rsidRPr="00563979">
              <w:rPr>
                <w:position w:val="-10"/>
                <w:sz w:val="28"/>
                <w:szCs w:val="28"/>
              </w:rPr>
              <w:object w:dxaOrig="1020" w:dyaOrig="360">
                <v:shape id="_x0000_i1038" type="#_x0000_t75" style="width:51pt;height:18pt" o:ole="">
                  <v:imagedata r:id="rId38" o:title=""/>
                </v:shape>
                <o:OLEObject Type="Embed" ProgID="Equation.3" ShapeID="_x0000_i1038" DrawAspect="Content" ObjectID="_1487765216" r:id="rId39"/>
              </w:object>
            </w:r>
            <w:r>
              <w:rPr>
                <w:sz w:val="28"/>
                <w:szCs w:val="28"/>
              </w:rPr>
              <w:t xml:space="preserve">; </w:t>
            </w:r>
            <w:r w:rsidRPr="000D324A">
              <w:rPr>
                <w:position w:val="-10"/>
                <w:sz w:val="28"/>
                <w:szCs w:val="28"/>
              </w:rPr>
              <w:object w:dxaOrig="1060" w:dyaOrig="360">
                <v:shape id="_x0000_i1039" type="#_x0000_t75" style="width:53.25pt;height:18pt" o:ole="">
                  <v:imagedata r:id="rId40" o:title=""/>
                </v:shape>
                <o:OLEObject Type="Embed" ProgID="Equation.3" ShapeID="_x0000_i1039" DrawAspect="Content" ObjectID="_1487765217" r:id="rId41"/>
              </w:object>
            </w:r>
            <w:r>
              <w:rPr>
                <w:sz w:val="28"/>
                <w:szCs w:val="28"/>
              </w:rPr>
              <w:t xml:space="preserve">;  </w:t>
            </w:r>
          </w:p>
          <w:p w:rsidR="00B750C6" w:rsidRDefault="00B750C6" w:rsidP="00B750C6">
            <w:pPr>
              <w:jc w:val="both"/>
              <w:rPr>
                <w:sz w:val="28"/>
                <w:szCs w:val="28"/>
              </w:rPr>
            </w:pPr>
            <w:r>
              <w:rPr>
                <w:sz w:val="28"/>
                <w:szCs w:val="28"/>
              </w:rPr>
              <w:t xml:space="preserve">          </w:t>
            </w:r>
            <w:r>
              <w:rPr>
                <w:i/>
                <w:sz w:val="28"/>
                <w:szCs w:val="28"/>
              </w:rPr>
              <w:t xml:space="preserve">АВ + ВС = </w:t>
            </w:r>
            <w:r>
              <w:rPr>
                <w:sz w:val="28"/>
                <w:szCs w:val="28"/>
              </w:rPr>
              <w:t>24 см.</w:t>
            </w:r>
          </w:p>
          <w:p w:rsidR="00B750C6" w:rsidRPr="000D324A" w:rsidRDefault="00B750C6" w:rsidP="00B750C6">
            <w:pPr>
              <w:jc w:val="both"/>
              <w:rPr>
                <w:sz w:val="28"/>
                <w:szCs w:val="28"/>
              </w:rPr>
            </w:pPr>
            <w:r>
              <w:rPr>
                <w:sz w:val="28"/>
                <w:szCs w:val="28"/>
              </w:rPr>
              <w:t xml:space="preserve">Знайти:  </w:t>
            </w:r>
            <w:r>
              <w:rPr>
                <w:i/>
                <w:sz w:val="28"/>
                <w:szCs w:val="28"/>
              </w:rPr>
              <w:t>АВ</w:t>
            </w:r>
            <w:r>
              <w:rPr>
                <w:sz w:val="28"/>
                <w:szCs w:val="28"/>
              </w:rPr>
              <w:t xml:space="preserve">;  </w:t>
            </w:r>
            <w:r>
              <w:rPr>
                <w:i/>
                <w:sz w:val="28"/>
                <w:szCs w:val="28"/>
              </w:rPr>
              <w:t>ВС</w:t>
            </w:r>
            <w:r>
              <w:rPr>
                <w:sz w:val="28"/>
                <w:szCs w:val="28"/>
              </w:rPr>
              <w:t xml:space="preserve">. </w:t>
            </w:r>
          </w:p>
        </w:tc>
      </w:tr>
    </w:tbl>
    <w:p w:rsidR="00B750C6" w:rsidRDefault="00B750C6" w:rsidP="00B750C6">
      <w:pPr>
        <w:jc w:val="both"/>
        <w:rPr>
          <w:sz w:val="28"/>
          <w:szCs w:val="28"/>
        </w:rPr>
      </w:pPr>
    </w:p>
    <w:p w:rsidR="00B750C6" w:rsidRDefault="00B750C6" w:rsidP="00B750C6">
      <w:pPr>
        <w:jc w:val="both"/>
        <w:rPr>
          <w:b/>
          <w:sz w:val="28"/>
          <w:szCs w:val="28"/>
        </w:rPr>
      </w:pPr>
      <w:r>
        <w:rPr>
          <w:b/>
          <w:sz w:val="28"/>
          <w:szCs w:val="28"/>
        </w:rPr>
        <w:t>ІІІ. Розв’язування задач практикуму „Прямокутний трикутник”</w:t>
      </w:r>
    </w:p>
    <w:p w:rsidR="00B750C6" w:rsidRDefault="00B750C6" w:rsidP="00B750C6">
      <w:pPr>
        <w:jc w:val="both"/>
        <w:rPr>
          <w:b/>
          <w:sz w:val="28"/>
          <w:szCs w:val="28"/>
        </w:rPr>
      </w:pPr>
    </w:p>
    <w:p w:rsidR="00B750C6" w:rsidRDefault="00B750C6" w:rsidP="00B750C6">
      <w:pPr>
        <w:jc w:val="both"/>
        <w:rPr>
          <w:sz w:val="28"/>
          <w:szCs w:val="28"/>
        </w:rPr>
      </w:pPr>
      <w:r>
        <w:rPr>
          <w:b/>
          <w:sz w:val="28"/>
          <w:szCs w:val="28"/>
        </w:rPr>
        <w:t xml:space="preserve">№ 1. </w:t>
      </w:r>
      <w:r>
        <w:rPr>
          <w:sz w:val="28"/>
          <w:szCs w:val="28"/>
        </w:rPr>
        <w:t xml:space="preserve">(2 </w:t>
      </w:r>
      <w:r>
        <w:rPr>
          <w:i/>
          <w:sz w:val="28"/>
          <w:szCs w:val="28"/>
        </w:rPr>
        <w:t>бали</w:t>
      </w:r>
      <w:r>
        <w:rPr>
          <w:sz w:val="28"/>
          <w:szCs w:val="28"/>
        </w:rPr>
        <w:t>)</w:t>
      </w:r>
    </w:p>
    <w:tbl>
      <w:tblPr>
        <w:tblStyle w:val="a7"/>
        <w:tblW w:w="0" w:type="auto"/>
        <w:tblLook w:val="01E0"/>
      </w:tblPr>
      <w:tblGrid>
        <w:gridCol w:w="4862"/>
        <w:gridCol w:w="4709"/>
      </w:tblGrid>
      <w:tr w:rsidR="00B750C6" w:rsidTr="00B750C6">
        <w:tc>
          <w:tcPr>
            <w:tcW w:w="4927" w:type="dxa"/>
          </w:tcPr>
          <w:p w:rsidR="00B750C6" w:rsidRDefault="00B750C6" w:rsidP="00B750C6">
            <w:pPr>
              <w:jc w:val="both"/>
              <w:rPr>
                <w:sz w:val="28"/>
                <w:szCs w:val="28"/>
              </w:rPr>
            </w:pPr>
            <w:r>
              <w:rPr>
                <w:noProof/>
                <w:sz w:val="28"/>
                <w:szCs w:val="28"/>
                <w:lang w:val="ru-RU"/>
              </w:rPr>
              <w:drawing>
                <wp:inline distT="0" distB="0" distL="0" distR="0">
                  <wp:extent cx="2628900" cy="1352550"/>
                  <wp:effectExtent l="19050" t="0" r="0" b="0"/>
                  <wp:docPr id="19" name="Рисунок 1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6"/>
                          <pic:cNvPicPr>
                            <a:picLocks noChangeAspect="1" noChangeArrowheads="1"/>
                          </pic:cNvPicPr>
                        </pic:nvPicPr>
                        <pic:blipFill>
                          <a:blip r:embed="rId42"/>
                          <a:srcRect/>
                          <a:stretch>
                            <a:fillRect/>
                          </a:stretch>
                        </pic:blipFill>
                        <pic:spPr bwMode="auto">
                          <a:xfrm>
                            <a:off x="0" y="0"/>
                            <a:ext cx="2628900" cy="1352550"/>
                          </a:xfrm>
                          <a:prstGeom prst="rect">
                            <a:avLst/>
                          </a:prstGeom>
                          <a:noFill/>
                          <a:ln w="9525">
                            <a:noFill/>
                            <a:miter lim="800000"/>
                            <a:headEnd/>
                            <a:tailEnd/>
                          </a:ln>
                        </pic:spPr>
                      </pic:pic>
                    </a:graphicData>
                  </a:graphic>
                </wp:inline>
              </w:drawing>
            </w:r>
          </w:p>
        </w:tc>
        <w:tc>
          <w:tcPr>
            <w:tcW w:w="4928" w:type="dxa"/>
          </w:tcPr>
          <w:p w:rsidR="00B750C6" w:rsidRDefault="00B750C6" w:rsidP="00B750C6">
            <w:pPr>
              <w:jc w:val="both"/>
              <w:rPr>
                <w:sz w:val="28"/>
                <w:szCs w:val="28"/>
              </w:rPr>
            </w:pPr>
            <w:r>
              <w:rPr>
                <w:sz w:val="28"/>
                <w:szCs w:val="28"/>
              </w:rPr>
              <w:t xml:space="preserve">Дано: </w:t>
            </w:r>
            <w:r w:rsidRPr="00512F7A">
              <w:rPr>
                <w:position w:val="-10"/>
                <w:sz w:val="28"/>
                <w:szCs w:val="28"/>
              </w:rPr>
              <w:object w:dxaOrig="740" w:dyaOrig="320">
                <v:shape id="_x0000_i1040" type="#_x0000_t75" style="width:36.75pt;height:15.75pt" o:ole="">
                  <v:imagedata r:id="rId43" o:title=""/>
                </v:shape>
                <o:OLEObject Type="Embed" ProgID="Equation.3" ShapeID="_x0000_i1040" DrawAspect="Content" ObjectID="_1487765218" r:id="rId44"/>
              </w:object>
            </w:r>
            <w:r>
              <w:rPr>
                <w:sz w:val="28"/>
                <w:szCs w:val="28"/>
              </w:rPr>
              <w:t xml:space="preserve"> </w:t>
            </w:r>
            <w:r>
              <w:rPr>
                <w:i/>
                <w:sz w:val="28"/>
                <w:szCs w:val="28"/>
              </w:rPr>
              <w:t>-</w:t>
            </w:r>
            <w:r>
              <w:rPr>
                <w:sz w:val="28"/>
                <w:szCs w:val="28"/>
              </w:rPr>
              <w:t xml:space="preserve"> прямокутний; </w:t>
            </w:r>
          </w:p>
          <w:p w:rsidR="00B750C6" w:rsidRDefault="00B750C6" w:rsidP="00B750C6">
            <w:pPr>
              <w:jc w:val="both"/>
              <w:rPr>
                <w:sz w:val="28"/>
                <w:szCs w:val="28"/>
              </w:rPr>
            </w:pPr>
            <w:r>
              <w:rPr>
                <w:sz w:val="28"/>
                <w:szCs w:val="28"/>
              </w:rPr>
              <w:t xml:space="preserve">           </w:t>
            </w:r>
            <w:r w:rsidRPr="002A134E">
              <w:rPr>
                <w:position w:val="-10"/>
                <w:sz w:val="28"/>
                <w:szCs w:val="28"/>
              </w:rPr>
              <w:object w:dxaOrig="2900" w:dyaOrig="360">
                <v:shape id="_x0000_i1041" type="#_x0000_t75" style="width:144.75pt;height:18pt" o:ole="">
                  <v:imagedata r:id="rId45" o:title=""/>
                </v:shape>
                <o:OLEObject Type="Embed" ProgID="Equation.3" ShapeID="_x0000_i1041" DrawAspect="Content" ObjectID="_1487765219" r:id="rId46"/>
              </w:object>
            </w:r>
            <w:r>
              <w:rPr>
                <w:sz w:val="28"/>
                <w:szCs w:val="28"/>
              </w:rPr>
              <w:t>.</w:t>
            </w:r>
          </w:p>
          <w:p w:rsidR="00B750C6" w:rsidRDefault="00B750C6" w:rsidP="00B750C6">
            <w:pPr>
              <w:jc w:val="both"/>
              <w:rPr>
                <w:sz w:val="28"/>
                <w:szCs w:val="28"/>
              </w:rPr>
            </w:pPr>
            <w:r>
              <w:rPr>
                <w:sz w:val="28"/>
                <w:szCs w:val="28"/>
              </w:rPr>
              <w:t xml:space="preserve">Довести: </w:t>
            </w:r>
            <w:r w:rsidRPr="002A134E">
              <w:rPr>
                <w:position w:val="-14"/>
                <w:sz w:val="28"/>
                <w:szCs w:val="28"/>
              </w:rPr>
              <w:object w:dxaOrig="980" w:dyaOrig="400">
                <v:shape id="_x0000_i1042" type="#_x0000_t75" style="width:48.75pt;height:20.25pt" o:ole="">
                  <v:imagedata r:id="rId47" o:title=""/>
                </v:shape>
                <o:OLEObject Type="Embed" ProgID="Equation.3" ShapeID="_x0000_i1042" DrawAspect="Content" ObjectID="_1487765220" r:id="rId48"/>
              </w:object>
            </w:r>
            <w:r>
              <w:rPr>
                <w:sz w:val="28"/>
                <w:szCs w:val="28"/>
              </w:rPr>
              <w:t>.</w:t>
            </w:r>
          </w:p>
        </w:tc>
      </w:tr>
    </w:tbl>
    <w:p w:rsidR="00B750C6" w:rsidRDefault="00B750C6" w:rsidP="00B750C6">
      <w:pPr>
        <w:jc w:val="both"/>
        <w:rPr>
          <w:sz w:val="28"/>
          <w:szCs w:val="28"/>
        </w:rPr>
      </w:pPr>
      <w:r>
        <w:rPr>
          <w:sz w:val="28"/>
          <w:szCs w:val="28"/>
        </w:rPr>
        <w:t xml:space="preserve">                           </w:t>
      </w:r>
    </w:p>
    <w:p w:rsidR="00B750C6" w:rsidRDefault="00B750C6" w:rsidP="00B750C6">
      <w:pPr>
        <w:jc w:val="both"/>
        <w:rPr>
          <w:sz w:val="28"/>
          <w:szCs w:val="28"/>
        </w:rPr>
      </w:pPr>
      <w:r>
        <w:rPr>
          <w:sz w:val="28"/>
          <w:szCs w:val="28"/>
        </w:rPr>
        <w:lastRenderedPageBreak/>
        <w:t xml:space="preserve">                                 Доведення:</w:t>
      </w:r>
    </w:p>
    <w:p w:rsidR="00B750C6" w:rsidRDefault="00B750C6" w:rsidP="00B750C6">
      <w:pPr>
        <w:jc w:val="both"/>
        <w:rPr>
          <w:sz w:val="28"/>
          <w:szCs w:val="28"/>
        </w:rPr>
      </w:pPr>
      <w:r>
        <w:rPr>
          <w:sz w:val="28"/>
          <w:szCs w:val="28"/>
        </w:rPr>
        <w:t xml:space="preserve">1) В </w:t>
      </w:r>
      <w:r w:rsidRPr="00D408B7">
        <w:rPr>
          <w:position w:val="-10"/>
          <w:sz w:val="28"/>
          <w:szCs w:val="28"/>
        </w:rPr>
        <w:object w:dxaOrig="5840" w:dyaOrig="360">
          <v:shape id="_x0000_i1043" type="#_x0000_t75" style="width:291.75pt;height:18pt" o:ole="">
            <v:imagedata r:id="rId49" o:title=""/>
          </v:shape>
          <o:OLEObject Type="Embed" ProgID="Equation.3" ShapeID="_x0000_i1043" DrawAspect="Content" ObjectID="_1487765221" r:id="rId50"/>
        </w:object>
      </w:r>
      <w:r>
        <w:rPr>
          <w:sz w:val="28"/>
          <w:szCs w:val="28"/>
        </w:rPr>
        <w:t>.</w:t>
      </w:r>
    </w:p>
    <w:p w:rsidR="00B750C6" w:rsidRDefault="00B750C6" w:rsidP="00B750C6">
      <w:pPr>
        <w:jc w:val="both"/>
        <w:rPr>
          <w:sz w:val="28"/>
          <w:szCs w:val="28"/>
        </w:rPr>
      </w:pPr>
      <w:r>
        <w:rPr>
          <w:sz w:val="28"/>
          <w:szCs w:val="28"/>
        </w:rPr>
        <w:t xml:space="preserve">2) </w:t>
      </w:r>
      <w:r w:rsidRPr="00AF3FE2">
        <w:rPr>
          <w:position w:val="-10"/>
          <w:sz w:val="28"/>
          <w:szCs w:val="28"/>
        </w:rPr>
        <w:object w:dxaOrig="2320" w:dyaOrig="360">
          <v:shape id="_x0000_i1044" type="#_x0000_t75" style="width:116.25pt;height:18pt" o:ole="">
            <v:imagedata r:id="rId51" o:title=""/>
          </v:shape>
          <o:OLEObject Type="Embed" ProgID="Equation.3" ShapeID="_x0000_i1044" DrawAspect="Content" ObjectID="_1487765222" r:id="rId52"/>
        </w:object>
      </w:r>
      <w:r>
        <w:rPr>
          <w:sz w:val="28"/>
          <w:szCs w:val="28"/>
        </w:rPr>
        <w:t xml:space="preserve">  (внутрішні різносторонні для прямих </w:t>
      </w:r>
      <w:r>
        <w:rPr>
          <w:i/>
          <w:sz w:val="28"/>
          <w:szCs w:val="28"/>
        </w:rPr>
        <w:t xml:space="preserve"> АВ </w:t>
      </w:r>
      <w:r>
        <w:rPr>
          <w:sz w:val="28"/>
          <w:szCs w:val="28"/>
        </w:rPr>
        <w:t>і</w:t>
      </w:r>
      <w:r>
        <w:rPr>
          <w:i/>
          <w:sz w:val="28"/>
          <w:szCs w:val="28"/>
        </w:rPr>
        <w:t xml:space="preserve">  С</w:t>
      </w:r>
      <w:r>
        <w:rPr>
          <w:i/>
          <w:sz w:val="28"/>
          <w:szCs w:val="28"/>
          <w:lang w:val="en-US"/>
        </w:rPr>
        <w:t>D</w:t>
      </w:r>
      <w:r w:rsidRPr="002D70CA">
        <w:rPr>
          <w:i/>
          <w:sz w:val="28"/>
          <w:szCs w:val="28"/>
          <w:lang w:val="ru-RU"/>
        </w:rPr>
        <w:t xml:space="preserve">  </w:t>
      </w:r>
      <w:r>
        <w:rPr>
          <w:sz w:val="28"/>
          <w:szCs w:val="28"/>
        </w:rPr>
        <w:t xml:space="preserve">та січної </w:t>
      </w:r>
      <w:r>
        <w:rPr>
          <w:i/>
          <w:sz w:val="28"/>
          <w:szCs w:val="28"/>
        </w:rPr>
        <w:t>В</w:t>
      </w:r>
      <w:r>
        <w:rPr>
          <w:i/>
          <w:sz w:val="28"/>
          <w:szCs w:val="28"/>
          <w:lang w:val="en-US"/>
        </w:rPr>
        <w:t>D</w:t>
      </w:r>
      <w:r>
        <w:rPr>
          <w:sz w:val="28"/>
          <w:szCs w:val="28"/>
        </w:rPr>
        <w:t>)</w:t>
      </w:r>
    </w:p>
    <w:p w:rsidR="00B750C6" w:rsidRDefault="00B750C6" w:rsidP="00B750C6">
      <w:pPr>
        <w:jc w:val="both"/>
        <w:rPr>
          <w:sz w:val="28"/>
          <w:szCs w:val="28"/>
        </w:rPr>
      </w:pPr>
      <w:r>
        <w:rPr>
          <w:sz w:val="28"/>
          <w:szCs w:val="28"/>
        </w:rPr>
        <w:t xml:space="preserve">Отже  </w:t>
      </w:r>
      <w:r>
        <w:rPr>
          <w:i/>
          <w:sz w:val="28"/>
          <w:szCs w:val="28"/>
        </w:rPr>
        <w:t xml:space="preserve">АВ </w:t>
      </w:r>
      <w:r>
        <w:rPr>
          <w:sz w:val="28"/>
          <w:szCs w:val="28"/>
        </w:rPr>
        <w:t xml:space="preserve">║ </w:t>
      </w:r>
      <w:r>
        <w:rPr>
          <w:i/>
          <w:sz w:val="28"/>
          <w:szCs w:val="28"/>
        </w:rPr>
        <w:t>С</w:t>
      </w:r>
      <w:r>
        <w:rPr>
          <w:i/>
          <w:sz w:val="28"/>
          <w:szCs w:val="28"/>
          <w:lang w:val="en-US"/>
        </w:rPr>
        <w:t>D</w:t>
      </w:r>
      <w:r>
        <w:rPr>
          <w:sz w:val="28"/>
          <w:szCs w:val="28"/>
        </w:rPr>
        <w:t>.</w:t>
      </w:r>
    </w:p>
    <w:p w:rsidR="00B750C6" w:rsidRDefault="00B750C6" w:rsidP="00B750C6">
      <w:pPr>
        <w:jc w:val="both"/>
        <w:rPr>
          <w:sz w:val="28"/>
          <w:szCs w:val="28"/>
        </w:rPr>
      </w:pPr>
    </w:p>
    <w:p w:rsidR="00B750C6" w:rsidRDefault="00B750C6" w:rsidP="00B750C6">
      <w:pPr>
        <w:jc w:val="both"/>
        <w:rPr>
          <w:sz w:val="28"/>
          <w:szCs w:val="28"/>
        </w:rPr>
      </w:pPr>
      <w:r>
        <w:rPr>
          <w:b/>
          <w:sz w:val="28"/>
          <w:szCs w:val="28"/>
        </w:rPr>
        <w:t>№ 2.</w:t>
      </w:r>
      <w:r>
        <w:rPr>
          <w:sz w:val="28"/>
          <w:szCs w:val="28"/>
        </w:rPr>
        <w:t xml:space="preserve"> (2 </w:t>
      </w:r>
      <w:r>
        <w:rPr>
          <w:i/>
          <w:sz w:val="28"/>
          <w:szCs w:val="28"/>
        </w:rPr>
        <w:t>бали</w:t>
      </w:r>
      <w:r>
        <w:rPr>
          <w:sz w:val="28"/>
          <w:szCs w:val="28"/>
        </w:rPr>
        <w:t>)</w:t>
      </w:r>
    </w:p>
    <w:tbl>
      <w:tblPr>
        <w:tblStyle w:val="a7"/>
        <w:tblW w:w="0" w:type="auto"/>
        <w:tblLook w:val="01E0"/>
      </w:tblPr>
      <w:tblGrid>
        <w:gridCol w:w="4813"/>
        <w:gridCol w:w="4758"/>
      </w:tblGrid>
      <w:tr w:rsidR="00B750C6" w:rsidTr="00B750C6">
        <w:tc>
          <w:tcPr>
            <w:tcW w:w="4927" w:type="dxa"/>
          </w:tcPr>
          <w:p w:rsidR="00B750C6" w:rsidRDefault="00B750C6" w:rsidP="00B750C6">
            <w:pPr>
              <w:jc w:val="both"/>
              <w:rPr>
                <w:sz w:val="28"/>
                <w:szCs w:val="28"/>
              </w:rPr>
            </w:pPr>
            <w:r>
              <w:rPr>
                <w:noProof/>
                <w:sz w:val="28"/>
                <w:szCs w:val="28"/>
                <w:lang w:val="ru-RU"/>
              </w:rPr>
              <w:drawing>
                <wp:inline distT="0" distB="0" distL="0" distR="0">
                  <wp:extent cx="1400175" cy="1885950"/>
                  <wp:effectExtent l="19050" t="0" r="9525" b="0"/>
                  <wp:docPr id="25" name="Рисунок 25"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7"/>
                          <pic:cNvPicPr>
                            <a:picLocks noChangeAspect="1" noChangeArrowheads="1"/>
                          </pic:cNvPicPr>
                        </pic:nvPicPr>
                        <pic:blipFill>
                          <a:blip r:embed="rId53"/>
                          <a:srcRect/>
                          <a:stretch>
                            <a:fillRect/>
                          </a:stretch>
                        </pic:blipFill>
                        <pic:spPr bwMode="auto">
                          <a:xfrm>
                            <a:off x="0" y="0"/>
                            <a:ext cx="1400175" cy="1885950"/>
                          </a:xfrm>
                          <a:prstGeom prst="rect">
                            <a:avLst/>
                          </a:prstGeom>
                          <a:noFill/>
                          <a:ln w="9525">
                            <a:noFill/>
                            <a:miter lim="800000"/>
                            <a:headEnd/>
                            <a:tailEnd/>
                          </a:ln>
                        </pic:spPr>
                      </pic:pic>
                    </a:graphicData>
                  </a:graphic>
                </wp:inline>
              </w:drawing>
            </w:r>
          </w:p>
        </w:tc>
        <w:tc>
          <w:tcPr>
            <w:tcW w:w="4928" w:type="dxa"/>
          </w:tcPr>
          <w:p w:rsidR="00B750C6" w:rsidRDefault="00B750C6" w:rsidP="00B750C6">
            <w:pPr>
              <w:jc w:val="both"/>
              <w:rPr>
                <w:sz w:val="28"/>
                <w:szCs w:val="28"/>
              </w:rPr>
            </w:pPr>
            <w:r>
              <w:rPr>
                <w:sz w:val="28"/>
                <w:szCs w:val="28"/>
              </w:rPr>
              <w:t xml:space="preserve"> Дано:  Δ </w:t>
            </w:r>
            <w:r>
              <w:rPr>
                <w:i/>
                <w:sz w:val="28"/>
                <w:szCs w:val="28"/>
              </w:rPr>
              <w:t>АВС</w:t>
            </w:r>
            <w:r>
              <w:rPr>
                <w:sz w:val="28"/>
                <w:szCs w:val="28"/>
              </w:rPr>
              <w:t xml:space="preserve">;  </w:t>
            </w:r>
            <w:r w:rsidRPr="00563979">
              <w:rPr>
                <w:position w:val="-10"/>
                <w:sz w:val="28"/>
                <w:szCs w:val="28"/>
              </w:rPr>
              <w:object w:dxaOrig="1020" w:dyaOrig="360">
                <v:shape id="_x0000_i1045" type="#_x0000_t75" style="width:51pt;height:18pt" o:ole="">
                  <v:imagedata r:id="rId38" o:title=""/>
                </v:shape>
                <o:OLEObject Type="Embed" ProgID="Equation.3" ShapeID="_x0000_i1045" DrawAspect="Content" ObjectID="_1487765223" r:id="rId54"/>
              </w:object>
            </w:r>
            <w:r>
              <w:rPr>
                <w:sz w:val="28"/>
                <w:szCs w:val="28"/>
              </w:rPr>
              <w:t xml:space="preserve">; </w:t>
            </w:r>
            <w:r w:rsidRPr="000D324A">
              <w:rPr>
                <w:position w:val="-10"/>
                <w:sz w:val="28"/>
                <w:szCs w:val="28"/>
              </w:rPr>
              <w:object w:dxaOrig="1060" w:dyaOrig="360">
                <v:shape id="_x0000_i1046" type="#_x0000_t75" style="width:53.25pt;height:18pt" o:ole="">
                  <v:imagedata r:id="rId55" o:title=""/>
                </v:shape>
                <o:OLEObject Type="Embed" ProgID="Equation.3" ShapeID="_x0000_i1046" DrawAspect="Content" ObjectID="_1487765224" r:id="rId56"/>
              </w:object>
            </w:r>
            <w:r>
              <w:rPr>
                <w:sz w:val="28"/>
                <w:szCs w:val="28"/>
              </w:rPr>
              <w:t xml:space="preserve">;  </w:t>
            </w:r>
          </w:p>
          <w:p w:rsidR="00B750C6" w:rsidRPr="00FC59CC" w:rsidRDefault="00B750C6" w:rsidP="00B750C6">
            <w:pPr>
              <w:jc w:val="both"/>
              <w:rPr>
                <w:sz w:val="28"/>
                <w:szCs w:val="28"/>
              </w:rPr>
            </w:pPr>
            <w:r>
              <w:rPr>
                <w:sz w:val="28"/>
                <w:szCs w:val="28"/>
              </w:rPr>
              <w:t xml:space="preserve">           </w:t>
            </w:r>
            <w:r w:rsidRPr="00FC59CC">
              <w:rPr>
                <w:position w:val="-10"/>
                <w:sz w:val="28"/>
                <w:szCs w:val="28"/>
              </w:rPr>
              <w:object w:dxaOrig="1020" w:dyaOrig="340">
                <v:shape id="_x0000_i1047" type="#_x0000_t75" style="width:51pt;height:17.25pt" o:ole="">
                  <v:imagedata r:id="rId57" o:title=""/>
                </v:shape>
                <o:OLEObject Type="Embed" ProgID="Equation.3" ShapeID="_x0000_i1047" DrawAspect="Content" ObjectID="_1487765225" r:id="rId58"/>
              </w:object>
            </w:r>
            <w:r>
              <w:rPr>
                <w:sz w:val="28"/>
                <w:szCs w:val="28"/>
              </w:rPr>
              <w:t xml:space="preserve">;  </w:t>
            </w:r>
            <w:r>
              <w:rPr>
                <w:i/>
                <w:sz w:val="28"/>
                <w:szCs w:val="28"/>
              </w:rPr>
              <w:t>СС</w:t>
            </w:r>
            <w:r>
              <w:rPr>
                <w:sz w:val="28"/>
                <w:szCs w:val="28"/>
                <w:vertAlign w:val="subscript"/>
              </w:rPr>
              <w:t>1</w:t>
            </w:r>
            <w:r>
              <w:rPr>
                <w:sz w:val="28"/>
                <w:szCs w:val="28"/>
              </w:rPr>
              <w:t xml:space="preserve"> = 2 см.</w:t>
            </w:r>
          </w:p>
          <w:p w:rsidR="00B750C6" w:rsidRDefault="00B750C6" w:rsidP="00B750C6">
            <w:pPr>
              <w:jc w:val="both"/>
              <w:rPr>
                <w:sz w:val="28"/>
                <w:szCs w:val="28"/>
              </w:rPr>
            </w:pPr>
            <w:r>
              <w:rPr>
                <w:sz w:val="28"/>
                <w:szCs w:val="28"/>
              </w:rPr>
              <w:t xml:space="preserve">Знайти:  </w:t>
            </w:r>
            <w:r w:rsidRPr="007673E6">
              <w:rPr>
                <w:i/>
                <w:sz w:val="28"/>
                <w:szCs w:val="28"/>
              </w:rPr>
              <w:t>АС</w:t>
            </w:r>
            <w:r>
              <w:rPr>
                <w:sz w:val="28"/>
                <w:szCs w:val="28"/>
              </w:rPr>
              <w:t>.</w:t>
            </w:r>
          </w:p>
        </w:tc>
      </w:tr>
    </w:tbl>
    <w:p w:rsidR="00B750C6" w:rsidRDefault="00B750C6" w:rsidP="00B750C6">
      <w:pPr>
        <w:jc w:val="both"/>
        <w:rPr>
          <w:sz w:val="28"/>
          <w:szCs w:val="28"/>
        </w:rPr>
      </w:pPr>
    </w:p>
    <w:p w:rsidR="00B750C6" w:rsidRDefault="00B750C6" w:rsidP="00B750C6">
      <w:pPr>
        <w:jc w:val="both"/>
        <w:rPr>
          <w:sz w:val="28"/>
          <w:szCs w:val="28"/>
        </w:rPr>
      </w:pPr>
      <w:r>
        <w:rPr>
          <w:sz w:val="28"/>
          <w:szCs w:val="28"/>
        </w:rPr>
        <w:t xml:space="preserve">                                 Розв’язання:</w:t>
      </w:r>
    </w:p>
    <w:p w:rsidR="00B750C6" w:rsidRPr="00FC59CC" w:rsidRDefault="00B750C6" w:rsidP="00B750C6">
      <w:pPr>
        <w:jc w:val="both"/>
        <w:rPr>
          <w:sz w:val="28"/>
          <w:szCs w:val="28"/>
        </w:rPr>
      </w:pPr>
      <w:r>
        <w:rPr>
          <w:sz w:val="28"/>
          <w:szCs w:val="28"/>
        </w:rPr>
        <w:t>1)</w:t>
      </w:r>
      <w:r w:rsidRPr="009A53CF">
        <w:rPr>
          <w:position w:val="-10"/>
          <w:sz w:val="28"/>
          <w:szCs w:val="28"/>
        </w:rPr>
        <w:object w:dxaOrig="3420" w:dyaOrig="360">
          <v:shape id="_x0000_i1048" type="#_x0000_t75" style="width:171pt;height:18pt" o:ole="">
            <v:imagedata r:id="rId59" o:title=""/>
          </v:shape>
          <o:OLEObject Type="Embed" ProgID="Equation.3" ShapeID="_x0000_i1048" DrawAspect="Content" ObjectID="_1487765226" r:id="rId60"/>
        </w:object>
      </w:r>
      <w:r>
        <w:rPr>
          <w:sz w:val="28"/>
          <w:szCs w:val="28"/>
        </w:rPr>
        <w:t>.</w:t>
      </w:r>
    </w:p>
    <w:p w:rsidR="00B750C6" w:rsidRDefault="00B750C6" w:rsidP="00B750C6">
      <w:pPr>
        <w:jc w:val="both"/>
        <w:rPr>
          <w:sz w:val="28"/>
          <w:szCs w:val="28"/>
        </w:rPr>
      </w:pPr>
      <w:r>
        <w:rPr>
          <w:sz w:val="28"/>
          <w:szCs w:val="28"/>
        </w:rPr>
        <w:t xml:space="preserve">2) В </w:t>
      </w:r>
      <w:r w:rsidRPr="007E10D4">
        <w:rPr>
          <w:position w:val="-14"/>
          <w:sz w:val="28"/>
          <w:szCs w:val="28"/>
        </w:rPr>
        <w:object w:dxaOrig="3159" w:dyaOrig="400">
          <v:shape id="_x0000_i1049" type="#_x0000_t75" style="width:158.25pt;height:20.25pt" o:ole="">
            <v:imagedata r:id="rId61" o:title=""/>
          </v:shape>
          <o:OLEObject Type="Embed" ProgID="Equation.3" ShapeID="_x0000_i1049" DrawAspect="Content" ObjectID="_1487765227" r:id="rId62"/>
        </w:object>
      </w:r>
      <w:r>
        <w:rPr>
          <w:sz w:val="28"/>
          <w:szCs w:val="28"/>
        </w:rPr>
        <w:t xml:space="preserve">  </w:t>
      </w:r>
      <w:r w:rsidRPr="0045210A">
        <w:rPr>
          <w:position w:val="-10"/>
          <w:sz w:val="28"/>
          <w:szCs w:val="28"/>
        </w:rPr>
        <w:object w:dxaOrig="1300" w:dyaOrig="340">
          <v:shape id="_x0000_i1050" type="#_x0000_t75" style="width:65.25pt;height:17.25pt" o:ole="">
            <v:imagedata r:id="rId63" o:title=""/>
          </v:shape>
          <o:OLEObject Type="Embed" ProgID="Equation.3" ShapeID="_x0000_i1050" DrawAspect="Content" ObjectID="_1487765228" r:id="rId64"/>
        </w:object>
      </w:r>
      <w:r>
        <w:rPr>
          <w:sz w:val="28"/>
          <w:szCs w:val="28"/>
        </w:rPr>
        <w:t xml:space="preserve">. Отже  </w:t>
      </w:r>
      <w:r>
        <w:rPr>
          <w:i/>
          <w:sz w:val="28"/>
          <w:szCs w:val="28"/>
        </w:rPr>
        <w:t xml:space="preserve">АС = </w:t>
      </w:r>
      <w:r>
        <w:rPr>
          <w:sz w:val="28"/>
          <w:szCs w:val="28"/>
        </w:rPr>
        <w:t>4 см.</w:t>
      </w:r>
    </w:p>
    <w:p w:rsidR="00B750C6" w:rsidRDefault="00B750C6" w:rsidP="00B750C6">
      <w:pPr>
        <w:jc w:val="both"/>
        <w:rPr>
          <w:sz w:val="28"/>
          <w:szCs w:val="28"/>
        </w:rPr>
      </w:pPr>
      <w:r>
        <w:rPr>
          <w:sz w:val="28"/>
          <w:szCs w:val="28"/>
        </w:rPr>
        <w:t xml:space="preserve">Відповідь:  </w:t>
      </w:r>
      <w:r>
        <w:rPr>
          <w:i/>
          <w:sz w:val="28"/>
          <w:szCs w:val="28"/>
        </w:rPr>
        <w:t xml:space="preserve">АС = </w:t>
      </w:r>
      <w:r>
        <w:rPr>
          <w:sz w:val="28"/>
          <w:szCs w:val="28"/>
        </w:rPr>
        <w:t>4 см.</w:t>
      </w:r>
    </w:p>
    <w:p w:rsidR="00B750C6" w:rsidRDefault="00B750C6" w:rsidP="00B750C6">
      <w:pPr>
        <w:jc w:val="both"/>
        <w:rPr>
          <w:sz w:val="28"/>
          <w:szCs w:val="28"/>
        </w:rPr>
      </w:pPr>
    </w:p>
    <w:p w:rsidR="00FC7103" w:rsidRDefault="00FC7103" w:rsidP="00B750C6">
      <w:pPr>
        <w:jc w:val="both"/>
        <w:rPr>
          <w:b/>
          <w:sz w:val="28"/>
          <w:szCs w:val="28"/>
          <w:lang w:val="uk-UA"/>
        </w:rPr>
      </w:pPr>
    </w:p>
    <w:p w:rsidR="00FC7103" w:rsidRDefault="00FC7103" w:rsidP="00B750C6">
      <w:pPr>
        <w:jc w:val="both"/>
        <w:rPr>
          <w:b/>
          <w:sz w:val="28"/>
          <w:szCs w:val="28"/>
          <w:lang w:val="uk-UA"/>
        </w:rPr>
      </w:pPr>
    </w:p>
    <w:p w:rsidR="00B750C6" w:rsidRDefault="00B750C6" w:rsidP="00B750C6">
      <w:pPr>
        <w:jc w:val="both"/>
        <w:rPr>
          <w:sz w:val="28"/>
          <w:szCs w:val="28"/>
        </w:rPr>
      </w:pPr>
      <w:r>
        <w:rPr>
          <w:b/>
          <w:sz w:val="28"/>
          <w:szCs w:val="28"/>
        </w:rPr>
        <w:t xml:space="preserve">№ 3. </w:t>
      </w:r>
      <w:r>
        <w:rPr>
          <w:sz w:val="28"/>
          <w:szCs w:val="28"/>
        </w:rPr>
        <w:t xml:space="preserve">(2 </w:t>
      </w:r>
      <w:r>
        <w:rPr>
          <w:i/>
          <w:sz w:val="28"/>
          <w:szCs w:val="28"/>
        </w:rPr>
        <w:t>бали</w:t>
      </w:r>
      <w:r>
        <w:rPr>
          <w:sz w:val="28"/>
          <w:szCs w:val="28"/>
        </w:rPr>
        <w:t>)</w:t>
      </w:r>
    </w:p>
    <w:tbl>
      <w:tblPr>
        <w:tblStyle w:val="a7"/>
        <w:tblW w:w="0" w:type="auto"/>
        <w:tblLook w:val="01E0"/>
      </w:tblPr>
      <w:tblGrid>
        <w:gridCol w:w="5927"/>
        <w:gridCol w:w="3644"/>
      </w:tblGrid>
      <w:tr w:rsidR="00B750C6" w:rsidTr="00B750C6">
        <w:tc>
          <w:tcPr>
            <w:tcW w:w="4927" w:type="dxa"/>
          </w:tcPr>
          <w:p w:rsidR="00B750C6" w:rsidRDefault="00B750C6" w:rsidP="00B750C6">
            <w:pPr>
              <w:jc w:val="both"/>
              <w:rPr>
                <w:sz w:val="28"/>
                <w:szCs w:val="28"/>
              </w:rPr>
            </w:pPr>
            <w:r>
              <w:rPr>
                <w:noProof/>
                <w:sz w:val="28"/>
                <w:szCs w:val="28"/>
                <w:lang w:val="ru-RU"/>
              </w:rPr>
              <w:drawing>
                <wp:inline distT="0" distB="0" distL="0" distR="0">
                  <wp:extent cx="3771900" cy="1362075"/>
                  <wp:effectExtent l="19050" t="0" r="0" b="0"/>
                  <wp:docPr id="32" name="Рисунок 32"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8"/>
                          <pic:cNvPicPr>
                            <a:picLocks noChangeAspect="1" noChangeArrowheads="1"/>
                          </pic:cNvPicPr>
                        </pic:nvPicPr>
                        <pic:blipFill>
                          <a:blip r:embed="rId65"/>
                          <a:srcRect/>
                          <a:stretch>
                            <a:fillRect/>
                          </a:stretch>
                        </pic:blipFill>
                        <pic:spPr bwMode="auto">
                          <a:xfrm>
                            <a:off x="0" y="0"/>
                            <a:ext cx="3771900" cy="1362075"/>
                          </a:xfrm>
                          <a:prstGeom prst="rect">
                            <a:avLst/>
                          </a:prstGeom>
                          <a:noFill/>
                          <a:ln w="9525">
                            <a:noFill/>
                            <a:miter lim="800000"/>
                            <a:headEnd/>
                            <a:tailEnd/>
                          </a:ln>
                        </pic:spPr>
                      </pic:pic>
                    </a:graphicData>
                  </a:graphic>
                </wp:inline>
              </w:drawing>
            </w:r>
          </w:p>
        </w:tc>
        <w:tc>
          <w:tcPr>
            <w:tcW w:w="4928" w:type="dxa"/>
          </w:tcPr>
          <w:p w:rsidR="00B750C6" w:rsidRDefault="00B750C6" w:rsidP="00B750C6">
            <w:pPr>
              <w:jc w:val="both"/>
              <w:rPr>
                <w:sz w:val="28"/>
                <w:szCs w:val="28"/>
              </w:rPr>
            </w:pPr>
            <w:r>
              <w:rPr>
                <w:sz w:val="28"/>
                <w:szCs w:val="28"/>
              </w:rPr>
              <w:t xml:space="preserve">Дано: </w:t>
            </w:r>
            <w:r w:rsidRPr="00D74FC0">
              <w:rPr>
                <w:position w:val="-10"/>
                <w:sz w:val="28"/>
                <w:szCs w:val="28"/>
              </w:rPr>
              <w:object w:dxaOrig="3580" w:dyaOrig="360">
                <v:shape id="_x0000_i1051" type="#_x0000_t75" style="width:179.25pt;height:18pt" o:ole="">
                  <v:imagedata r:id="rId66" o:title=""/>
                </v:shape>
                <o:OLEObject Type="Embed" ProgID="Equation.3" ShapeID="_x0000_i1051" DrawAspect="Content" ObjectID="_1487765229" r:id="rId67"/>
              </w:object>
            </w:r>
            <w:r>
              <w:rPr>
                <w:sz w:val="28"/>
                <w:szCs w:val="28"/>
              </w:rPr>
              <w:t>;</w:t>
            </w:r>
          </w:p>
          <w:p w:rsidR="00B750C6" w:rsidRDefault="00B750C6" w:rsidP="00B750C6">
            <w:pPr>
              <w:jc w:val="both"/>
              <w:rPr>
                <w:sz w:val="28"/>
                <w:szCs w:val="28"/>
              </w:rPr>
            </w:pPr>
            <w:r>
              <w:rPr>
                <w:sz w:val="28"/>
                <w:szCs w:val="28"/>
              </w:rPr>
              <w:t xml:space="preserve">         </w:t>
            </w:r>
            <w:r w:rsidRPr="00974E61">
              <w:rPr>
                <w:position w:val="-10"/>
                <w:sz w:val="28"/>
                <w:szCs w:val="28"/>
              </w:rPr>
              <w:object w:dxaOrig="2320" w:dyaOrig="360">
                <v:shape id="_x0000_i1052" type="#_x0000_t75" style="width:116.25pt;height:18pt" o:ole="">
                  <v:imagedata r:id="rId68" o:title=""/>
                </v:shape>
                <o:OLEObject Type="Embed" ProgID="Equation.3" ShapeID="_x0000_i1052" DrawAspect="Content" ObjectID="_1487765230" r:id="rId69"/>
              </w:object>
            </w:r>
            <w:r>
              <w:rPr>
                <w:sz w:val="28"/>
                <w:szCs w:val="28"/>
              </w:rPr>
              <w:t>.</w:t>
            </w:r>
          </w:p>
          <w:p w:rsidR="00B750C6" w:rsidRDefault="00B750C6" w:rsidP="00B750C6">
            <w:pPr>
              <w:jc w:val="both"/>
              <w:rPr>
                <w:sz w:val="28"/>
                <w:szCs w:val="28"/>
              </w:rPr>
            </w:pPr>
            <w:r>
              <w:rPr>
                <w:sz w:val="28"/>
                <w:szCs w:val="28"/>
              </w:rPr>
              <w:t xml:space="preserve">Довести:  </w:t>
            </w:r>
            <w:r w:rsidRPr="007D4BD7">
              <w:rPr>
                <w:position w:val="-10"/>
                <w:sz w:val="28"/>
                <w:szCs w:val="28"/>
              </w:rPr>
              <w:object w:dxaOrig="960" w:dyaOrig="320">
                <v:shape id="_x0000_i1053" type="#_x0000_t75" style="width:48pt;height:15.75pt" o:ole="">
                  <v:imagedata r:id="rId70" o:title=""/>
                </v:shape>
                <o:OLEObject Type="Embed" ProgID="Equation.3" ShapeID="_x0000_i1053" DrawAspect="Content" ObjectID="_1487765231" r:id="rId71"/>
              </w:object>
            </w:r>
            <w:r>
              <w:rPr>
                <w:sz w:val="28"/>
                <w:szCs w:val="28"/>
              </w:rPr>
              <w:t>.</w:t>
            </w:r>
          </w:p>
        </w:tc>
      </w:tr>
    </w:tbl>
    <w:p w:rsidR="00B750C6" w:rsidRDefault="00B750C6" w:rsidP="00B750C6">
      <w:pPr>
        <w:jc w:val="both"/>
        <w:rPr>
          <w:sz w:val="28"/>
          <w:szCs w:val="28"/>
        </w:rPr>
      </w:pPr>
    </w:p>
    <w:p w:rsidR="00B750C6" w:rsidRDefault="00B750C6" w:rsidP="00B750C6">
      <w:pPr>
        <w:jc w:val="both"/>
        <w:rPr>
          <w:sz w:val="28"/>
          <w:szCs w:val="28"/>
        </w:rPr>
      </w:pPr>
      <w:r>
        <w:rPr>
          <w:sz w:val="28"/>
          <w:szCs w:val="28"/>
        </w:rPr>
        <w:t xml:space="preserve">                                 Доведення:</w:t>
      </w:r>
    </w:p>
    <w:p w:rsidR="00B750C6" w:rsidRDefault="00B750C6" w:rsidP="00B750C6">
      <w:pPr>
        <w:jc w:val="both"/>
        <w:rPr>
          <w:sz w:val="28"/>
          <w:szCs w:val="28"/>
        </w:rPr>
      </w:pPr>
      <w:r>
        <w:rPr>
          <w:b/>
          <w:sz w:val="28"/>
          <w:szCs w:val="28"/>
        </w:rPr>
        <w:t>№ 4.</w:t>
      </w:r>
      <w:r>
        <w:rPr>
          <w:sz w:val="28"/>
          <w:szCs w:val="28"/>
        </w:rPr>
        <w:t xml:space="preserve"> (3 </w:t>
      </w:r>
      <w:r>
        <w:rPr>
          <w:i/>
          <w:sz w:val="28"/>
          <w:szCs w:val="28"/>
        </w:rPr>
        <w:t>бали</w:t>
      </w:r>
      <w:r>
        <w:rPr>
          <w:sz w:val="28"/>
          <w:szCs w:val="28"/>
        </w:rPr>
        <w:t>)</w:t>
      </w:r>
    </w:p>
    <w:tbl>
      <w:tblPr>
        <w:tblStyle w:val="a7"/>
        <w:tblW w:w="0" w:type="auto"/>
        <w:tblLook w:val="01E0"/>
      </w:tblPr>
      <w:tblGrid>
        <w:gridCol w:w="4900"/>
        <w:gridCol w:w="4671"/>
      </w:tblGrid>
      <w:tr w:rsidR="00B750C6" w:rsidTr="00B750C6">
        <w:tc>
          <w:tcPr>
            <w:tcW w:w="4927" w:type="dxa"/>
          </w:tcPr>
          <w:p w:rsidR="00B750C6" w:rsidRDefault="00B750C6" w:rsidP="00B750C6">
            <w:pPr>
              <w:jc w:val="both"/>
              <w:rPr>
                <w:sz w:val="28"/>
                <w:szCs w:val="28"/>
              </w:rPr>
            </w:pPr>
            <w:r>
              <w:rPr>
                <w:noProof/>
                <w:sz w:val="28"/>
                <w:szCs w:val="28"/>
                <w:lang w:val="ru-RU"/>
              </w:rPr>
              <w:drawing>
                <wp:inline distT="0" distB="0" distL="0" distR="0">
                  <wp:extent cx="2743200" cy="1704975"/>
                  <wp:effectExtent l="19050" t="0" r="0" b="0"/>
                  <wp:docPr id="36" name="Рисунок 36"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9"/>
                          <pic:cNvPicPr>
                            <a:picLocks noChangeAspect="1" noChangeArrowheads="1"/>
                          </pic:cNvPicPr>
                        </pic:nvPicPr>
                        <pic:blipFill>
                          <a:blip r:embed="rId72"/>
                          <a:srcRect/>
                          <a:stretch>
                            <a:fillRect/>
                          </a:stretch>
                        </pic:blipFill>
                        <pic:spPr bwMode="auto">
                          <a:xfrm>
                            <a:off x="0" y="0"/>
                            <a:ext cx="2743200" cy="1704975"/>
                          </a:xfrm>
                          <a:prstGeom prst="rect">
                            <a:avLst/>
                          </a:prstGeom>
                          <a:noFill/>
                          <a:ln w="9525">
                            <a:noFill/>
                            <a:miter lim="800000"/>
                            <a:headEnd/>
                            <a:tailEnd/>
                          </a:ln>
                        </pic:spPr>
                      </pic:pic>
                    </a:graphicData>
                  </a:graphic>
                </wp:inline>
              </w:drawing>
            </w:r>
          </w:p>
        </w:tc>
        <w:tc>
          <w:tcPr>
            <w:tcW w:w="4928" w:type="dxa"/>
          </w:tcPr>
          <w:p w:rsidR="00B750C6" w:rsidRDefault="00B750C6" w:rsidP="00B750C6">
            <w:pPr>
              <w:jc w:val="both"/>
              <w:rPr>
                <w:sz w:val="28"/>
                <w:szCs w:val="28"/>
              </w:rPr>
            </w:pPr>
            <w:r>
              <w:rPr>
                <w:sz w:val="28"/>
                <w:szCs w:val="28"/>
              </w:rPr>
              <w:t xml:space="preserve">Дано: Δ </w:t>
            </w:r>
            <w:r>
              <w:rPr>
                <w:i/>
                <w:sz w:val="28"/>
                <w:szCs w:val="28"/>
              </w:rPr>
              <w:t>АВС</w:t>
            </w:r>
            <w:r>
              <w:rPr>
                <w:sz w:val="28"/>
                <w:szCs w:val="28"/>
              </w:rPr>
              <w:t xml:space="preserve">;  </w:t>
            </w:r>
            <w:r w:rsidRPr="00563979">
              <w:rPr>
                <w:position w:val="-10"/>
                <w:sz w:val="28"/>
                <w:szCs w:val="28"/>
              </w:rPr>
              <w:object w:dxaOrig="1020" w:dyaOrig="360">
                <v:shape id="_x0000_i1054" type="#_x0000_t75" style="width:51pt;height:18pt" o:ole="">
                  <v:imagedata r:id="rId38" o:title=""/>
                </v:shape>
                <o:OLEObject Type="Embed" ProgID="Equation.3" ShapeID="_x0000_i1054" DrawAspect="Content" ObjectID="_1487765232" r:id="rId73"/>
              </w:object>
            </w:r>
            <w:r>
              <w:rPr>
                <w:sz w:val="28"/>
                <w:szCs w:val="28"/>
              </w:rPr>
              <w:t xml:space="preserve">; </w:t>
            </w:r>
          </w:p>
          <w:p w:rsidR="00B750C6" w:rsidRDefault="00B750C6" w:rsidP="00B750C6">
            <w:pPr>
              <w:jc w:val="both"/>
              <w:rPr>
                <w:sz w:val="28"/>
                <w:szCs w:val="28"/>
              </w:rPr>
            </w:pPr>
            <w:r>
              <w:rPr>
                <w:sz w:val="28"/>
                <w:szCs w:val="28"/>
              </w:rPr>
              <w:t xml:space="preserve">          </w:t>
            </w:r>
            <w:r>
              <w:rPr>
                <w:i/>
                <w:sz w:val="28"/>
                <w:szCs w:val="28"/>
              </w:rPr>
              <w:t xml:space="preserve">АК – </w:t>
            </w:r>
            <w:r>
              <w:rPr>
                <w:sz w:val="28"/>
                <w:szCs w:val="28"/>
              </w:rPr>
              <w:t xml:space="preserve">бісектриса кута  </w:t>
            </w:r>
            <w:r>
              <w:rPr>
                <w:i/>
                <w:sz w:val="28"/>
                <w:szCs w:val="28"/>
              </w:rPr>
              <w:t>А</w:t>
            </w:r>
            <w:r>
              <w:rPr>
                <w:sz w:val="28"/>
                <w:szCs w:val="28"/>
              </w:rPr>
              <w:t>;</w:t>
            </w:r>
          </w:p>
          <w:p w:rsidR="00B750C6" w:rsidRDefault="00B750C6" w:rsidP="00B750C6">
            <w:pPr>
              <w:jc w:val="both"/>
              <w:rPr>
                <w:sz w:val="28"/>
                <w:szCs w:val="28"/>
              </w:rPr>
            </w:pPr>
            <w:r>
              <w:rPr>
                <w:sz w:val="28"/>
                <w:szCs w:val="28"/>
              </w:rPr>
              <w:t xml:space="preserve">          </w:t>
            </w:r>
            <w:r>
              <w:rPr>
                <w:i/>
                <w:sz w:val="28"/>
                <w:szCs w:val="28"/>
              </w:rPr>
              <w:t xml:space="preserve">ВК – </w:t>
            </w:r>
            <w:r>
              <w:rPr>
                <w:sz w:val="28"/>
                <w:szCs w:val="28"/>
              </w:rPr>
              <w:t xml:space="preserve">бісектриса кута  </w:t>
            </w:r>
            <w:r>
              <w:rPr>
                <w:i/>
                <w:sz w:val="28"/>
                <w:szCs w:val="28"/>
              </w:rPr>
              <w:t>В</w:t>
            </w:r>
            <w:r>
              <w:rPr>
                <w:sz w:val="28"/>
                <w:szCs w:val="28"/>
              </w:rPr>
              <w:t>.</w:t>
            </w:r>
          </w:p>
          <w:p w:rsidR="00B750C6" w:rsidRPr="009E7733" w:rsidRDefault="00B750C6" w:rsidP="00B750C6">
            <w:pPr>
              <w:jc w:val="both"/>
              <w:rPr>
                <w:sz w:val="28"/>
                <w:szCs w:val="28"/>
              </w:rPr>
            </w:pPr>
            <w:r>
              <w:rPr>
                <w:sz w:val="28"/>
                <w:szCs w:val="28"/>
              </w:rPr>
              <w:t xml:space="preserve">Знайти:  </w:t>
            </w:r>
            <w:r w:rsidRPr="00B56F20">
              <w:rPr>
                <w:position w:val="-10"/>
                <w:sz w:val="28"/>
                <w:szCs w:val="28"/>
              </w:rPr>
              <w:object w:dxaOrig="760" w:dyaOrig="320">
                <v:shape id="_x0000_i1055" type="#_x0000_t75" style="width:38.25pt;height:15.75pt" o:ole="">
                  <v:imagedata r:id="rId74" o:title=""/>
                </v:shape>
                <o:OLEObject Type="Embed" ProgID="Equation.3" ShapeID="_x0000_i1055" DrawAspect="Content" ObjectID="_1487765233" r:id="rId75"/>
              </w:object>
            </w:r>
          </w:p>
        </w:tc>
      </w:tr>
    </w:tbl>
    <w:p w:rsidR="00B750C6" w:rsidRDefault="00B750C6" w:rsidP="00B750C6">
      <w:pPr>
        <w:jc w:val="both"/>
        <w:rPr>
          <w:sz w:val="28"/>
          <w:szCs w:val="28"/>
        </w:rPr>
      </w:pPr>
    </w:p>
    <w:p w:rsidR="00B750C6" w:rsidRDefault="00B750C6" w:rsidP="00B750C6">
      <w:pPr>
        <w:jc w:val="both"/>
        <w:rPr>
          <w:sz w:val="28"/>
          <w:szCs w:val="28"/>
        </w:rPr>
      </w:pPr>
      <w:r>
        <w:rPr>
          <w:sz w:val="28"/>
          <w:szCs w:val="28"/>
        </w:rPr>
        <w:t xml:space="preserve">                               Розв’язання:</w:t>
      </w:r>
    </w:p>
    <w:p w:rsidR="00B750C6" w:rsidRDefault="00B750C6" w:rsidP="00B750C6">
      <w:pPr>
        <w:jc w:val="both"/>
        <w:rPr>
          <w:sz w:val="28"/>
          <w:szCs w:val="28"/>
        </w:rPr>
      </w:pPr>
      <w:r>
        <w:rPr>
          <w:sz w:val="28"/>
          <w:szCs w:val="28"/>
        </w:rPr>
        <w:t xml:space="preserve">1) В Δ </w:t>
      </w:r>
      <w:r>
        <w:rPr>
          <w:i/>
          <w:sz w:val="28"/>
          <w:szCs w:val="28"/>
        </w:rPr>
        <w:t>АВС</w:t>
      </w:r>
      <w:r>
        <w:rPr>
          <w:sz w:val="28"/>
          <w:szCs w:val="28"/>
        </w:rPr>
        <w:t xml:space="preserve">  (</w:t>
      </w:r>
      <w:r w:rsidRPr="00563979">
        <w:rPr>
          <w:position w:val="-10"/>
          <w:sz w:val="28"/>
          <w:szCs w:val="28"/>
        </w:rPr>
        <w:object w:dxaOrig="1020" w:dyaOrig="360">
          <v:shape id="_x0000_i1056" type="#_x0000_t75" style="width:51pt;height:18pt" o:ole="">
            <v:imagedata r:id="rId38" o:title=""/>
          </v:shape>
          <o:OLEObject Type="Embed" ProgID="Equation.3" ShapeID="_x0000_i1056" DrawAspect="Content" ObjectID="_1487765234" r:id="rId76"/>
        </w:object>
      </w:r>
      <w:r>
        <w:rPr>
          <w:sz w:val="28"/>
          <w:szCs w:val="28"/>
        </w:rPr>
        <w:t xml:space="preserve">)  </w:t>
      </w:r>
      <w:r w:rsidRPr="00B56F20">
        <w:rPr>
          <w:position w:val="-10"/>
          <w:sz w:val="28"/>
          <w:szCs w:val="28"/>
        </w:rPr>
        <w:object w:dxaOrig="1620" w:dyaOrig="360">
          <v:shape id="_x0000_i1057" type="#_x0000_t75" style="width:81pt;height:18pt" o:ole="">
            <v:imagedata r:id="rId77" o:title=""/>
          </v:shape>
          <o:OLEObject Type="Embed" ProgID="Equation.3" ShapeID="_x0000_i1057" DrawAspect="Content" ObjectID="_1487765235" r:id="rId78"/>
        </w:object>
      </w:r>
      <w:r>
        <w:rPr>
          <w:sz w:val="28"/>
          <w:szCs w:val="28"/>
        </w:rPr>
        <w:t>.</w:t>
      </w:r>
    </w:p>
    <w:p w:rsidR="00B750C6" w:rsidRDefault="00B750C6" w:rsidP="00B750C6">
      <w:pPr>
        <w:jc w:val="both"/>
        <w:rPr>
          <w:sz w:val="28"/>
          <w:szCs w:val="28"/>
        </w:rPr>
      </w:pPr>
      <w:r>
        <w:rPr>
          <w:sz w:val="28"/>
          <w:szCs w:val="28"/>
        </w:rPr>
        <w:t xml:space="preserve">Оскільки  </w:t>
      </w:r>
      <w:r>
        <w:rPr>
          <w:i/>
          <w:sz w:val="28"/>
          <w:szCs w:val="28"/>
        </w:rPr>
        <w:t xml:space="preserve">АК – </w:t>
      </w:r>
      <w:r>
        <w:rPr>
          <w:sz w:val="28"/>
          <w:szCs w:val="28"/>
        </w:rPr>
        <w:t xml:space="preserve">бісектриса кута  </w:t>
      </w:r>
      <w:r>
        <w:rPr>
          <w:i/>
          <w:sz w:val="28"/>
          <w:szCs w:val="28"/>
        </w:rPr>
        <w:t>А</w:t>
      </w:r>
      <w:r>
        <w:rPr>
          <w:sz w:val="28"/>
          <w:szCs w:val="28"/>
        </w:rPr>
        <w:t xml:space="preserve">;  </w:t>
      </w:r>
      <w:r>
        <w:rPr>
          <w:i/>
          <w:sz w:val="28"/>
          <w:szCs w:val="28"/>
        </w:rPr>
        <w:t xml:space="preserve">ВК – </w:t>
      </w:r>
      <w:r>
        <w:rPr>
          <w:sz w:val="28"/>
          <w:szCs w:val="28"/>
        </w:rPr>
        <w:t xml:space="preserve">бісектриса кута  </w:t>
      </w:r>
      <w:r>
        <w:rPr>
          <w:i/>
          <w:sz w:val="28"/>
          <w:szCs w:val="28"/>
        </w:rPr>
        <w:t>В</w:t>
      </w:r>
      <w:r>
        <w:rPr>
          <w:sz w:val="28"/>
          <w:szCs w:val="28"/>
        </w:rPr>
        <w:t xml:space="preserve">, то  </w:t>
      </w:r>
      <w:r w:rsidRPr="009A0612">
        <w:rPr>
          <w:position w:val="-24"/>
          <w:sz w:val="28"/>
          <w:szCs w:val="28"/>
        </w:rPr>
        <w:object w:dxaOrig="3780" w:dyaOrig="620">
          <v:shape id="_x0000_i1058" type="#_x0000_t75" style="width:189pt;height:30.75pt" o:ole="">
            <v:imagedata r:id="rId79" o:title=""/>
          </v:shape>
          <o:OLEObject Type="Embed" ProgID="Equation.3" ShapeID="_x0000_i1058" DrawAspect="Content" ObjectID="_1487765236" r:id="rId80"/>
        </w:object>
      </w:r>
      <w:r>
        <w:rPr>
          <w:sz w:val="28"/>
          <w:szCs w:val="28"/>
        </w:rPr>
        <w:t>.</w:t>
      </w:r>
    </w:p>
    <w:p w:rsidR="00B750C6" w:rsidRDefault="00B750C6" w:rsidP="00B750C6">
      <w:pPr>
        <w:jc w:val="both"/>
        <w:rPr>
          <w:sz w:val="28"/>
          <w:szCs w:val="28"/>
        </w:rPr>
      </w:pPr>
      <w:r>
        <w:rPr>
          <w:sz w:val="28"/>
          <w:szCs w:val="28"/>
        </w:rPr>
        <w:t xml:space="preserve">2) В </w:t>
      </w:r>
      <w:r w:rsidRPr="00387611">
        <w:rPr>
          <w:position w:val="-10"/>
          <w:sz w:val="28"/>
          <w:szCs w:val="28"/>
        </w:rPr>
        <w:object w:dxaOrig="6220" w:dyaOrig="360">
          <v:shape id="_x0000_i1059" type="#_x0000_t75" style="width:311.25pt;height:18pt" o:ole="">
            <v:imagedata r:id="rId81" o:title=""/>
          </v:shape>
          <o:OLEObject Type="Embed" ProgID="Equation.3" ShapeID="_x0000_i1059" DrawAspect="Content" ObjectID="_1487765237" r:id="rId82"/>
        </w:object>
      </w:r>
      <w:r>
        <w:rPr>
          <w:sz w:val="28"/>
          <w:szCs w:val="28"/>
        </w:rPr>
        <w:t>.</w:t>
      </w:r>
    </w:p>
    <w:p w:rsidR="00B750C6" w:rsidRDefault="00B750C6" w:rsidP="00B750C6">
      <w:pPr>
        <w:jc w:val="both"/>
        <w:rPr>
          <w:sz w:val="28"/>
          <w:szCs w:val="28"/>
        </w:rPr>
      </w:pPr>
      <w:r>
        <w:rPr>
          <w:sz w:val="28"/>
          <w:szCs w:val="28"/>
        </w:rPr>
        <w:t xml:space="preserve">Відповідь: </w:t>
      </w:r>
      <w:r w:rsidRPr="00DD3C67">
        <w:rPr>
          <w:position w:val="-10"/>
          <w:sz w:val="28"/>
          <w:szCs w:val="28"/>
        </w:rPr>
        <w:object w:dxaOrig="1440" w:dyaOrig="360">
          <v:shape id="_x0000_i1060" type="#_x0000_t75" style="width:1in;height:18pt" o:ole="">
            <v:imagedata r:id="rId83" o:title=""/>
          </v:shape>
          <o:OLEObject Type="Embed" ProgID="Equation.3" ShapeID="_x0000_i1060" DrawAspect="Content" ObjectID="_1487765238" r:id="rId84"/>
        </w:object>
      </w:r>
      <w:r>
        <w:rPr>
          <w:sz w:val="28"/>
          <w:szCs w:val="28"/>
        </w:rPr>
        <w:t>.</w:t>
      </w:r>
    </w:p>
    <w:p w:rsidR="00B750C6" w:rsidRDefault="00B750C6" w:rsidP="00B750C6">
      <w:pPr>
        <w:jc w:val="both"/>
        <w:rPr>
          <w:sz w:val="28"/>
          <w:szCs w:val="28"/>
        </w:rPr>
      </w:pPr>
    </w:p>
    <w:p w:rsidR="00B750C6" w:rsidRDefault="00B750C6" w:rsidP="00B750C6">
      <w:pPr>
        <w:jc w:val="both"/>
        <w:rPr>
          <w:i/>
          <w:sz w:val="28"/>
          <w:szCs w:val="28"/>
        </w:rPr>
      </w:pPr>
      <w:r>
        <w:rPr>
          <w:b/>
          <w:sz w:val="28"/>
          <w:szCs w:val="28"/>
        </w:rPr>
        <w:t xml:space="preserve">№ 5. </w:t>
      </w:r>
      <w:r>
        <w:rPr>
          <w:sz w:val="28"/>
          <w:szCs w:val="28"/>
        </w:rPr>
        <w:t xml:space="preserve">(3 </w:t>
      </w:r>
      <w:r>
        <w:rPr>
          <w:i/>
          <w:sz w:val="28"/>
          <w:szCs w:val="28"/>
        </w:rPr>
        <w:t>бали</w:t>
      </w:r>
      <w:r>
        <w:rPr>
          <w:sz w:val="28"/>
          <w:szCs w:val="28"/>
        </w:rPr>
        <w:t xml:space="preserve">) – 2 </w:t>
      </w:r>
      <w:r>
        <w:rPr>
          <w:i/>
          <w:sz w:val="28"/>
          <w:szCs w:val="28"/>
        </w:rPr>
        <w:t>способи</w:t>
      </w:r>
    </w:p>
    <w:tbl>
      <w:tblPr>
        <w:tblStyle w:val="a7"/>
        <w:tblW w:w="0" w:type="auto"/>
        <w:tblLook w:val="01E0"/>
      </w:tblPr>
      <w:tblGrid>
        <w:gridCol w:w="4927"/>
        <w:gridCol w:w="4644"/>
      </w:tblGrid>
      <w:tr w:rsidR="00B750C6" w:rsidTr="00B750C6">
        <w:tc>
          <w:tcPr>
            <w:tcW w:w="4927" w:type="dxa"/>
          </w:tcPr>
          <w:p w:rsidR="00B750C6" w:rsidRDefault="00B750C6" w:rsidP="00B750C6">
            <w:pPr>
              <w:jc w:val="both"/>
              <w:rPr>
                <w:sz w:val="28"/>
                <w:szCs w:val="28"/>
              </w:rPr>
            </w:pPr>
            <w:r>
              <w:rPr>
                <w:noProof/>
                <w:sz w:val="28"/>
                <w:szCs w:val="28"/>
                <w:lang w:val="ru-RU"/>
              </w:rPr>
              <w:drawing>
                <wp:inline distT="0" distB="0" distL="0" distR="0">
                  <wp:extent cx="2971800" cy="1819275"/>
                  <wp:effectExtent l="19050" t="0" r="0" b="0"/>
                  <wp:docPr id="44" name="Рисунок 44"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10"/>
                          <pic:cNvPicPr>
                            <a:picLocks noChangeAspect="1" noChangeArrowheads="1"/>
                          </pic:cNvPicPr>
                        </pic:nvPicPr>
                        <pic:blipFill>
                          <a:blip r:embed="rId85"/>
                          <a:srcRect/>
                          <a:stretch>
                            <a:fillRect/>
                          </a:stretch>
                        </pic:blipFill>
                        <pic:spPr bwMode="auto">
                          <a:xfrm>
                            <a:off x="0" y="0"/>
                            <a:ext cx="2971800" cy="1819275"/>
                          </a:xfrm>
                          <a:prstGeom prst="rect">
                            <a:avLst/>
                          </a:prstGeom>
                          <a:noFill/>
                          <a:ln w="9525">
                            <a:noFill/>
                            <a:miter lim="800000"/>
                            <a:headEnd/>
                            <a:tailEnd/>
                          </a:ln>
                        </pic:spPr>
                      </pic:pic>
                    </a:graphicData>
                  </a:graphic>
                </wp:inline>
              </w:drawing>
            </w:r>
          </w:p>
        </w:tc>
        <w:tc>
          <w:tcPr>
            <w:tcW w:w="4928" w:type="dxa"/>
          </w:tcPr>
          <w:p w:rsidR="00B750C6" w:rsidRDefault="00B750C6" w:rsidP="00B750C6">
            <w:pPr>
              <w:jc w:val="both"/>
              <w:rPr>
                <w:sz w:val="28"/>
                <w:szCs w:val="28"/>
              </w:rPr>
            </w:pPr>
            <w:r>
              <w:rPr>
                <w:sz w:val="28"/>
                <w:szCs w:val="28"/>
              </w:rPr>
              <w:t xml:space="preserve">Дано:  Δ </w:t>
            </w:r>
            <w:r>
              <w:rPr>
                <w:i/>
                <w:sz w:val="28"/>
                <w:szCs w:val="28"/>
              </w:rPr>
              <w:t>АВС</w:t>
            </w:r>
            <w:r>
              <w:rPr>
                <w:sz w:val="28"/>
                <w:szCs w:val="28"/>
              </w:rPr>
              <w:t xml:space="preserve">;  </w:t>
            </w:r>
            <w:r w:rsidRPr="00563979">
              <w:rPr>
                <w:position w:val="-10"/>
                <w:sz w:val="28"/>
                <w:szCs w:val="28"/>
              </w:rPr>
              <w:object w:dxaOrig="1020" w:dyaOrig="360">
                <v:shape id="_x0000_i1061" type="#_x0000_t75" style="width:51pt;height:18pt" o:ole="">
                  <v:imagedata r:id="rId38" o:title=""/>
                </v:shape>
                <o:OLEObject Type="Embed" ProgID="Equation.3" ShapeID="_x0000_i1061" DrawAspect="Content" ObjectID="_1487765239" r:id="rId86"/>
              </w:object>
            </w:r>
            <w:r>
              <w:rPr>
                <w:sz w:val="28"/>
                <w:szCs w:val="28"/>
              </w:rPr>
              <w:t xml:space="preserve">; </w:t>
            </w:r>
            <w:r w:rsidRPr="000D324A">
              <w:rPr>
                <w:position w:val="-10"/>
                <w:sz w:val="28"/>
                <w:szCs w:val="28"/>
              </w:rPr>
              <w:object w:dxaOrig="1020" w:dyaOrig="360">
                <v:shape id="_x0000_i1062" type="#_x0000_t75" style="width:51pt;height:18pt" o:ole="">
                  <v:imagedata r:id="rId87" o:title=""/>
                </v:shape>
                <o:OLEObject Type="Embed" ProgID="Equation.3" ShapeID="_x0000_i1062" DrawAspect="Content" ObjectID="_1487765240" r:id="rId88"/>
              </w:object>
            </w:r>
            <w:r>
              <w:rPr>
                <w:sz w:val="28"/>
                <w:szCs w:val="28"/>
              </w:rPr>
              <w:t xml:space="preserve">;  </w:t>
            </w:r>
          </w:p>
          <w:p w:rsidR="00B750C6" w:rsidRPr="00FC59CC" w:rsidRDefault="00B750C6" w:rsidP="00B750C6">
            <w:pPr>
              <w:jc w:val="both"/>
              <w:rPr>
                <w:sz w:val="28"/>
                <w:szCs w:val="28"/>
              </w:rPr>
            </w:pPr>
            <w:r>
              <w:rPr>
                <w:sz w:val="28"/>
                <w:szCs w:val="28"/>
              </w:rPr>
              <w:t xml:space="preserve">           </w:t>
            </w:r>
            <w:r w:rsidRPr="00FC59CC">
              <w:rPr>
                <w:position w:val="-10"/>
                <w:sz w:val="28"/>
                <w:szCs w:val="28"/>
              </w:rPr>
              <w:object w:dxaOrig="1359" w:dyaOrig="360">
                <v:shape id="_x0000_i1063" type="#_x0000_t75" style="width:68.25pt;height:18pt" o:ole="">
                  <v:imagedata r:id="rId89" o:title=""/>
                </v:shape>
                <o:OLEObject Type="Embed" ProgID="Equation.3" ShapeID="_x0000_i1063" DrawAspect="Content" ObjectID="_1487765241" r:id="rId90"/>
              </w:object>
            </w:r>
            <w:r>
              <w:rPr>
                <w:sz w:val="28"/>
                <w:szCs w:val="28"/>
              </w:rPr>
              <w:t xml:space="preserve">;  </w:t>
            </w:r>
            <w:r>
              <w:rPr>
                <w:i/>
                <w:sz w:val="28"/>
                <w:szCs w:val="28"/>
              </w:rPr>
              <w:t>АС</w:t>
            </w:r>
            <w:r>
              <w:rPr>
                <w:sz w:val="28"/>
                <w:szCs w:val="28"/>
              </w:rPr>
              <w:t xml:space="preserve"> = 35 см.</w:t>
            </w:r>
          </w:p>
          <w:p w:rsidR="00B750C6" w:rsidRDefault="00B750C6" w:rsidP="00B750C6">
            <w:pPr>
              <w:jc w:val="both"/>
              <w:rPr>
                <w:sz w:val="28"/>
                <w:szCs w:val="28"/>
              </w:rPr>
            </w:pPr>
            <w:r>
              <w:rPr>
                <w:sz w:val="28"/>
                <w:szCs w:val="28"/>
              </w:rPr>
              <w:t xml:space="preserve">Знайти:  </w:t>
            </w:r>
            <w:r>
              <w:rPr>
                <w:i/>
                <w:sz w:val="28"/>
                <w:szCs w:val="28"/>
              </w:rPr>
              <w:t>ВК</w:t>
            </w:r>
            <w:r>
              <w:rPr>
                <w:sz w:val="28"/>
                <w:szCs w:val="28"/>
              </w:rPr>
              <w:t>.</w:t>
            </w:r>
          </w:p>
        </w:tc>
      </w:tr>
    </w:tbl>
    <w:p w:rsidR="00B750C6" w:rsidRDefault="00B750C6" w:rsidP="00B750C6">
      <w:pPr>
        <w:jc w:val="both"/>
        <w:rPr>
          <w:sz w:val="28"/>
          <w:szCs w:val="28"/>
        </w:rPr>
      </w:pPr>
    </w:p>
    <w:p w:rsidR="00B750C6" w:rsidRDefault="00B750C6" w:rsidP="00B750C6">
      <w:pPr>
        <w:jc w:val="both"/>
        <w:rPr>
          <w:sz w:val="28"/>
          <w:szCs w:val="28"/>
        </w:rPr>
      </w:pPr>
      <w:r>
        <w:rPr>
          <w:sz w:val="28"/>
          <w:szCs w:val="28"/>
        </w:rPr>
        <w:t xml:space="preserve">                                Розв’язання:</w:t>
      </w:r>
    </w:p>
    <w:p w:rsidR="00B750C6" w:rsidRDefault="00B750C6" w:rsidP="00B750C6">
      <w:pPr>
        <w:jc w:val="both"/>
        <w:rPr>
          <w:sz w:val="28"/>
          <w:szCs w:val="28"/>
          <w:u w:val="single"/>
        </w:rPr>
      </w:pPr>
      <w:r>
        <w:rPr>
          <w:sz w:val="28"/>
          <w:szCs w:val="28"/>
          <w:u w:val="single"/>
        </w:rPr>
        <w:t>І спосіб:</w:t>
      </w:r>
    </w:p>
    <w:p w:rsidR="00B750C6" w:rsidRDefault="00B750C6" w:rsidP="00B750C6">
      <w:pPr>
        <w:jc w:val="both"/>
        <w:rPr>
          <w:sz w:val="28"/>
          <w:szCs w:val="28"/>
        </w:rPr>
      </w:pPr>
      <w:r>
        <w:rPr>
          <w:sz w:val="28"/>
          <w:szCs w:val="28"/>
        </w:rPr>
        <w:t xml:space="preserve">1) </w:t>
      </w:r>
      <w:r w:rsidRPr="00CF11E8">
        <w:rPr>
          <w:position w:val="-10"/>
          <w:sz w:val="28"/>
          <w:szCs w:val="28"/>
        </w:rPr>
        <w:object w:dxaOrig="760" w:dyaOrig="320">
          <v:shape id="_x0000_i1064" type="#_x0000_t75" style="width:38.25pt;height:15.75pt" o:ole="">
            <v:imagedata r:id="rId91" o:title=""/>
          </v:shape>
          <o:OLEObject Type="Embed" ProgID="Equation.3" ShapeID="_x0000_i1064" DrawAspect="Content" ObjectID="_1487765242" r:id="rId92"/>
        </w:object>
      </w:r>
      <w:r>
        <w:rPr>
          <w:sz w:val="28"/>
          <w:szCs w:val="28"/>
        </w:rPr>
        <w:t xml:space="preserve"> суміжний з </w:t>
      </w:r>
      <w:r w:rsidRPr="00021F54">
        <w:rPr>
          <w:position w:val="-10"/>
          <w:sz w:val="28"/>
          <w:szCs w:val="28"/>
        </w:rPr>
        <w:object w:dxaOrig="780" w:dyaOrig="320">
          <v:shape id="_x0000_i1065" type="#_x0000_t75" style="width:39pt;height:15.75pt" o:ole="">
            <v:imagedata r:id="rId93" o:title=""/>
          </v:shape>
          <o:OLEObject Type="Embed" ProgID="Equation.3" ShapeID="_x0000_i1065" DrawAspect="Content" ObjectID="_1487765243" r:id="rId94"/>
        </w:object>
      </w:r>
      <w:r>
        <w:rPr>
          <w:sz w:val="28"/>
          <w:szCs w:val="28"/>
        </w:rPr>
        <w:t xml:space="preserve">, тобто </w:t>
      </w:r>
      <w:r w:rsidRPr="00021F54">
        <w:rPr>
          <w:position w:val="-10"/>
          <w:sz w:val="28"/>
          <w:szCs w:val="28"/>
        </w:rPr>
        <w:object w:dxaOrig="1440" w:dyaOrig="360">
          <v:shape id="_x0000_i1066" type="#_x0000_t75" style="width:1in;height:18pt" o:ole="">
            <v:imagedata r:id="rId95" o:title=""/>
          </v:shape>
          <o:OLEObject Type="Embed" ProgID="Equation.3" ShapeID="_x0000_i1066" DrawAspect="Content" ObjectID="_1487765244" r:id="rId96"/>
        </w:object>
      </w:r>
      <w:r>
        <w:rPr>
          <w:sz w:val="28"/>
          <w:szCs w:val="28"/>
        </w:rPr>
        <w:t>.</w:t>
      </w:r>
    </w:p>
    <w:p w:rsidR="00B750C6" w:rsidRDefault="00B750C6" w:rsidP="00B750C6">
      <w:pPr>
        <w:jc w:val="both"/>
        <w:rPr>
          <w:sz w:val="28"/>
          <w:szCs w:val="28"/>
        </w:rPr>
      </w:pPr>
      <w:r>
        <w:rPr>
          <w:sz w:val="28"/>
          <w:szCs w:val="28"/>
        </w:rPr>
        <w:t xml:space="preserve">2) В   </w:t>
      </w:r>
      <w:r w:rsidRPr="00F818FB">
        <w:rPr>
          <w:position w:val="-10"/>
          <w:sz w:val="28"/>
          <w:szCs w:val="28"/>
        </w:rPr>
        <w:object w:dxaOrig="4099" w:dyaOrig="360">
          <v:shape id="_x0000_i1067" type="#_x0000_t75" style="width:204.75pt;height:18pt" o:ole="">
            <v:imagedata r:id="rId97" o:title=""/>
          </v:shape>
          <o:OLEObject Type="Embed" ProgID="Equation.3" ShapeID="_x0000_i1067" DrawAspect="Content" ObjectID="_1487765245" r:id="rId98"/>
        </w:object>
      </w:r>
      <w:r>
        <w:rPr>
          <w:sz w:val="28"/>
          <w:szCs w:val="28"/>
        </w:rPr>
        <w:t xml:space="preserve">,   тобто  </w:t>
      </w:r>
      <w:r w:rsidRPr="008E3572">
        <w:rPr>
          <w:position w:val="-10"/>
          <w:sz w:val="28"/>
          <w:szCs w:val="28"/>
        </w:rPr>
        <w:object w:dxaOrig="740" w:dyaOrig="320">
          <v:shape id="_x0000_i1068" type="#_x0000_t75" style="width:36.75pt;height:15.75pt" o:ole="">
            <v:imagedata r:id="rId99" o:title=""/>
          </v:shape>
          <o:OLEObject Type="Embed" ProgID="Equation.3" ShapeID="_x0000_i1068" DrawAspect="Content" ObjectID="_1487765246" r:id="rId100"/>
        </w:object>
      </w:r>
      <w:r>
        <w:rPr>
          <w:sz w:val="28"/>
          <w:szCs w:val="28"/>
        </w:rPr>
        <w:t xml:space="preserve"> </w:t>
      </w:r>
      <w:r>
        <w:rPr>
          <w:i/>
          <w:sz w:val="28"/>
          <w:szCs w:val="28"/>
        </w:rPr>
        <w:t>-</w:t>
      </w:r>
      <w:r>
        <w:rPr>
          <w:sz w:val="28"/>
          <w:szCs w:val="28"/>
        </w:rPr>
        <w:t xml:space="preserve"> рівнобедрений. Отже  </w:t>
      </w:r>
      <w:r>
        <w:rPr>
          <w:i/>
          <w:sz w:val="28"/>
          <w:szCs w:val="28"/>
        </w:rPr>
        <w:t>АК = КВ.</w:t>
      </w:r>
      <w:r>
        <w:rPr>
          <w:sz w:val="28"/>
          <w:szCs w:val="28"/>
        </w:rPr>
        <w:t xml:space="preserve"> </w:t>
      </w:r>
    </w:p>
    <w:p w:rsidR="00B750C6" w:rsidRDefault="00B750C6" w:rsidP="00B750C6">
      <w:pPr>
        <w:jc w:val="both"/>
        <w:rPr>
          <w:sz w:val="28"/>
          <w:szCs w:val="28"/>
        </w:rPr>
      </w:pPr>
      <w:r>
        <w:rPr>
          <w:sz w:val="28"/>
          <w:szCs w:val="28"/>
        </w:rPr>
        <w:t xml:space="preserve">3) В </w:t>
      </w:r>
      <w:r w:rsidRPr="00211CE0">
        <w:rPr>
          <w:position w:val="-10"/>
          <w:sz w:val="28"/>
          <w:szCs w:val="28"/>
        </w:rPr>
        <w:object w:dxaOrig="5340" w:dyaOrig="360">
          <v:shape id="_x0000_i1069" type="#_x0000_t75" style="width:267pt;height:18pt" o:ole="">
            <v:imagedata r:id="rId101" o:title=""/>
          </v:shape>
          <o:OLEObject Type="Embed" ProgID="Equation.3" ShapeID="_x0000_i1069" DrawAspect="Content" ObjectID="_1487765247" r:id="rId102"/>
        </w:object>
      </w:r>
      <w:r>
        <w:rPr>
          <w:sz w:val="28"/>
          <w:szCs w:val="28"/>
        </w:rPr>
        <w:t>(см).</w:t>
      </w:r>
    </w:p>
    <w:p w:rsidR="00B750C6" w:rsidRPr="00211CE0" w:rsidRDefault="00B750C6" w:rsidP="00B750C6">
      <w:pPr>
        <w:jc w:val="both"/>
        <w:rPr>
          <w:sz w:val="28"/>
          <w:szCs w:val="28"/>
        </w:rPr>
      </w:pPr>
      <w:r>
        <w:rPr>
          <w:i/>
          <w:sz w:val="28"/>
          <w:szCs w:val="28"/>
        </w:rPr>
        <w:t xml:space="preserve">ВК = АК = </w:t>
      </w:r>
      <w:r>
        <w:rPr>
          <w:sz w:val="28"/>
          <w:szCs w:val="28"/>
        </w:rPr>
        <w:t>70 см.</w:t>
      </w:r>
    </w:p>
    <w:p w:rsidR="00B750C6" w:rsidRDefault="00B750C6" w:rsidP="00B750C6">
      <w:pPr>
        <w:jc w:val="both"/>
        <w:rPr>
          <w:sz w:val="28"/>
          <w:szCs w:val="28"/>
        </w:rPr>
      </w:pPr>
      <w:r>
        <w:rPr>
          <w:sz w:val="28"/>
          <w:szCs w:val="28"/>
        </w:rPr>
        <w:t xml:space="preserve">Відповідь:  </w:t>
      </w:r>
      <w:r>
        <w:rPr>
          <w:i/>
          <w:sz w:val="28"/>
          <w:szCs w:val="28"/>
        </w:rPr>
        <w:t xml:space="preserve">ВК = </w:t>
      </w:r>
      <w:r>
        <w:rPr>
          <w:sz w:val="28"/>
          <w:szCs w:val="28"/>
        </w:rPr>
        <w:t>70 см.</w:t>
      </w:r>
    </w:p>
    <w:p w:rsidR="00B750C6" w:rsidRDefault="00B750C6" w:rsidP="00B750C6">
      <w:pPr>
        <w:jc w:val="both"/>
        <w:rPr>
          <w:sz w:val="28"/>
          <w:szCs w:val="28"/>
        </w:rPr>
      </w:pPr>
    </w:p>
    <w:p w:rsidR="00B750C6" w:rsidRDefault="00B750C6" w:rsidP="00B750C6">
      <w:pPr>
        <w:jc w:val="both"/>
        <w:rPr>
          <w:sz w:val="28"/>
          <w:szCs w:val="28"/>
          <w:u w:val="single"/>
        </w:rPr>
      </w:pPr>
      <w:r>
        <w:rPr>
          <w:sz w:val="28"/>
          <w:szCs w:val="28"/>
          <w:u w:val="single"/>
        </w:rPr>
        <w:t>ІІ спосіб:</w:t>
      </w:r>
    </w:p>
    <w:p w:rsidR="00B750C6" w:rsidRDefault="00B750C6" w:rsidP="00B750C6">
      <w:pPr>
        <w:jc w:val="both"/>
        <w:rPr>
          <w:sz w:val="28"/>
          <w:szCs w:val="28"/>
        </w:rPr>
      </w:pPr>
      <w:r>
        <w:rPr>
          <w:sz w:val="28"/>
          <w:szCs w:val="28"/>
        </w:rPr>
        <w:t xml:space="preserve">1) </w:t>
      </w:r>
      <w:r w:rsidRPr="00B661D3">
        <w:rPr>
          <w:position w:val="-10"/>
          <w:sz w:val="28"/>
          <w:szCs w:val="28"/>
        </w:rPr>
        <w:object w:dxaOrig="780" w:dyaOrig="320">
          <v:shape id="_x0000_i1070" type="#_x0000_t75" style="width:39pt;height:15.75pt" o:ole="">
            <v:imagedata r:id="rId103" o:title=""/>
          </v:shape>
          <o:OLEObject Type="Embed" ProgID="Equation.3" ShapeID="_x0000_i1070" DrawAspect="Content" ObjectID="_1487765248" r:id="rId104"/>
        </w:object>
      </w:r>
      <w:r>
        <w:rPr>
          <w:sz w:val="28"/>
          <w:szCs w:val="28"/>
        </w:rPr>
        <w:t xml:space="preserve"> </w:t>
      </w:r>
      <w:r>
        <w:rPr>
          <w:i/>
          <w:sz w:val="28"/>
          <w:szCs w:val="28"/>
        </w:rPr>
        <w:t>-</w:t>
      </w:r>
      <w:r>
        <w:rPr>
          <w:sz w:val="28"/>
          <w:szCs w:val="28"/>
        </w:rPr>
        <w:t xml:space="preserve"> зовнішній кут трикутника  </w:t>
      </w:r>
      <w:r>
        <w:rPr>
          <w:i/>
          <w:sz w:val="28"/>
          <w:szCs w:val="28"/>
        </w:rPr>
        <w:t>АКВ</w:t>
      </w:r>
      <w:r>
        <w:rPr>
          <w:sz w:val="28"/>
          <w:szCs w:val="28"/>
        </w:rPr>
        <w:t xml:space="preserve">, тоді  </w:t>
      </w:r>
      <w:r w:rsidRPr="00B661D3">
        <w:rPr>
          <w:position w:val="-10"/>
          <w:sz w:val="28"/>
          <w:szCs w:val="28"/>
        </w:rPr>
        <w:object w:dxaOrig="2620" w:dyaOrig="320">
          <v:shape id="_x0000_i1071" type="#_x0000_t75" style="width:131.25pt;height:15.75pt" o:ole="">
            <v:imagedata r:id="rId105" o:title=""/>
          </v:shape>
          <o:OLEObject Type="Embed" ProgID="Equation.3" ShapeID="_x0000_i1071" DrawAspect="Content" ObjectID="_1487765249" r:id="rId106"/>
        </w:object>
      </w:r>
      <w:r>
        <w:rPr>
          <w:sz w:val="28"/>
          <w:szCs w:val="28"/>
        </w:rPr>
        <w:t>.</w:t>
      </w:r>
    </w:p>
    <w:p w:rsidR="00B750C6" w:rsidRDefault="00B750C6" w:rsidP="00B750C6">
      <w:pPr>
        <w:jc w:val="both"/>
        <w:rPr>
          <w:sz w:val="28"/>
          <w:szCs w:val="28"/>
        </w:rPr>
      </w:pPr>
      <w:r w:rsidRPr="0068613E">
        <w:rPr>
          <w:position w:val="-10"/>
          <w:sz w:val="28"/>
          <w:szCs w:val="28"/>
        </w:rPr>
        <w:object w:dxaOrig="2460" w:dyaOrig="360">
          <v:shape id="_x0000_i1072" type="#_x0000_t75" style="width:123pt;height:18pt" o:ole="">
            <v:imagedata r:id="rId107" o:title=""/>
          </v:shape>
          <o:OLEObject Type="Embed" ProgID="Equation.3" ShapeID="_x0000_i1072" DrawAspect="Content" ObjectID="_1487765250" r:id="rId108"/>
        </w:object>
      </w:r>
      <w:r>
        <w:rPr>
          <w:sz w:val="28"/>
          <w:szCs w:val="28"/>
        </w:rPr>
        <w:t xml:space="preserve">, тобто  </w:t>
      </w:r>
      <w:r w:rsidRPr="00325064">
        <w:rPr>
          <w:position w:val="-10"/>
          <w:sz w:val="28"/>
          <w:szCs w:val="28"/>
        </w:rPr>
        <w:object w:dxaOrig="740" w:dyaOrig="320">
          <v:shape id="_x0000_i1073" type="#_x0000_t75" style="width:36.75pt;height:15.75pt" o:ole="">
            <v:imagedata r:id="rId109" o:title=""/>
          </v:shape>
          <o:OLEObject Type="Embed" ProgID="Equation.3" ShapeID="_x0000_i1073" DrawAspect="Content" ObjectID="_1487765251" r:id="rId110"/>
        </w:object>
      </w:r>
      <w:r>
        <w:rPr>
          <w:sz w:val="28"/>
          <w:szCs w:val="28"/>
        </w:rPr>
        <w:t xml:space="preserve"> </w:t>
      </w:r>
      <w:r>
        <w:rPr>
          <w:i/>
          <w:sz w:val="28"/>
          <w:szCs w:val="28"/>
        </w:rPr>
        <w:t>-</w:t>
      </w:r>
      <w:r>
        <w:rPr>
          <w:sz w:val="28"/>
          <w:szCs w:val="28"/>
        </w:rPr>
        <w:t xml:space="preserve"> рівнобедрений і  </w:t>
      </w:r>
      <w:r>
        <w:rPr>
          <w:i/>
          <w:sz w:val="28"/>
          <w:szCs w:val="28"/>
        </w:rPr>
        <w:t xml:space="preserve">АК = ВК = </w:t>
      </w:r>
      <w:r>
        <w:rPr>
          <w:sz w:val="28"/>
          <w:szCs w:val="28"/>
        </w:rPr>
        <w:t>70 см.</w:t>
      </w:r>
    </w:p>
    <w:p w:rsidR="00B750C6" w:rsidRDefault="00B750C6" w:rsidP="00B750C6">
      <w:pPr>
        <w:jc w:val="both"/>
        <w:rPr>
          <w:sz w:val="28"/>
          <w:szCs w:val="28"/>
        </w:rPr>
      </w:pPr>
      <w:r>
        <w:rPr>
          <w:sz w:val="28"/>
          <w:szCs w:val="28"/>
        </w:rPr>
        <w:t xml:space="preserve">Відповідь: </w:t>
      </w:r>
      <w:r>
        <w:rPr>
          <w:i/>
          <w:sz w:val="28"/>
          <w:szCs w:val="28"/>
        </w:rPr>
        <w:t xml:space="preserve"> ВК = </w:t>
      </w:r>
      <w:r>
        <w:rPr>
          <w:sz w:val="28"/>
          <w:szCs w:val="28"/>
        </w:rPr>
        <w:t>70 см.</w:t>
      </w:r>
    </w:p>
    <w:p w:rsidR="00B750C6" w:rsidRDefault="00B750C6" w:rsidP="00B750C6">
      <w:pPr>
        <w:jc w:val="both"/>
        <w:rPr>
          <w:i/>
          <w:sz w:val="28"/>
          <w:szCs w:val="28"/>
        </w:rPr>
      </w:pPr>
      <w:r>
        <w:rPr>
          <w:b/>
          <w:sz w:val="28"/>
          <w:szCs w:val="28"/>
        </w:rPr>
        <w:t xml:space="preserve">№ 6. </w:t>
      </w:r>
      <w:r>
        <w:rPr>
          <w:sz w:val="28"/>
          <w:szCs w:val="28"/>
        </w:rPr>
        <w:t xml:space="preserve">(4 </w:t>
      </w:r>
      <w:r>
        <w:rPr>
          <w:i/>
          <w:sz w:val="28"/>
          <w:szCs w:val="28"/>
        </w:rPr>
        <w:t>бали</w:t>
      </w:r>
      <w:r>
        <w:rPr>
          <w:sz w:val="28"/>
          <w:szCs w:val="28"/>
        </w:rPr>
        <w:t xml:space="preserve">) – 2 </w:t>
      </w:r>
      <w:r>
        <w:rPr>
          <w:i/>
          <w:sz w:val="28"/>
          <w:szCs w:val="28"/>
        </w:rPr>
        <w:t>способи</w:t>
      </w:r>
    </w:p>
    <w:tbl>
      <w:tblPr>
        <w:tblStyle w:val="a7"/>
        <w:tblW w:w="0" w:type="auto"/>
        <w:tblLook w:val="01E0"/>
      </w:tblPr>
      <w:tblGrid>
        <w:gridCol w:w="4815"/>
        <w:gridCol w:w="4756"/>
      </w:tblGrid>
      <w:tr w:rsidR="00B750C6" w:rsidTr="00B750C6">
        <w:tc>
          <w:tcPr>
            <w:tcW w:w="4927" w:type="dxa"/>
          </w:tcPr>
          <w:p w:rsidR="00B750C6" w:rsidRDefault="00B750C6" w:rsidP="00B750C6">
            <w:pPr>
              <w:jc w:val="both"/>
              <w:rPr>
                <w:sz w:val="28"/>
                <w:szCs w:val="28"/>
              </w:rPr>
            </w:pPr>
            <w:r>
              <w:rPr>
                <w:noProof/>
                <w:sz w:val="28"/>
                <w:szCs w:val="28"/>
                <w:lang w:val="ru-RU"/>
              </w:rPr>
              <w:lastRenderedPageBreak/>
              <w:drawing>
                <wp:inline distT="0" distB="0" distL="0" distR="0">
                  <wp:extent cx="1609725" cy="2400300"/>
                  <wp:effectExtent l="19050" t="0" r="9525" b="0"/>
                  <wp:docPr id="58" name="Рисунок 58"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11"/>
                          <pic:cNvPicPr>
                            <a:picLocks noChangeAspect="1" noChangeArrowheads="1"/>
                          </pic:cNvPicPr>
                        </pic:nvPicPr>
                        <pic:blipFill>
                          <a:blip r:embed="rId111"/>
                          <a:srcRect/>
                          <a:stretch>
                            <a:fillRect/>
                          </a:stretch>
                        </pic:blipFill>
                        <pic:spPr bwMode="auto">
                          <a:xfrm>
                            <a:off x="0" y="0"/>
                            <a:ext cx="1609725" cy="2400300"/>
                          </a:xfrm>
                          <a:prstGeom prst="rect">
                            <a:avLst/>
                          </a:prstGeom>
                          <a:noFill/>
                          <a:ln w="9525">
                            <a:noFill/>
                            <a:miter lim="800000"/>
                            <a:headEnd/>
                            <a:tailEnd/>
                          </a:ln>
                        </pic:spPr>
                      </pic:pic>
                    </a:graphicData>
                  </a:graphic>
                </wp:inline>
              </w:drawing>
            </w:r>
          </w:p>
        </w:tc>
        <w:tc>
          <w:tcPr>
            <w:tcW w:w="4928" w:type="dxa"/>
          </w:tcPr>
          <w:p w:rsidR="00B750C6" w:rsidRDefault="00B750C6" w:rsidP="00B750C6">
            <w:pPr>
              <w:ind w:left="833" w:hanging="833"/>
              <w:jc w:val="both"/>
              <w:rPr>
                <w:sz w:val="28"/>
                <w:szCs w:val="28"/>
              </w:rPr>
            </w:pPr>
            <w:r>
              <w:rPr>
                <w:sz w:val="28"/>
                <w:szCs w:val="28"/>
              </w:rPr>
              <w:t xml:space="preserve">Дано: Δ </w:t>
            </w:r>
            <w:r>
              <w:rPr>
                <w:i/>
                <w:sz w:val="28"/>
                <w:szCs w:val="28"/>
              </w:rPr>
              <w:t>АВС</w:t>
            </w:r>
            <w:r>
              <w:rPr>
                <w:sz w:val="28"/>
                <w:szCs w:val="28"/>
              </w:rPr>
              <w:t xml:space="preserve">;  </w:t>
            </w:r>
            <w:r w:rsidRPr="00563979">
              <w:rPr>
                <w:position w:val="-10"/>
                <w:sz w:val="28"/>
                <w:szCs w:val="28"/>
              </w:rPr>
              <w:object w:dxaOrig="1020" w:dyaOrig="360">
                <v:shape id="_x0000_i1074" type="#_x0000_t75" style="width:51pt;height:18pt" o:ole="">
                  <v:imagedata r:id="rId38" o:title=""/>
                </v:shape>
                <o:OLEObject Type="Embed" ProgID="Equation.3" ShapeID="_x0000_i1074" DrawAspect="Content" ObjectID="_1487765252" r:id="rId112"/>
              </w:object>
            </w:r>
            <w:r>
              <w:rPr>
                <w:sz w:val="28"/>
                <w:szCs w:val="28"/>
              </w:rPr>
              <w:t xml:space="preserve">    </w:t>
            </w:r>
            <w:r>
              <w:rPr>
                <w:i/>
                <w:sz w:val="28"/>
                <w:szCs w:val="28"/>
              </w:rPr>
              <w:t>АА</w:t>
            </w:r>
            <w:r>
              <w:rPr>
                <w:sz w:val="28"/>
                <w:szCs w:val="28"/>
                <w:vertAlign w:val="subscript"/>
              </w:rPr>
              <w:t>1</w:t>
            </w:r>
            <w:r>
              <w:rPr>
                <w:sz w:val="28"/>
                <w:szCs w:val="28"/>
              </w:rPr>
              <w:t xml:space="preserve"> – бісектриса </w:t>
            </w:r>
            <w:r w:rsidRPr="00325064">
              <w:rPr>
                <w:position w:val="-10"/>
                <w:sz w:val="28"/>
                <w:szCs w:val="28"/>
              </w:rPr>
              <w:object w:dxaOrig="440" w:dyaOrig="320">
                <v:shape id="_x0000_i1075" type="#_x0000_t75" style="width:21.75pt;height:15.75pt" o:ole="">
                  <v:imagedata r:id="rId113" o:title=""/>
                </v:shape>
                <o:OLEObject Type="Embed" ProgID="Equation.3" ShapeID="_x0000_i1075" DrawAspect="Content" ObjectID="_1487765253" r:id="rId114"/>
              </w:object>
            </w:r>
            <w:r>
              <w:rPr>
                <w:sz w:val="28"/>
                <w:szCs w:val="28"/>
              </w:rPr>
              <w:t xml:space="preserve">;  </w:t>
            </w:r>
            <w:r>
              <w:rPr>
                <w:i/>
                <w:sz w:val="28"/>
                <w:szCs w:val="28"/>
              </w:rPr>
              <w:t>АА</w:t>
            </w:r>
            <w:r>
              <w:rPr>
                <w:sz w:val="28"/>
                <w:szCs w:val="28"/>
                <w:vertAlign w:val="subscript"/>
              </w:rPr>
              <w:t>1</w:t>
            </w:r>
            <w:r>
              <w:rPr>
                <w:sz w:val="28"/>
                <w:szCs w:val="28"/>
              </w:rPr>
              <w:t xml:space="preserve"> = 20 см; </w:t>
            </w:r>
          </w:p>
          <w:p w:rsidR="00B750C6" w:rsidRPr="00FC59CC" w:rsidRDefault="00B750C6" w:rsidP="00B750C6">
            <w:pPr>
              <w:ind w:left="833" w:hanging="833"/>
              <w:jc w:val="both"/>
              <w:rPr>
                <w:sz w:val="28"/>
                <w:szCs w:val="28"/>
              </w:rPr>
            </w:pPr>
            <w:r>
              <w:rPr>
                <w:sz w:val="28"/>
                <w:szCs w:val="28"/>
              </w:rPr>
              <w:t xml:space="preserve">            </w:t>
            </w:r>
            <w:r w:rsidRPr="00325064">
              <w:rPr>
                <w:position w:val="-10"/>
                <w:sz w:val="28"/>
                <w:szCs w:val="28"/>
              </w:rPr>
              <w:object w:dxaOrig="1460" w:dyaOrig="360">
                <v:shape id="_x0000_i1076" type="#_x0000_t75" style="width:72.75pt;height:18pt" o:ole="">
                  <v:imagedata r:id="rId115" o:title=""/>
                </v:shape>
                <o:OLEObject Type="Embed" ProgID="Equation.3" ShapeID="_x0000_i1076" DrawAspect="Content" ObjectID="_1487765254" r:id="rId116"/>
              </w:object>
            </w:r>
            <w:r>
              <w:rPr>
                <w:sz w:val="28"/>
                <w:szCs w:val="28"/>
              </w:rPr>
              <w:t>.</w:t>
            </w:r>
          </w:p>
          <w:p w:rsidR="00B750C6" w:rsidRDefault="00B750C6" w:rsidP="00B750C6">
            <w:pPr>
              <w:jc w:val="both"/>
              <w:rPr>
                <w:sz w:val="28"/>
                <w:szCs w:val="28"/>
              </w:rPr>
            </w:pPr>
            <w:r>
              <w:rPr>
                <w:sz w:val="28"/>
                <w:szCs w:val="28"/>
              </w:rPr>
              <w:t xml:space="preserve">Знайти:  </w:t>
            </w:r>
            <w:r w:rsidRPr="00325064">
              <w:rPr>
                <w:i/>
                <w:sz w:val="28"/>
                <w:szCs w:val="28"/>
              </w:rPr>
              <w:t>А</w:t>
            </w:r>
            <w:r>
              <w:rPr>
                <w:sz w:val="28"/>
                <w:szCs w:val="28"/>
                <w:vertAlign w:val="subscript"/>
              </w:rPr>
              <w:t>1</w:t>
            </w:r>
            <w:r w:rsidRPr="00325064">
              <w:rPr>
                <w:i/>
                <w:sz w:val="28"/>
                <w:szCs w:val="28"/>
              </w:rPr>
              <w:t>С</w:t>
            </w:r>
            <w:r>
              <w:rPr>
                <w:sz w:val="28"/>
                <w:szCs w:val="28"/>
              </w:rPr>
              <w:t>.</w:t>
            </w:r>
          </w:p>
        </w:tc>
      </w:tr>
    </w:tbl>
    <w:p w:rsidR="00B750C6" w:rsidRDefault="00B750C6" w:rsidP="00B750C6">
      <w:pPr>
        <w:jc w:val="both"/>
        <w:rPr>
          <w:sz w:val="28"/>
          <w:szCs w:val="28"/>
        </w:rPr>
      </w:pPr>
    </w:p>
    <w:p w:rsidR="00B750C6" w:rsidRDefault="00B750C6" w:rsidP="00B750C6">
      <w:pPr>
        <w:jc w:val="both"/>
        <w:rPr>
          <w:sz w:val="28"/>
          <w:szCs w:val="28"/>
        </w:rPr>
      </w:pPr>
      <w:r>
        <w:rPr>
          <w:sz w:val="28"/>
          <w:szCs w:val="28"/>
        </w:rPr>
        <w:t xml:space="preserve">                                    Розв’язання:</w:t>
      </w:r>
    </w:p>
    <w:p w:rsidR="00B750C6" w:rsidRDefault="00B750C6" w:rsidP="00B750C6">
      <w:pPr>
        <w:jc w:val="both"/>
        <w:rPr>
          <w:sz w:val="28"/>
          <w:szCs w:val="28"/>
        </w:rPr>
      </w:pPr>
      <w:r>
        <w:rPr>
          <w:sz w:val="28"/>
          <w:szCs w:val="28"/>
          <w:u w:val="single"/>
        </w:rPr>
        <w:t>І спосіб:</w:t>
      </w:r>
    </w:p>
    <w:p w:rsidR="00B750C6" w:rsidRPr="00045F19" w:rsidRDefault="00B750C6" w:rsidP="00B750C6">
      <w:pPr>
        <w:jc w:val="both"/>
        <w:rPr>
          <w:sz w:val="28"/>
          <w:szCs w:val="28"/>
          <w:lang w:val="ru-RU"/>
        </w:rPr>
      </w:pPr>
      <w:r>
        <w:rPr>
          <w:sz w:val="28"/>
          <w:szCs w:val="28"/>
        </w:rPr>
        <w:t xml:space="preserve">1) </w:t>
      </w:r>
      <w:r w:rsidRPr="00446354">
        <w:rPr>
          <w:position w:val="-10"/>
          <w:sz w:val="28"/>
          <w:szCs w:val="28"/>
        </w:rPr>
        <w:object w:dxaOrig="780" w:dyaOrig="320">
          <v:shape id="_x0000_i1077" type="#_x0000_t75" style="width:39pt;height:15.75pt" o:ole="">
            <v:imagedata r:id="rId117" o:title=""/>
          </v:shape>
          <o:OLEObject Type="Embed" ProgID="Equation.3" ShapeID="_x0000_i1077" DrawAspect="Content" ObjectID="_1487765255" r:id="rId118"/>
        </w:object>
      </w:r>
      <w:r>
        <w:rPr>
          <w:sz w:val="28"/>
          <w:szCs w:val="28"/>
        </w:rPr>
        <w:t xml:space="preserve"> суміжний з </w:t>
      </w:r>
      <w:r w:rsidRPr="00F01F1F">
        <w:rPr>
          <w:position w:val="-10"/>
          <w:sz w:val="28"/>
          <w:szCs w:val="28"/>
        </w:rPr>
        <w:object w:dxaOrig="780" w:dyaOrig="320">
          <v:shape id="_x0000_i1078" type="#_x0000_t75" style="width:39pt;height:15.75pt" o:ole="">
            <v:imagedata r:id="rId119" o:title=""/>
          </v:shape>
          <o:OLEObject Type="Embed" ProgID="Equation.3" ShapeID="_x0000_i1078" DrawAspect="Content" ObjectID="_1487765256" r:id="rId120"/>
        </w:object>
      </w:r>
      <w:r>
        <w:rPr>
          <w:sz w:val="28"/>
          <w:szCs w:val="28"/>
        </w:rPr>
        <w:t xml:space="preserve">, тоді </w:t>
      </w:r>
      <w:r w:rsidRPr="00045F19">
        <w:rPr>
          <w:position w:val="-10"/>
          <w:sz w:val="28"/>
          <w:szCs w:val="28"/>
        </w:rPr>
        <w:object w:dxaOrig="2740" w:dyaOrig="360">
          <v:shape id="_x0000_i1079" type="#_x0000_t75" style="width:137.25pt;height:18pt" o:ole="">
            <v:imagedata r:id="rId121" o:title=""/>
          </v:shape>
          <o:OLEObject Type="Embed" ProgID="Equation.3" ShapeID="_x0000_i1079" DrawAspect="Content" ObjectID="_1487765257" r:id="rId122"/>
        </w:object>
      </w:r>
      <w:r w:rsidRPr="00045F19">
        <w:rPr>
          <w:sz w:val="28"/>
          <w:szCs w:val="28"/>
          <w:lang w:val="ru-RU"/>
        </w:rPr>
        <w:t>.</w:t>
      </w:r>
    </w:p>
    <w:p w:rsidR="00B750C6" w:rsidRDefault="00B750C6" w:rsidP="00B750C6">
      <w:pPr>
        <w:jc w:val="both"/>
        <w:rPr>
          <w:sz w:val="28"/>
          <w:szCs w:val="28"/>
        </w:rPr>
      </w:pPr>
      <w:r w:rsidRPr="00045F19">
        <w:rPr>
          <w:sz w:val="28"/>
          <w:szCs w:val="28"/>
          <w:lang w:val="ru-RU"/>
        </w:rPr>
        <w:t xml:space="preserve">2) </w:t>
      </w:r>
      <w:r>
        <w:rPr>
          <w:sz w:val="28"/>
          <w:szCs w:val="28"/>
        </w:rPr>
        <w:t xml:space="preserve">В  Δ </w:t>
      </w:r>
      <w:r>
        <w:rPr>
          <w:i/>
          <w:sz w:val="28"/>
          <w:szCs w:val="28"/>
        </w:rPr>
        <w:t>АВС</w:t>
      </w:r>
      <w:r>
        <w:rPr>
          <w:sz w:val="28"/>
          <w:szCs w:val="28"/>
        </w:rPr>
        <w:t xml:space="preserve"> (</w:t>
      </w:r>
      <w:r w:rsidRPr="00C923A7">
        <w:rPr>
          <w:position w:val="-10"/>
          <w:sz w:val="28"/>
          <w:szCs w:val="28"/>
        </w:rPr>
        <w:object w:dxaOrig="1020" w:dyaOrig="360">
          <v:shape id="_x0000_i1080" type="#_x0000_t75" style="width:51pt;height:18pt" o:ole="">
            <v:imagedata r:id="rId38" o:title=""/>
          </v:shape>
          <o:OLEObject Type="Embed" ProgID="Equation.3" ShapeID="_x0000_i1080" DrawAspect="Content" ObjectID="_1487765258" r:id="rId123"/>
        </w:object>
      </w:r>
      <w:r>
        <w:rPr>
          <w:sz w:val="28"/>
          <w:szCs w:val="28"/>
        </w:rPr>
        <w:t xml:space="preserve">) </w:t>
      </w:r>
      <w:r w:rsidRPr="002C0288">
        <w:rPr>
          <w:position w:val="-10"/>
          <w:sz w:val="28"/>
          <w:szCs w:val="28"/>
        </w:rPr>
        <w:object w:dxaOrig="2520" w:dyaOrig="360">
          <v:shape id="_x0000_i1081" type="#_x0000_t75" style="width:126pt;height:18pt" o:ole="">
            <v:imagedata r:id="rId124" o:title=""/>
          </v:shape>
          <o:OLEObject Type="Embed" ProgID="Equation.3" ShapeID="_x0000_i1081" DrawAspect="Content" ObjectID="_1487765259" r:id="rId125"/>
        </w:object>
      </w:r>
      <w:r>
        <w:rPr>
          <w:sz w:val="28"/>
          <w:szCs w:val="28"/>
        </w:rPr>
        <w:t>.</w:t>
      </w:r>
    </w:p>
    <w:p w:rsidR="00B750C6" w:rsidRDefault="00B750C6" w:rsidP="00B750C6">
      <w:pPr>
        <w:ind w:left="833" w:hanging="833"/>
        <w:jc w:val="both"/>
        <w:rPr>
          <w:sz w:val="28"/>
          <w:szCs w:val="28"/>
        </w:rPr>
      </w:pPr>
      <w:r>
        <w:rPr>
          <w:sz w:val="28"/>
          <w:szCs w:val="28"/>
        </w:rPr>
        <w:t xml:space="preserve">3)  </w:t>
      </w:r>
      <w:r>
        <w:rPr>
          <w:i/>
          <w:sz w:val="28"/>
          <w:szCs w:val="28"/>
        </w:rPr>
        <w:t>АА</w:t>
      </w:r>
      <w:r>
        <w:rPr>
          <w:sz w:val="28"/>
          <w:szCs w:val="28"/>
          <w:vertAlign w:val="subscript"/>
        </w:rPr>
        <w:t>1</w:t>
      </w:r>
      <w:r>
        <w:rPr>
          <w:sz w:val="28"/>
          <w:szCs w:val="28"/>
        </w:rPr>
        <w:t xml:space="preserve"> – бісектриса </w:t>
      </w:r>
      <w:r w:rsidRPr="00325064">
        <w:rPr>
          <w:position w:val="-10"/>
          <w:sz w:val="28"/>
          <w:szCs w:val="28"/>
        </w:rPr>
        <w:object w:dxaOrig="440" w:dyaOrig="320">
          <v:shape id="_x0000_i1082" type="#_x0000_t75" style="width:21.75pt;height:15.75pt" o:ole="">
            <v:imagedata r:id="rId113" o:title=""/>
          </v:shape>
          <o:OLEObject Type="Embed" ProgID="Equation.3" ShapeID="_x0000_i1082" DrawAspect="Content" ObjectID="_1487765260" r:id="rId126"/>
        </w:object>
      </w:r>
      <w:r>
        <w:rPr>
          <w:sz w:val="28"/>
          <w:szCs w:val="28"/>
        </w:rPr>
        <w:t xml:space="preserve">; тоді  </w:t>
      </w:r>
      <w:r w:rsidRPr="00654087">
        <w:rPr>
          <w:position w:val="-24"/>
          <w:sz w:val="28"/>
          <w:szCs w:val="28"/>
        </w:rPr>
        <w:object w:dxaOrig="2560" w:dyaOrig="620">
          <v:shape id="_x0000_i1083" type="#_x0000_t75" style="width:128.25pt;height:30.75pt" o:ole="">
            <v:imagedata r:id="rId127" o:title=""/>
          </v:shape>
          <o:OLEObject Type="Embed" ProgID="Equation.3" ShapeID="_x0000_i1083" DrawAspect="Content" ObjectID="_1487765261" r:id="rId128"/>
        </w:object>
      </w:r>
      <w:r>
        <w:rPr>
          <w:sz w:val="28"/>
          <w:szCs w:val="28"/>
        </w:rPr>
        <w:t xml:space="preserve"> .</w:t>
      </w:r>
    </w:p>
    <w:p w:rsidR="00B750C6" w:rsidRDefault="00B750C6" w:rsidP="00B750C6">
      <w:pPr>
        <w:ind w:left="833" w:hanging="833"/>
        <w:jc w:val="both"/>
        <w:rPr>
          <w:sz w:val="28"/>
          <w:szCs w:val="28"/>
        </w:rPr>
      </w:pPr>
      <w:r>
        <w:rPr>
          <w:sz w:val="28"/>
          <w:szCs w:val="28"/>
        </w:rPr>
        <w:t xml:space="preserve">4) В </w:t>
      </w:r>
      <w:r w:rsidRPr="003D1AD6">
        <w:rPr>
          <w:position w:val="-24"/>
          <w:sz w:val="28"/>
          <w:szCs w:val="28"/>
        </w:rPr>
        <w:object w:dxaOrig="6180" w:dyaOrig="620">
          <v:shape id="_x0000_i1084" type="#_x0000_t75" style="width:309pt;height:30.75pt" o:ole="">
            <v:imagedata r:id="rId129" o:title=""/>
          </v:shape>
          <o:OLEObject Type="Embed" ProgID="Equation.3" ShapeID="_x0000_i1084" DrawAspect="Content" ObjectID="_1487765262" r:id="rId130"/>
        </w:object>
      </w:r>
      <w:r w:rsidRPr="003D1AD6">
        <w:rPr>
          <w:sz w:val="28"/>
          <w:szCs w:val="28"/>
          <w:lang w:val="ru-RU"/>
        </w:rPr>
        <w:t>(</w:t>
      </w:r>
      <w:r>
        <w:rPr>
          <w:sz w:val="28"/>
          <w:szCs w:val="28"/>
        </w:rPr>
        <w:t>см).</w:t>
      </w:r>
    </w:p>
    <w:p w:rsidR="00B750C6" w:rsidRDefault="00B750C6" w:rsidP="00B750C6">
      <w:pPr>
        <w:ind w:left="833" w:hanging="833"/>
        <w:jc w:val="both"/>
        <w:rPr>
          <w:sz w:val="28"/>
          <w:szCs w:val="28"/>
        </w:rPr>
      </w:pPr>
      <w:r>
        <w:rPr>
          <w:sz w:val="28"/>
          <w:szCs w:val="28"/>
          <w:u w:val="single"/>
        </w:rPr>
        <w:t>ІІ спосіб:</w:t>
      </w:r>
    </w:p>
    <w:p w:rsidR="00B750C6" w:rsidRPr="00162DAD" w:rsidRDefault="00B750C6" w:rsidP="00B750C6">
      <w:pPr>
        <w:jc w:val="both"/>
        <w:rPr>
          <w:sz w:val="28"/>
          <w:szCs w:val="28"/>
        </w:rPr>
      </w:pPr>
      <w:r>
        <w:rPr>
          <w:sz w:val="28"/>
          <w:szCs w:val="28"/>
        </w:rPr>
        <w:t>1)</w:t>
      </w:r>
      <w:r w:rsidRPr="00446354">
        <w:rPr>
          <w:position w:val="-10"/>
          <w:sz w:val="28"/>
          <w:szCs w:val="28"/>
        </w:rPr>
        <w:object w:dxaOrig="760" w:dyaOrig="320">
          <v:shape id="_x0000_i1085" type="#_x0000_t75" style="width:38.25pt;height:15.75pt" o:ole="">
            <v:imagedata r:id="rId131" o:title=""/>
          </v:shape>
          <o:OLEObject Type="Embed" ProgID="Equation.3" ShapeID="_x0000_i1085" DrawAspect="Content" ObjectID="_1487765263" r:id="rId132"/>
        </w:object>
      </w:r>
      <w:r>
        <w:rPr>
          <w:sz w:val="28"/>
          <w:szCs w:val="28"/>
        </w:rPr>
        <w:t xml:space="preserve"> зовнішній кут</w:t>
      </w:r>
      <w:r w:rsidRPr="00162DAD">
        <w:rPr>
          <w:sz w:val="28"/>
          <w:szCs w:val="28"/>
        </w:rPr>
        <w:t xml:space="preserve"> </w:t>
      </w:r>
      <w:r w:rsidRPr="00162DAD">
        <w:rPr>
          <w:position w:val="-10"/>
          <w:sz w:val="28"/>
          <w:szCs w:val="28"/>
          <w:lang w:val="en-US"/>
        </w:rPr>
        <w:object w:dxaOrig="740" w:dyaOrig="320">
          <v:shape id="_x0000_i1086" type="#_x0000_t75" style="width:36.75pt;height:15.75pt" o:ole="">
            <v:imagedata r:id="rId133" o:title=""/>
          </v:shape>
          <o:OLEObject Type="Embed" ProgID="Equation.3" ShapeID="_x0000_i1086" DrawAspect="Content" ObjectID="_1487765264" r:id="rId134"/>
        </w:object>
      </w:r>
      <w:r>
        <w:rPr>
          <w:sz w:val="28"/>
          <w:szCs w:val="28"/>
        </w:rPr>
        <w:t xml:space="preserve">, тоді </w:t>
      </w:r>
      <w:r w:rsidRPr="00045F19">
        <w:rPr>
          <w:position w:val="-10"/>
          <w:sz w:val="28"/>
          <w:szCs w:val="28"/>
        </w:rPr>
        <w:object w:dxaOrig="2299" w:dyaOrig="360">
          <v:shape id="_x0000_i1087" type="#_x0000_t75" style="width:114.75pt;height:18pt" o:ole="">
            <v:imagedata r:id="rId135" o:title=""/>
          </v:shape>
          <o:OLEObject Type="Embed" ProgID="Equation.3" ShapeID="_x0000_i1087" DrawAspect="Content" ObjectID="_1487765265" r:id="rId136"/>
        </w:object>
      </w:r>
      <w:r w:rsidRPr="00162DAD">
        <w:rPr>
          <w:sz w:val="28"/>
          <w:szCs w:val="28"/>
        </w:rPr>
        <w:t>.</w:t>
      </w:r>
    </w:p>
    <w:p w:rsidR="00B750C6" w:rsidRDefault="00B750C6" w:rsidP="00B750C6">
      <w:pPr>
        <w:ind w:left="833" w:hanging="833"/>
        <w:jc w:val="both"/>
        <w:rPr>
          <w:sz w:val="28"/>
          <w:szCs w:val="28"/>
        </w:rPr>
      </w:pPr>
      <w:r w:rsidRPr="00162DAD">
        <w:rPr>
          <w:sz w:val="28"/>
          <w:szCs w:val="28"/>
        </w:rPr>
        <w:t>2</w:t>
      </w:r>
      <w:r>
        <w:rPr>
          <w:sz w:val="28"/>
          <w:szCs w:val="28"/>
        </w:rPr>
        <w:t xml:space="preserve">)  </w:t>
      </w:r>
      <w:r>
        <w:rPr>
          <w:i/>
          <w:sz w:val="28"/>
          <w:szCs w:val="28"/>
        </w:rPr>
        <w:t>АА</w:t>
      </w:r>
      <w:r>
        <w:rPr>
          <w:sz w:val="28"/>
          <w:szCs w:val="28"/>
          <w:vertAlign w:val="subscript"/>
        </w:rPr>
        <w:t>1</w:t>
      </w:r>
      <w:r>
        <w:rPr>
          <w:sz w:val="28"/>
          <w:szCs w:val="28"/>
        </w:rPr>
        <w:t xml:space="preserve"> – бісектриса </w:t>
      </w:r>
      <w:r w:rsidRPr="00325064">
        <w:rPr>
          <w:position w:val="-10"/>
          <w:sz w:val="28"/>
          <w:szCs w:val="28"/>
        </w:rPr>
        <w:object w:dxaOrig="440" w:dyaOrig="320">
          <v:shape id="_x0000_i1088" type="#_x0000_t75" style="width:21.75pt;height:15.75pt" o:ole="">
            <v:imagedata r:id="rId113" o:title=""/>
          </v:shape>
          <o:OLEObject Type="Embed" ProgID="Equation.3" ShapeID="_x0000_i1088" DrawAspect="Content" ObjectID="_1487765266" r:id="rId137"/>
        </w:object>
      </w:r>
      <w:r>
        <w:rPr>
          <w:sz w:val="28"/>
          <w:szCs w:val="28"/>
        </w:rPr>
        <w:t xml:space="preserve">; тоді  </w:t>
      </w:r>
      <w:r w:rsidRPr="00654087">
        <w:rPr>
          <w:position w:val="-24"/>
          <w:sz w:val="28"/>
          <w:szCs w:val="28"/>
        </w:rPr>
        <w:object w:dxaOrig="2560" w:dyaOrig="620">
          <v:shape id="_x0000_i1089" type="#_x0000_t75" style="width:128.25pt;height:30.75pt" o:ole="">
            <v:imagedata r:id="rId127" o:title=""/>
          </v:shape>
          <o:OLEObject Type="Embed" ProgID="Equation.3" ShapeID="_x0000_i1089" DrawAspect="Content" ObjectID="_1487765267" r:id="rId138"/>
        </w:object>
      </w:r>
      <w:r>
        <w:rPr>
          <w:sz w:val="28"/>
          <w:szCs w:val="28"/>
        </w:rPr>
        <w:t xml:space="preserve"> .</w:t>
      </w:r>
    </w:p>
    <w:p w:rsidR="00B750C6" w:rsidRDefault="00B750C6" w:rsidP="00B750C6">
      <w:pPr>
        <w:ind w:left="833" w:hanging="833"/>
        <w:jc w:val="both"/>
        <w:rPr>
          <w:sz w:val="28"/>
          <w:szCs w:val="28"/>
        </w:rPr>
      </w:pPr>
      <w:r w:rsidRPr="00162DAD">
        <w:rPr>
          <w:sz w:val="28"/>
          <w:szCs w:val="28"/>
          <w:lang w:val="ru-RU"/>
        </w:rPr>
        <w:t>3</w:t>
      </w:r>
      <w:r>
        <w:rPr>
          <w:sz w:val="28"/>
          <w:szCs w:val="28"/>
        </w:rPr>
        <w:t xml:space="preserve">) В </w:t>
      </w:r>
      <w:r w:rsidRPr="003D1AD6">
        <w:rPr>
          <w:position w:val="-24"/>
          <w:sz w:val="28"/>
          <w:szCs w:val="28"/>
        </w:rPr>
        <w:object w:dxaOrig="6180" w:dyaOrig="620">
          <v:shape id="_x0000_i1090" type="#_x0000_t75" style="width:309pt;height:30.75pt" o:ole="">
            <v:imagedata r:id="rId129" o:title=""/>
          </v:shape>
          <o:OLEObject Type="Embed" ProgID="Equation.3" ShapeID="_x0000_i1090" DrawAspect="Content" ObjectID="_1487765268" r:id="rId139"/>
        </w:object>
      </w:r>
      <w:r w:rsidRPr="003D1AD6">
        <w:rPr>
          <w:sz w:val="28"/>
          <w:szCs w:val="28"/>
          <w:lang w:val="ru-RU"/>
        </w:rPr>
        <w:t>(</w:t>
      </w:r>
      <w:r>
        <w:rPr>
          <w:sz w:val="28"/>
          <w:szCs w:val="28"/>
        </w:rPr>
        <w:t>см).</w:t>
      </w:r>
    </w:p>
    <w:p w:rsidR="00B750C6" w:rsidRDefault="00B750C6" w:rsidP="00B750C6">
      <w:pPr>
        <w:ind w:left="833" w:hanging="833"/>
        <w:jc w:val="both"/>
        <w:rPr>
          <w:sz w:val="28"/>
          <w:szCs w:val="28"/>
        </w:rPr>
      </w:pPr>
      <w:r>
        <w:rPr>
          <w:sz w:val="28"/>
          <w:szCs w:val="28"/>
        </w:rPr>
        <w:t xml:space="preserve">Відповідь:  </w:t>
      </w:r>
      <w:r>
        <w:rPr>
          <w:i/>
          <w:sz w:val="28"/>
          <w:szCs w:val="28"/>
        </w:rPr>
        <w:t>А</w:t>
      </w:r>
      <w:r>
        <w:rPr>
          <w:sz w:val="28"/>
          <w:szCs w:val="28"/>
          <w:vertAlign w:val="subscript"/>
        </w:rPr>
        <w:t>1</w:t>
      </w:r>
      <w:r>
        <w:rPr>
          <w:i/>
          <w:sz w:val="28"/>
          <w:szCs w:val="28"/>
        </w:rPr>
        <w:t xml:space="preserve">С = </w:t>
      </w:r>
      <w:r>
        <w:rPr>
          <w:sz w:val="28"/>
          <w:szCs w:val="28"/>
        </w:rPr>
        <w:t>10 см.</w:t>
      </w:r>
    </w:p>
    <w:p w:rsidR="00B750C6" w:rsidRDefault="00B750C6" w:rsidP="00B750C6">
      <w:pPr>
        <w:ind w:left="833" w:hanging="833"/>
        <w:jc w:val="both"/>
        <w:rPr>
          <w:sz w:val="28"/>
          <w:szCs w:val="28"/>
        </w:rPr>
      </w:pPr>
    </w:p>
    <w:p w:rsidR="00B750C6" w:rsidRDefault="00B750C6" w:rsidP="00B750C6">
      <w:pPr>
        <w:jc w:val="both"/>
        <w:rPr>
          <w:b/>
          <w:sz w:val="28"/>
          <w:szCs w:val="28"/>
        </w:rPr>
      </w:pPr>
      <w:r>
        <w:rPr>
          <w:b/>
          <w:sz w:val="28"/>
          <w:szCs w:val="28"/>
          <w:lang w:val="en-US"/>
        </w:rPr>
        <w:t>IY</w:t>
      </w:r>
      <w:r w:rsidRPr="003030F6">
        <w:rPr>
          <w:b/>
          <w:sz w:val="28"/>
          <w:szCs w:val="28"/>
          <w:lang w:val="ru-RU"/>
        </w:rPr>
        <w:t xml:space="preserve">. </w:t>
      </w:r>
      <w:r>
        <w:rPr>
          <w:b/>
          <w:sz w:val="28"/>
          <w:szCs w:val="28"/>
        </w:rPr>
        <w:t>Домашнє завдання</w:t>
      </w:r>
    </w:p>
    <w:p w:rsidR="00B750C6" w:rsidRDefault="00B750C6" w:rsidP="00B750C6">
      <w:pPr>
        <w:spacing w:line="360" w:lineRule="auto"/>
        <w:ind w:left="833" w:hanging="833"/>
        <w:jc w:val="both"/>
        <w:rPr>
          <w:sz w:val="28"/>
          <w:szCs w:val="28"/>
        </w:rPr>
      </w:pPr>
      <w:r>
        <w:rPr>
          <w:sz w:val="28"/>
          <w:szCs w:val="28"/>
        </w:rPr>
        <w:t>Розв’язати не розв’язані  задачі практикуму.</w:t>
      </w:r>
    </w:p>
    <w:p w:rsidR="00B750C6" w:rsidRDefault="00B750C6" w:rsidP="00B750C6">
      <w:pPr>
        <w:spacing w:line="360" w:lineRule="auto"/>
        <w:jc w:val="both"/>
        <w:rPr>
          <w:b/>
          <w:sz w:val="28"/>
          <w:szCs w:val="28"/>
        </w:rPr>
      </w:pPr>
      <w:r>
        <w:rPr>
          <w:b/>
          <w:sz w:val="28"/>
          <w:szCs w:val="28"/>
          <w:lang w:val="en-US"/>
        </w:rPr>
        <w:t>Y</w:t>
      </w:r>
      <w:r w:rsidRPr="003030F6">
        <w:rPr>
          <w:b/>
          <w:sz w:val="28"/>
          <w:szCs w:val="28"/>
          <w:lang w:val="ru-RU"/>
        </w:rPr>
        <w:t>.</w:t>
      </w:r>
      <w:r>
        <w:rPr>
          <w:b/>
          <w:sz w:val="28"/>
          <w:szCs w:val="28"/>
          <w:lang w:val="ru-RU"/>
        </w:rPr>
        <w:t xml:space="preserve"> </w:t>
      </w:r>
      <w:r>
        <w:rPr>
          <w:b/>
          <w:sz w:val="28"/>
          <w:szCs w:val="28"/>
        </w:rPr>
        <w:t>Підсумок уроку:</w:t>
      </w:r>
    </w:p>
    <w:p w:rsidR="00B750C6" w:rsidRDefault="00B750C6" w:rsidP="00B750C6">
      <w:pPr>
        <w:spacing w:line="360" w:lineRule="auto"/>
        <w:jc w:val="both"/>
        <w:rPr>
          <w:sz w:val="28"/>
          <w:szCs w:val="28"/>
        </w:rPr>
      </w:pPr>
      <w:r>
        <w:rPr>
          <w:i/>
          <w:sz w:val="28"/>
          <w:szCs w:val="28"/>
        </w:rPr>
        <w:t xml:space="preserve">Учитель: </w:t>
      </w:r>
      <w:r>
        <w:rPr>
          <w:sz w:val="28"/>
          <w:szCs w:val="28"/>
        </w:rPr>
        <w:t xml:space="preserve"> Ми повторили властивості прямокутного трикутника, навчилися використовувати їх до розв’язування задач, шукати різні способи розв’язання однієї задачі, добирати раціональний спосіб.</w:t>
      </w:r>
    </w:p>
    <w:p w:rsidR="00B750C6" w:rsidRDefault="00B750C6" w:rsidP="00B750C6">
      <w:pPr>
        <w:spacing w:line="360" w:lineRule="auto"/>
        <w:jc w:val="both"/>
        <w:rPr>
          <w:sz w:val="28"/>
          <w:szCs w:val="28"/>
        </w:rPr>
      </w:pPr>
      <w:r>
        <w:rPr>
          <w:sz w:val="28"/>
          <w:szCs w:val="28"/>
        </w:rPr>
        <w:t>Дайте відповіді на запитання:</w:t>
      </w:r>
    </w:p>
    <w:p w:rsidR="00B750C6" w:rsidRDefault="00B750C6" w:rsidP="00030E3F">
      <w:pPr>
        <w:numPr>
          <w:ilvl w:val="0"/>
          <w:numId w:val="39"/>
        </w:numPr>
        <w:spacing w:line="360" w:lineRule="auto"/>
        <w:jc w:val="both"/>
        <w:rPr>
          <w:sz w:val="28"/>
          <w:szCs w:val="28"/>
        </w:rPr>
      </w:pPr>
      <w:r>
        <w:rPr>
          <w:sz w:val="28"/>
          <w:szCs w:val="28"/>
        </w:rPr>
        <w:t>Я дізнався на уроці ... .</w:t>
      </w:r>
    </w:p>
    <w:p w:rsidR="00B750C6" w:rsidRDefault="00B750C6" w:rsidP="00030E3F">
      <w:pPr>
        <w:numPr>
          <w:ilvl w:val="0"/>
          <w:numId w:val="39"/>
        </w:numPr>
        <w:spacing w:line="360" w:lineRule="auto"/>
        <w:jc w:val="both"/>
        <w:rPr>
          <w:sz w:val="28"/>
          <w:szCs w:val="28"/>
        </w:rPr>
      </w:pPr>
      <w:r>
        <w:rPr>
          <w:sz w:val="28"/>
          <w:szCs w:val="28"/>
        </w:rPr>
        <w:t>Я повторив ... .</w:t>
      </w:r>
    </w:p>
    <w:p w:rsidR="00B750C6" w:rsidRDefault="00B750C6" w:rsidP="00030E3F">
      <w:pPr>
        <w:numPr>
          <w:ilvl w:val="0"/>
          <w:numId w:val="39"/>
        </w:numPr>
        <w:spacing w:line="360" w:lineRule="auto"/>
        <w:jc w:val="both"/>
        <w:rPr>
          <w:sz w:val="28"/>
          <w:szCs w:val="28"/>
        </w:rPr>
      </w:pPr>
      <w:r>
        <w:rPr>
          <w:sz w:val="28"/>
          <w:szCs w:val="28"/>
        </w:rPr>
        <w:t>Я навчився ... .</w:t>
      </w:r>
    </w:p>
    <w:p w:rsidR="0087234B" w:rsidRPr="00A07B0B" w:rsidRDefault="00B750C6" w:rsidP="00A07B0B">
      <w:pPr>
        <w:numPr>
          <w:ilvl w:val="0"/>
          <w:numId w:val="39"/>
        </w:numPr>
        <w:spacing w:line="360" w:lineRule="auto"/>
        <w:jc w:val="both"/>
        <w:rPr>
          <w:sz w:val="28"/>
          <w:szCs w:val="28"/>
        </w:rPr>
      </w:pPr>
      <w:r>
        <w:rPr>
          <w:sz w:val="28"/>
          <w:szCs w:val="28"/>
        </w:rPr>
        <w:t>Мені  ще потрібно вивчити ... (за результатами перевірочного тесту)</w:t>
      </w:r>
    </w:p>
    <w:p w:rsidR="00B750C6" w:rsidRPr="009C12D7" w:rsidRDefault="00B750C6" w:rsidP="00B750C6">
      <w:pPr>
        <w:spacing w:line="360" w:lineRule="auto"/>
        <w:rPr>
          <w:sz w:val="32"/>
          <w:szCs w:val="32"/>
        </w:rPr>
      </w:pPr>
      <w:r w:rsidRPr="009C12D7">
        <w:rPr>
          <w:b/>
          <w:sz w:val="32"/>
          <w:szCs w:val="32"/>
        </w:rPr>
        <w:lastRenderedPageBreak/>
        <w:t>8 клас (алгебра)</w:t>
      </w:r>
    </w:p>
    <w:p w:rsidR="00B750C6" w:rsidRPr="00BD4150" w:rsidRDefault="00B750C6" w:rsidP="00B750C6">
      <w:pPr>
        <w:spacing w:line="360" w:lineRule="auto"/>
        <w:rPr>
          <w:i/>
          <w:sz w:val="28"/>
          <w:szCs w:val="28"/>
        </w:rPr>
      </w:pPr>
      <w:r w:rsidRPr="00BD4150">
        <w:rPr>
          <w:sz w:val="28"/>
          <w:szCs w:val="28"/>
          <w:u w:val="single"/>
        </w:rPr>
        <w:t>Тема</w:t>
      </w:r>
      <w:r w:rsidRPr="00BD4150">
        <w:rPr>
          <w:sz w:val="28"/>
          <w:szCs w:val="28"/>
        </w:rPr>
        <w:t>:</w:t>
      </w:r>
      <w:r w:rsidRPr="005B70D4">
        <w:rPr>
          <w:sz w:val="28"/>
          <w:szCs w:val="28"/>
        </w:rPr>
        <w:t xml:space="preserve"> </w:t>
      </w:r>
      <w:r w:rsidRPr="005B70D4">
        <w:rPr>
          <w:b/>
          <w:sz w:val="28"/>
          <w:szCs w:val="28"/>
        </w:rPr>
        <w:t>Квадратні рівняння.</w:t>
      </w:r>
      <w:r>
        <w:rPr>
          <w:b/>
          <w:sz w:val="28"/>
          <w:szCs w:val="28"/>
        </w:rPr>
        <w:t xml:space="preserve">                              </w:t>
      </w:r>
    </w:p>
    <w:p w:rsidR="00B750C6" w:rsidRPr="005B70D4" w:rsidRDefault="00B750C6" w:rsidP="00B750C6">
      <w:pPr>
        <w:spacing w:line="360" w:lineRule="auto"/>
        <w:rPr>
          <w:sz w:val="28"/>
          <w:szCs w:val="28"/>
        </w:rPr>
      </w:pPr>
      <w:r w:rsidRPr="00BD4150">
        <w:rPr>
          <w:sz w:val="28"/>
          <w:szCs w:val="28"/>
          <w:u w:val="single"/>
        </w:rPr>
        <w:t>Мета:</w:t>
      </w:r>
      <w:r w:rsidRPr="005B70D4">
        <w:rPr>
          <w:sz w:val="28"/>
          <w:szCs w:val="28"/>
        </w:rPr>
        <w:t xml:space="preserve">  формування навичок розв’язування квадратних рівнянь;</w:t>
      </w:r>
    </w:p>
    <w:p w:rsidR="00B750C6" w:rsidRDefault="00B750C6" w:rsidP="00B750C6">
      <w:pPr>
        <w:tabs>
          <w:tab w:val="left" w:pos="720"/>
        </w:tabs>
        <w:spacing w:line="360" w:lineRule="auto"/>
        <w:ind w:left="720" w:hanging="720"/>
        <w:rPr>
          <w:sz w:val="28"/>
          <w:szCs w:val="28"/>
        </w:rPr>
      </w:pPr>
      <w:r w:rsidRPr="005B70D4">
        <w:rPr>
          <w:sz w:val="28"/>
          <w:szCs w:val="28"/>
        </w:rPr>
        <w:t xml:space="preserve">            розвиток пізнавальної компетентності, логічного мислення, творчих </w:t>
      </w:r>
      <w:r>
        <w:rPr>
          <w:sz w:val="28"/>
          <w:szCs w:val="28"/>
        </w:rPr>
        <w:t xml:space="preserve"> </w:t>
      </w:r>
    </w:p>
    <w:p w:rsidR="00B750C6" w:rsidRPr="005B70D4" w:rsidRDefault="00B750C6" w:rsidP="006A1CE1">
      <w:pPr>
        <w:tabs>
          <w:tab w:val="left" w:pos="720"/>
        </w:tabs>
        <w:spacing w:line="360" w:lineRule="auto"/>
        <w:ind w:left="720" w:hanging="720"/>
        <w:rPr>
          <w:sz w:val="28"/>
          <w:szCs w:val="28"/>
        </w:rPr>
      </w:pPr>
      <w:r>
        <w:rPr>
          <w:sz w:val="28"/>
          <w:szCs w:val="28"/>
        </w:rPr>
        <w:t xml:space="preserve">            </w:t>
      </w:r>
      <w:r w:rsidRPr="005B70D4">
        <w:rPr>
          <w:sz w:val="28"/>
          <w:szCs w:val="28"/>
        </w:rPr>
        <w:t>здібностей   учнів;  вміння аналізувати, вмінн</w:t>
      </w:r>
      <w:r w:rsidR="006A1CE1">
        <w:rPr>
          <w:sz w:val="28"/>
          <w:szCs w:val="28"/>
        </w:rPr>
        <w:t>я знаходити раціональні способи</w:t>
      </w:r>
      <w:r w:rsidR="006A1CE1">
        <w:rPr>
          <w:sz w:val="28"/>
          <w:szCs w:val="28"/>
          <w:lang w:val="uk-UA"/>
        </w:rPr>
        <w:t xml:space="preserve"> </w:t>
      </w:r>
      <w:r w:rsidRPr="005B70D4">
        <w:rPr>
          <w:sz w:val="28"/>
          <w:szCs w:val="28"/>
        </w:rPr>
        <w:t>розв’язування рів</w:t>
      </w:r>
      <w:r w:rsidR="006A1CE1">
        <w:rPr>
          <w:sz w:val="28"/>
          <w:szCs w:val="28"/>
        </w:rPr>
        <w:t>нянь; виховання самостійності,</w:t>
      </w:r>
      <w:r w:rsidR="006A1CE1">
        <w:rPr>
          <w:sz w:val="28"/>
          <w:szCs w:val="28"/>
          <w:lang w:val="uk-UA"/>
        </w:rPr>
        <w:t xml:space="preserve">  </w:t>
      </w:r>
      <w:r w:rsidRPr="005B70D4">
        <w:rPr>
          <w:sz w:val="28"/>
          <w:szCs w:val="28"/>
        </w:rPr>
        <w:t>наполегливості, культури</w:t>
      </w:r>
      <w:r w:rsidR="006A1CE1">
        <w:rPr>
          <w:sz w:val="28"/>
          <w:szCs w:val="28"/>
          <w:lang w:val="uk-UA"/>
        </w:rPr>
        <w:t xml:space="preserve"> </w:t>
      </w:r>
      <w:r w:rsidRPr="005B70D4">
        <w:rPr>
          <w:sz w:val="28"/>
          <w:szCs w:val="28"/>
        </w:rPr>
        <w:t xml:space="preserve"> математичних міркувань, взаємоповаги.</w:t>
      </w:r>
    </w:p>
    <w:p w:rsidR="00B750C6" w:rsidRPr="005B70D4" w:rsidRDefault="00B750C6" w:rsidP="00B750C6">
      <w:pPr>
        <w:tabs>
          <w:tab w:val="left" w:pos="720"/>
        </w:tabs>
        <w:spacing w:line="360" w:lineRule="auto"/>
        <w:ind w:left="720" w:hanging="720"/>
        <w:rPr>
          <w:sz w:val="28"/>
          <w:szCs w:val="28"/>
        </w:rPr>
      </w:pPr>
      <w:r w:rsidRPr="00BD4150">
        <w:rPr>
          <w:sz w:val="28"/>
          <w:szCs w:val="28"/>
          <w:u w:val="single"/>
        </w:rPr>
        <w:t>Обладнання:</w:t>
      </w:r>
      <w:r w:rsidRPr="005B70D4">
        <w:rPr>
          <w:sz w:val="28"/>
          <w:szCs w:val="28"/>
        </w:rPr>
        <w:t xml:space="preserve"> картки, таблиці, підручник.</w:t>
      </w:r>
    </w:p>
    <w:p w:rsidR="00B750C6" w:rsidRPr="005B70D4" w:rsidRDefault="00B750C6" w:rsidP="00B750C6">
      <w:pPr>
        <w:tabs>
          <w:tab w:val="left" w:pos="720"/>
        </w:tabs>
        <w:spacing w:line="360" w:lineRule="auto"/>
        <w:ind w:left="720" w:hanging="720"/>
        <w:jc w:val="right"/>
        <w:rPr>
          <w:i/>
          <w:sz w:val="28"/>
          <w:szCs w:val="28"/>
        </w:rPr>
      </w:pPr>
      <w:r w:rsidRPr="005B70D4">
        <w:rPr>
          <w:i/>
          <w:sz w:val="28"/>
          <w:szCs w:val="28"/>
        </w:rPr>
        <w:t xml:space="preserve">Недостатньо лише мати добрий розум, </w:t>
      </w:r>
    </w:p>
    <w:p w:rsidR="00B750C6" w:rsidRPr="005B70D4" w:rsidRDefault="00B750C6" w:rsidP="00B750C6">
      <w:pPr>
        <w:tabs>
          <w:tab w:val="left" w:pos="720"/>
        </w:tabs>
        <w:spacing w:line="360" w:lineRule="auto"/>
        <w:ind w:left="720" w:hanging="720"/>
        <w:jc w:val="right"/>
        <w:rPr>
          <w:i/>
          <w:sz w:val="28"/>
          <w:szCs w:val="28"/>
        </w:rPr>
      </w:pPr>
      <w:r w:rsidRPr="005B70D4">
        <w:rPr>
          <w:i/>
          <w:sz w:val="28"/>
          <w:szCs w:val="28"/>
        </w:rPr>
        <w:t>головне – це раціонально застосувати його.</w:t>
      </w:r>
    </w:p>
    <w:p w:rsidR="006A1CE1" w:rsidRDefault="006A1CE1" w:rsidP="006A1CE1">
      <w:pPr>
        <w:tabs>
          <w:tab w:val="left" w:pos="720"/>
          <w:tab w:val="left" w:pos="3990"/>
          <w:tab w:val="right" w:pos="9355"/>
        </w:tabs>
        <w:spacing w:line="360" w:lineRule="auto"/>
        <w:ind w:left="720" w:hanging="720"/>
        <w:rPr>
          <w:i/>
          <w:sz w:val="28"/>
          <w:szCs w:val="28"/>
          <w:lang w:val="uk-UA"/>
        </w:rPr>
      </w:pPr>
      <w:r>
        <w:rPr>
          <w:i/>
          <w:sz w:val="28"/>
          <w:szCs w:val="28"/>
        </w:rPr>
        <w:tab/>
      </w:r>
      <w:r>
        <w:rPr>
          <w:i/>
          <w:sz w:val="28"/>
          <w:szCs w:val="28"/>
        </w:rPr>
        <w:tab/>
      </w:r>
      <w:r>
        <w:rPr>
          <w:i/>
          <w:sz w:val="28"/>
          <w:szCs w:val="28"/>
          <w:lang w:val="uk-UA"/>
        </w:rPr>
        <w:t xml:space="preserve">                                                        </w:t>
      </w:r>
    </w:p>
    <w:p w:rsidR="00B750C6" w:rsidRDefault="006A1CE1" w:rsidP="006A1CE1">
      <w:pPr>
        <w:tabs>
          <w:tab w:val="left" w:pos="570"/>
          <w:tab w:val="left" w:pos="720"/>
          <w:tab w:val="left" w:pos="3990"/>
          <w:tab w:val="right" w:pos="9355"/>
        </w:tabs>
        <w:spacing w:line="360" w:lineRule="auto"/>
        <w:jc w:val="right"/>
        <w:rPr>
          <w:i/>
          <w:sz w:val="28"/>
          <w:szCs w:val="28"/>
          <w:lang w:val="uk-UA"/>
        </w:rPr>
      </w:pPr>
      <w:r>
        <w:rPr>
          <w:i/>
          <w:sz w:val="28"/>
          <w:szCs w:val="28"/>
          <w:lang w:val="uk-UA"/>
        </w:rPr>
        <w:t xml:space="preserve">                                                          </w:t>
      </w:r>
      <w:r w:rsidR="00B750C6" w:rsidRPr="005B70D4">
        <w:rPr>
          <w:i/>
          <w:sz w:val="28"/>
          <w:szCs w:val="28"/>
        </w:rPr>
        <w:t>Р.Декарт.</w:t>
      </w:r>
    </w:p>
    <w:p w:rsidR="006A1CE1" w:rsidRPr="006A1CE1" w:rsidRDefault="006A1CE1" w:rsidP="006A1CE1">
      <w:pPr>
        <w:tabs>
          <w:tab w:val="left" w:pos="570"/>
          <w:tab w:val="left" w:pos="720"/>
          <w:tab w:val="left" w:pos="3990"/>
          <w:tab w:val="right" w:pos="9355"/>
        </w:tabs>
        <w:spacing w:line="360" w:lineRule="auto"/>
        <w:jc w:val="right"/>
        <w:rPr>
          <w:sz w:val="28"/>
          <w:szCs w:val="28"/>
          <w:lang w:val="uk-UA"/>
        </w:rPr>
      </w:pPr>
    </w:p>
    <w:p w:rsidR="00B750C6" w:rsidRPr="003846A8" w:rsidRDefault="00B750C6" w:rsidP="00B750C6">
      <w:pPr>
        <w:tabs>
          <w:tab w:val="left" w:pos="720"/>
        </w:tabs>
        <w:spacing w:line="360" w:lineRule="auto"/>
        <w:ind w:left="720" w:hanging="720"/>
        <w:jc w:val="center"/>
        <w:rPr>
          <w:sz w:val="28"/>
          <w:szCs w:val="28"/>
          <w:u w:val="single"/>
        </w:rPr>
      </w:pPr>
      <w:r w:rsidRPr="003846A8">
        <w:rPr>
          <w:sz w:val="28"/>
          <w:szCs w:val="28"/>
          <w:u w:val="single"/>
        </w:rPr>
        <w:t>Хід уроку.</w:t>
      </w:r>
    </w:p>
    <w:p w:rsidR="00B750C6" w:rsidRPr="005B70D4" w:rsidRDefault="00B750C6" w:rsidP="00B750C6">
      <w:pPr>
        <w:tabs>
          <w:tab w:val="left" w:pos="720"/>
        </w:tabs>
        <w:spacing w:line="360" w:lineRule="auto"/>
        <w:ind w:left="720" w:hanging="720"/>
        <w:rPr>
          <w:b/>
          <w:i/>
          <w:sz w:val="28"/>
          <w:szCs w:val="28"/>
        </w:rPr>
      </w:pPr>
      <w:r w:rsidRPr="005B70D4">
        <w:rPr>
          <w:b/>
          <w:i/>
          <w:sz w:val="28"/>
          <w:szCs w:val="28"/>
        </w:rPr>
        <w:t>І.   Повідомлення теми і мети уроку.</w:t>
      </w:r>
    </w:p>
    <w:p w:rsidR="00B750C6" w:rsidRPr="005B70D4" w:rsidRDefault="00B750C6" w:rsidP="00B750C6">
      <w:pPr>
        <w:tabs>
          <w:tab w:val="left" w:pos="720"/>
        </w:tabs>
        <w:spacing w:line="360" w:lineRule="auto"/>
        <w:ind w:left="720" w:hanging="720"/>
        <w:rPr>
          <w:b/>
          <w:i/>
          <w:sz w:val="28"/>
          <w:szCs w:val="28"/>
        </w:rPr>
      </w:pPr>
      <w:r w:rsidRPr="005B70D4">
        <w:rPr>
          <w:b/>
          <w:i/>
          <w:sz w:val="28"/>
          <w:szCs w:val="28"/>
        </w:rPr>
        <w:t>ІІ. Актуалізація опорних знань.</w:t>
      </w:r>
    </w:p>
    <w:p w:rsidR="00B750C6" w:rsidRPr="005B70D4" w:rsidRDefault="00B750C6" w:rsidP="00B750C6">
      <w:pPr>
        <w:tabs>
          <w:tab w:val="left" w:pos="180"/>
        </w:tabs>
        <w:spacing w:line="360" w:lineRule="auto"/>
        <w:rPr>
          <w:sz w:val="28"/>
          <w:szCs w:val="28"/>
        </w:rPr>
      </w:pPr>
      <w:r w:rsidRPr="005B70D4">
        <w:rPr>
          <w:sz w:val="28"/>
          <w:szCs w:val="28"/>
        </w:rPr>
        <w:tab/>
        <w:t xml:space="preserve"> Три учні розв’язують квадратні рівняння, записані на картках.</w:t>
      </w:r>
    </w:p>
    <w:p w:rsidR="00B750C6" w:rsidRPr="005B70D4" w:rsidRDefault="00B750C6" w:rsidP="00B750C6">
      <w:pPr>
        <w:tabs>
          <w:tab w:val="left" w:pos="180"/>
        </w:tabs>
        <w:spacing w:line="360" w:lineRule="auto"/>
        <w:rPr>
          <w:sz w:val="28"/>
          <w:szCs w:val="28"/>
        </w:rPr>
      </w:pPr>
      <w:r w:rsidRPr="005B70D4">
        <w:rPr>
          <w:sz w:val="28"/>
          <w:szCs w:val="28"/>
        </w:rPr>
        <w:t xml:space="preserve">    (перевірка  домашнього завдання).</w:t>
      </w:r>
    </w:p>
    <w:p w:rsidR="00FC7103" w:rsidRDefault="00FC7103" w:rsidP="00B750C6">
      <w:pPr>
        <w:tabs>
          <w:tab w:val="left" w:pos="180"/>
        </w:tabs>
        <w:spacing w:line="360" w:lineRule="auto"/>
        <w:rPr>
          <w:b/>
          <w:sz w:val="28"/>
          <w:szCs w:val="28"/>
          <w:lang w:val="uk-UA"/>
        </w:rPr>
      </w:pPr>
    </w:p>
    <w:p w:rsidR="00FC7103" w:rsidRDefault="00FC7103" w:rsidP="00B750C6">
      <w:pPr>
        <w:tabs>
          <w:tab w:val="left" w:pos="180"/>
        </w:tabs>
        <w:spacing w:line="360" w:lineRule="auto"/>
        <w:rPr>
          <w:b/>
          <w:sz w:val="28"/>
          <w:szCs w:val="28"/>
          <w:lang w:val="uk-UA"/>
        </w:rPr>
      </w:pPr>
    </w:p>
    <w:p w:rsidR="00B750C6" w:rsidRPr="005B70D4" w:rsidRDefault="00B750C6" w:rsidP="00B750C6">
      <w:pPr>
        <w:tabs>
          <w:tab w:val="left" w:pos="180"/>
        </w:tabs>
        <w:spacing w:line="360" w:lineRule="auto"/>
        <w:rPr>
          <w:b/>
          <w:sz w:val="28"/>
          <w:szCs w:val="28"/>
        </w:rPr>
      </w:pPr>
      <w:r w:rsidRPr="005B70D4">
        <w:rPr>
          <w:b/>
          <w:sz w:val="28"/>
          <w:szCs w:val="28"/>
        </w:rPr>
        <w:t>Картка № 1.</w:t>
      </w:r>
    </w:p>
    <w:p w:rsidR="00B750C6" w:rsidRPr="005B70D4" w:rsidRDefault="00B750C6" w:rsidP="00B750C6">
      <w:pPr>
        <w:tabs>
          <w:tab w:val="left" w:pos="180"/>
        </w:tabs>
        <w:spacing w:line="360" w:lineRule="auto"/>
        <w:rPr>
          <w:sz w:val="28"/>
          <w:szCs w:val="28"/>
        </w:rPr>
      </w:pPr>
      <w:r w:rsidRPr="005B70D4">
        <w:rPr>
          <w:sz w:val="28"/>
          <w:szCs w:val="28"/>
        </w:rPr>
        <w:t xml:space="preserve">Розв’яжіть рівняння </w:t>
      </w:r>
    </w:p>
    <w:p w:rsidR="00B750C6" w:rsidRPr="005B70D4" w:rsidRDefault="00B750C6" w:rsidP="00B750C6">
      <w:pPr>
        <w:tabs>
          <w:tab w:val="left" w:pos="180"/>
        </w:tabs>
        <w:spacing w:line="360" w:lineRule="auto"/>
        <w:rPr>
          <w:sz w:val="28"/>
          <w:szCs w:val="28"/>
        </w:rPr>
      </w:pPr>
      <w:r w:rsidRPr="005B70D4">
        <w:rPr>
          <w:position w:val="-14"/>
          <w:sz w:val="28"/>
          <w:szCs w:val="28"/>
        </w:rPr>
        <w:object w:dxaOrig="3280" w:dyaOrig="420">
          <v:shape id="_x0000_i1091" type="#_x0000_t75" style="width:164.25pt;height:21pt" o:ole="">
            <v:imagedata r:id="rId140" o:title=""/>
          </v:shape>
          <o:OLEObject Type="Embed" ProgID="Equation.3" ShapeID="_x0000_i1091" DrawAspect="Content" ObjectID="_1487765269" r:id="rId141"/>
        </w:object>
      </w:r>
    </w:p>
    <w:p w:rsidR="00B750C6" w:rsidRPr="005B70D4" w:rsidRDefault="00B750C6" w:rsidP="00B750C6">
      <w:pPr>
        <w:tabs>
          <w:tab w:val="left" w:pos="180"/>
        </w:tabs>
        <w:spacing w:line="360" w:lineRule="auto"/>
        <w:rPr>
          <w:b/>
          <w:sz w:val="28"/>
          <w:szCs w:val="28"/>
        </w:rPr>
      </w:pPr>
      <w:r w:rsidRPr="005B70D4">
        <w:rPr>
          <w:b/>
          <w:sz w:val="28"/>
          <w:szCs w:val="28"/>
        </w:rPr>
        <w:t>Картка № 2.</w:t>
      </w:r>
    </w:p>
    <w:p w:rsidR="00B750C6" w:rsidRPr="005B70D4" w:rsidRDefault="00B750C6" w:rsidP="00B750C6">
      <w:pPr>
        <w:tabs>
          <w:tab w:val="left" w:pos="180"/>
        </w:tabs>
        <w:spacing w:line="360" w:lineRule="auto"/>
        <w:rPr>
          <w:sz w:val="28"/>
          <w:szCs w:val="28"/>
        </w:rPr>
      </w:pPr>
      <w:r w:rsidRPr="005B70D4">
        <w:rPr>
          <w:sz w:val="28"/>
          <w:szCs w:val="28"/>
        </w:rPr>
        <w:t xml:space="preserve">Розв’яжіть рівняння </w:t>
      </w:r>
    </w:p>
    <w:p w:rsidR="00B750C6" w:rsidRPr="005B70D4" w:rsidRDefault="00B750C6" w:rsidP="00B750C6">
      <w:pPr>
        <w:tabs>
          <w:tab w:val="left" w:pos="180"/>
        </w:tabs>
        <w:spacing w:line="360" w:lineRule="auto"/>
        <w:rPr>
          <w:sz w:val="28"/>
          <w:szCs w:val="28"/>
        </w:rPr>
      </w:pPr>
      <w:r w:rsidRPr="005B70D4">
        <w:rPr>
          <w:position w:val="-10"/>
          <w:sz w:val="28"/>
          <w:szCs w:val="28"/>
        </w:rPr>
        <w:object w:dxaOrig="3739" w:dyaOrig="360">
          <v:shape id="_x0000_i1092" type="#_x0000_t75" style="width:186.75pt;height:18pt" o:ole="">
            <v:imagedata r:id="rId142" o:title=""/>
          </v:shape>
          <o:OLEObject Type="Embed" ProgID="Equation.3" ShapeID="_x0000_i1092" DrawAspect="Content" ObjectID="_1487765270" r:id="rId143"/>
        </w:object>
      </w:r>
      <w:r w:rsidRPr="005B70D4">
        <w:rPr>
          <w:position w:val="-10"/>
          <w:sz w:val="28"/>
          <w:szCs w:val="28"/>
        </w:rPr>
        <w:object w:dxaOrig="1440" w:dyaOrig="340">
          <v:shape id="_x0000_i1093" type="#_x0000_t75" style="width:1in;height:17.25pt" o:ole="">
            <v:imagedata r:id="rId144" o:title=""/>
          </v:shape>
          <o:OLEObject Type="Embed" ProgID="Equation.3" ShapeID="_x0000_i1093" DrawAspect="Content" ObjectID="_1487765271" r:id="rId145"/>
        </w:object>
      </w:r>
    </w:p>
    <w:p w:rsidR="00B750C6" w:rsidRPr="005B70D4" w:rsidRDefault="00B750C6" w:rsidP="00B750C6">
      <w:pPr>
        <w:tabs>
          <w:tab w:val="left" w:pos="180"/>
        </w:tabs>
        <w:spacing w:line="360" w:lineRule="auto"/>
        <w:rPr>
          <w:b/>
          <w:sz w:val="28"/>
          <w:szCs w:val="28"/>
        </w:rPr>
      </w:pPr>
      <w:r w:rsidRPr="005B70D4">
        <w:rPr>
          <w:b/>
          <w:sz w:val="28"/>
          <w:szCs w:val="28"/>
        </w:rPr>
        <w:t>Картка № 3.</w:t>
      </w:r>
    </w:p>
    <w:p w:rsidR="00B750C6" w:rsidRPr="005B70D4" w:rsidRDefault="00B750C6" w:rsidP="00B750C6">
      <w:pPr>
        <w:tabs>
          <w:tab w:val="left" w:pos="180"/>
        </w:tabs>
        <w:spacing w:line="360" w:lineRule="auto"/>
        <w:rPr>
          <w:sz w:val="28"/>
          <w:szCs w:val="28"/>
        </w:rPr>
      </w:pPr>
      <w:r w:rsidRPr="005B70D4">
        <w:rPr>
          <w:sz w:val="28"/>
          <w:szCs w:val="28"/>
        </w:rPr>
        <w:t xml:space="preserve">Розв’яжіть рівняння </w:t>
      </w:r>
    </w:p>
    <w:p w:rsidR="00B750C6" w:rsidRPr="005B70D4" w:rsidRDefault="00B750C6" w:rsidP="00B750C6">
      <w:pPr>
        <w:tabs>
          <w:tab w:val="left" w:pos="180"/>
        </w:tabs>
        <w:spacing w:line="360" w:lineRule="auto"/>
        <w:rPr>
          <w:sz w:val="28"/>
          <w:szCs w:val="28"/>
        </w:rPr>
      </w:pPr>
      <w:r w:rsidRPr="005B70D4">
        <w:rPr>
          <w:position w:val="-24"/>
          <w:sz w:val="28"/>
          <w:szCs w:val="28"/>
        </w:rPr>
        <w:object w:dxaOrig="3060" w:dyaOrig="620">
          <v:shape id="_x0000_i1094" type="#_x0000_t75" style="width:153pt;height:30.75pt" o:ole="">
            <v:imagedata r:id="rId146" o:title=""/>
          </v:shape>
          <o:OLEObject Type="Embed" ProgID="Equation.3" ShapeID="_x0000_i1094" DrawAspect="Content" ObjectID="_1487765272" r:id="rId147"/>
        </w:object>
      </w:r>
    </w:p>
    <w:p w:rsidR="00B750C6" w:rsidRPr="005B70D4" w:rsidRDefault="00B750C6" w:rsidP="00B750C6">
      <w:pPr>
        <w:tabs>
          <w:tab w:val="left" w:pos="180"/>
        </w:tabs>
        <w:spacing w:line="360" w:lineRule="auto"/>
        <w:rPr>
          <w:b/>
          <w:sz w:val="28"/>
          <w:szCs w:val="28"/>
        </w:rPr>
      </w:pPr>
      <w:r w:rsidRPr="005B70D4">
        <w:rPr>
          <w:b/>
          <w:sz w:val="28"/>
          <w:szCs w:val="28"/>
        </w:rPr>
        <w:lastRenderedPageBreak/>
        <w:t>Картка №4.</w:t>
      </w:r>
    </w:p>
    <w:p w:rsidR="00B750C6" w:rsidRPr="005B70D4" w:rsidRDefault="00B750C6" w:rsidP="00B750C6">
      <w:pPr>
        <w:tabs>
          <w:tab w:val="left" w:pos="180"/>
        </w:tabs>
        <w:spacing w:line="360" w:lineRule="auto"/>
        <w:rPr>
          <w:sz w:val="28"/>
          <w:szCs w:val="28"/>
        </w:rPr>
      </w:pPr>
      <w:r w:rsidRPr="005B70D4">
        <w:rPr>
          <w:sz w:val="28"/>
          <w:szCs w:val="28"/>
        </w:rPr>
        <w:t xml:space="preserve">Знайдіть периметр квадрата, площа якого дорівнює 0,81 </w:t>
      </w:r>
      <w:r w:rsidRPr="005B70D4">
        <w:rPr>
          <w:i/>
          <w:sz w:val="28"/>
          <w:szCs w:val="28"/>
        </w:rPr>
        <w:t>м</w:t>
      </w:r>
      <w:r w:rsidRPr="005B70D4">
        <w:rPr>
          <w:sz w:val="28"/>
          <w:szCs w:val="28"/>
          <w:vertAlign w:val="superscript"/>
        </w:rPr>
        <w:t>2</w:t>
      </w:r>
      <w:r w:rsidRPr="005B70D4">
        <w:rPr>
          <w:sz w:val="28"/>
          <w:szCs w:val="28"/>
        </w:rPr>
        <w:t xml:space="preserve">.  </w:t>
      </w:r>
      <w:r w:rsidRPr="005B70D4">
        <w:rPr>
          <w:position w:val="-10"/>
          <w:sz w:val="28"/>
          <w:szCs w:val="28"/>
        </w:rPr>
        <w:object w:dxaOrig="2100" w:dyaOrig="320">
          <v:shape id="_x0000_i1095" type="#_x0000_t75" style="width:105pt;height:15.75pt" o:ole="">
            <v:imagedata r:id="rId148" o:title=""/>
          </v:shape>
          <o:OLEObject Type="Embed" ProgID="Equation.3" ShapeID="_x0000_i1095" DrawAspect="Content" ObjectID="_1487765273" r:id="rId149"/>
        </w:object>
      </w:r>
    </w:p>
    <w:p w:rsidR="00B750C6" w:rsidRPr="005B70D4" w:rsidRDefault="00B750C6" w:rsidP="00B750C6">
      <w:pPr>
        <w:tabs>
          <w:tab w:val="left" w:pos="180"/>
        </w:tabs>
        <w:spacing w:line="360" w:lineRule="auto"/>
        <w:jc w:val="center"/>
        <w:rPr>
          <w:b/>
          <w:i/>
          <w:sz w:val="28"/>
          <w:szCs w:val="28"/>
        </w:rPr>
      </w:pPr>
      <w:r w:rsidRPr="005B70D4">
        <w:rPr>
          <w:b/>
          <w:i/>
          <w:sz w:val="28"/>
          <w:szCs w:val="28"/>
        </w:rPr>
        <w:t xml:space="preserve">Історична довідка </w:t>
      </w:r>
    </w:p>
    <w:p w:rsidR="00B750C6" w:rsidRPr="005B70D4" w:rsidRDefault="00B750C6" w:rsidP="00B750C6">
      <w:pPr>
        <w:tabs>
          <w:tab w:val="left" w:pos="180"/>
        </w:tabs>
        <w:spacing w:line="360" w:lineRule="auto"/>
        <w:rPr>
          <w:sz w:val="28"/>
          <w:szCs w:val="28"/>
        </w:rPr>
      </w:pPr>
      <w:r w:rsidRPr="005B70D4">
        <w:rPr>
          <w:sz w:val="28"/>
          <w:szCs w:val="28"/>
        </w:rPr>
        <w:tab/>
        <w:t>Квадратні рівняння простіших видів вавілонські математики вміли розв’язувати ще</w:t>
      </w:r>
      <w:r>
        <w:rPr>
          <w:sz w:val="28"/>
          <w:szCs w:val="28"/>
        </w:rPr>
        <w:t xml:space="preserve"> </w:t>
      </w:r>
      <w:r w:rsidRPr="005B70D4">
        <w:rPr>
          <w:sz w:val="28"/>
          <w:szCs w:val="28"/>
        </w:rPr>
        <w:t>4 тисячі років тому. Згодом розв’язували їх також у Китаї та Греції. Особливо багато уваги квадратним рівнянням приділив Мухаммед аль-Хорезмі (</w:t>
      </w:r>
      <w:r w:rsidRPr="005B70D4">
        <w:rPr>
          <w:i/>
          <w:sz w:val="28"/>
          <w:szCs w:val="28"/>
        </w:rPr>
        <w:t>ІХ ст</w:t>
      </w:r>
      <w:r w:rsidRPr="005B70D4">
        <w:rPr>
          <w:sz w:val="28"/>
          <w:szCs w:val="28"/>
        </w:rPr>
        <w:t xml:space="preserve">.). Він показав як розв’язувати (при додатних </w:t>
      </w:r>
      <w:r w:rsidRPr="005B70D4">
        <w:rPr>
          <w:i/>
          <w:sz w:val="28"/>
          <w:szCs w:val="28"/>
        </w:rPr>
        <w:t>а</w:t>
      </w:r>
      <w:r w:rsidRPr="005B70D4">
        <w:rPr>
          <w:sz w:val="28"/>
          <w:szCs w:val="28"/>
        </w:rPr>
        <w:t xml:space="preserve"> і </w:t>
      </w:r>
      <w:r w:rsidRPr="005B70D4">
        <w:rPr>
          <w:i/>
          <w:sz w:val="28"/>
          <w:szCs w:val="28"/>
          <w:lang w:val="en-US"/>
        </w:rPr>
        <w:t>b</w:t>
      </w:r>
      <w:r w:rsidRPr="005B70D4">
        <w:rPr>
          <w:sz w:val="28"/>
          <w:szCs w:val="28"/>
        </w:rPr>
        <w:t xml:space="preserve"> ) рівняння таких видів:</w:t>
      </w:r>
      <w:r>
        <w:rPr>
          <w:sz w:val="28"/>
          <w:szCs w:val="28"/>
        </w:rPr>
        <w:t xml:space="preserve"> </w:t>
      </w:r>
      <w:r w:rsidRPr="005B70D4">
        <w:rPr>
          <w:position w:val="-10"/>
          <w:sz w:val="28"/>
          <w:szCs w:val="28"/>
        </w:rPr>
        <w:object w:dxaOrig="3879" w:dyaOrig="360">
          <v:shape id="_x0000_i1096" type="#_x0000_t75" style="width:194.25pt;height:18pt" o:ole="">
            <v:imagedata r:id="rId150" o:title=""/>
          </v:shape>
          <o:OLEObject Type="Embed" ProgID="Equation.3" ShapeID="_x0000_i1096" DrawAspect="Content" ObjectID="_1487765274" r:id="rId151"/>
        </w:object>
      </w:r>
    </w:p>
    <w:p w:rsidR="00B750C6" w:rsidRDefault="00B750C6" w:rsidP="00B750C6">
      <w:pPr>
        <w:tabs>
          <w:tab w:val="left" w:pos="180"/>
        </w:tabs>
        <w:spacing w:line="360" w:lineRule="auto"/>
        <w:rPr>
          <w:sz w:val="28"/>
          <w:szCs w:val="28"/>
        </w:rPr>
      </w:pPr>
      <w:r w:rsidRPr="005B70D4">
        <w:rPr>
          <w:sz w:val="28"/>
          <w:szCs w:val="28"/>
        </w:rPr>
        <w:t>Від’ємних коренів тоді не знаходили. Формули коренів квадратного рівняння вивів Франсуа Вієт (1540 – 1603 ).</w:t>
      </w:r>
    </w:p>
    <w:p w:rsidR="00B750C6" w:rsidRPr="005B70D4" w:rsidRDefault="00B750C6" w:rsidP="00B750C6">
      <w:pPr>
        <w:tabs>
          <w:tab w:val="left" w:pos="180"/>
        </w:tabs>
        <w:rPr>
          <w:sz w:val="28"/>
          <w:szCs w:val="28"/>
        </w:rPr>
      </w:pPr>
      <w:r w:rsidRPr="005B70D4">
        <w:rPr>
          <w:sz w:val="28"/>
          <w:szCs w:val="28"/>
        </w:rPr>
        <w:t>Використання інтерактивної технології</w:t>
      </w:r>
      <w:r>
        <w:rPr>
          <w:i/>
          <w:sz w:val="28"/>
          <w:szCs w:val="28"/>
        </w:rPr>
        <w:t>( незакінчені речення)</w:t>
      </w:r>
      <w:r w:rsidRPr="005B70D4">
        <w:rPr>
          <w:sz w:val="28"/>
          <w:szCs w:val="28"/>
        </w:rPr>
        <w:t>.</w:t>
      </w:r>
    </w:p>
    <w:p w:rsidR="00B750C6" w:rsidRPr="005B70D4" w:rsidRDefault="00B750C6" w:rsidP="00B750C6">
      <w:pPr>
        <w:tabs>
          <w:tab w:val="left" w:pos="180"/>
        </w:tabs>
        <w:rPr>
          <w:sz w:val="28"/>
          <w:szCs w:val="28"/>
        </w:rPr>
      </w:pPr>
    </w:p>
    <w:p w:rsidR="006A1CE1" w:rsidRPr="006A1CE1" w:rsidRDefault="00B750C6" w:rsidP="00030E3F">
      <w:pPr>
        <w:numPr>
          <w:ilvl w:val="0"/>
          <w:numId w:val="40"/>
        </w:numPr>
        <w:tabs>
          <w:tab w:val="left" w:pos="180"/>
        </w:tabs>
        <w:rPr>
          <w:sz w:val="28"/>
          <w:szCs w:val="28"/>
        </w:rPr>
      </w:pPr>
      <w:r w:rsidRPr="005B70D4">
        <w:rPr>
          <w:sz w:val="28"/>
          <w:szCs w:val="28"/>
        </w:rPr>
        <w:t xml:space="preserve">Квадратним рівнянням називається рівняння виду...  </w:t>
      </w:r>
    </w:p>
    <w:p w:rsidR="00B750C6" w:rsidRPr="005B70D4" w:rsidRDefault="00B750C6" w:rsidP="006A1CE1">
      <w:pPr>
        <w:tabs>
          <w:tab w:val="left" w:pos="180"/>
        </w:tabs>
        <w:ind w:left="720"/>
        <w:rPr>
          <w:sz w:val="28"/>
          <w:szCs w:val="28"/>
        </w:rPr>
      </w:pPr>
      <w:r w:rsidRPr="005B70D4">
        <w:rPr>
          <w:sz w:val="28"/>
          <w:szCs w:val="28"/>
        </w:rPr>
        <w:t xml:space="preserve"> (</w:t>
      </w:r>
      <w:r w:rsidRPr="005B70D4">
        <w:rPr>
          <w:position w:val="-10"/>
          <w:sz w:val="28"/>
          <w:szCs w:val="28"/>
        </w:rPr>
        <w:object w:dxaOrig="5600" w:dyaOrig="360">
          <v:shape id="_x0000_i1097" type="#_x0000_t75" style="width:279.75pt;height:18pt" o:ole="">
            <v:imagedata r:id="rId152" o:title=""/>
          </v:shape>
          <o:OLEObject Type="Embed" ProgID="Equation.3" ShapeID="_x0000_i1097" DrawAspect="Content" ObjectID="_1487765275" r:id="rId153"/>
        </w:object>
      </w:r>
      <w:r w:rsidRPr="005B70D4">
        <w:rPr>
          <w:sz w:val="28"/>
          <w:szCs w:val="28"/>
        </w:rPr>
        <w:t>)</w:t>
      </w:r>
    </w:p>
    <w:p w:rsidR="00B750C6" w:rsidRPr="005B70D4" w:rsidRDefault="00B750C6" w:rsidP="00030E3F">
      <w:pPr>
        <w:numPr>
          <w:ilvl w:val="0"/>
          <w:numId w:val="40"/>
        </w:numPr>
        <w:tabs>
          <w:tab w:val="left" w:pos="180"/>
        </w:tabs>
        <w:rPr>
          <w:sz w:val="28"/>
          <w:szCs w:val="28"/>
        </w:rPr>
      </w:pPr>
      <w:r w:rsidRPr="005B70D4">
        <w:rPr>
          <w:sz w:val="28"/>
          <w:szCs w:val="28"/>
        </w:rPr>
        <w:t xml:space="preserve">Квадратне рівняння називається неповним, якщо... </w:t>
      </w:r>
      <w:r w:rsidRPr="005B70D4">
        <w:rPr>
          <w:position w:val="-10"/>
          <w:sz w:val="28"/>
          <w:szCs w:val="28"/>
        </w:rPr>
        <w:object w:dxaOrig="4360" w:dyaOrig="340">
          <v:shape id="_x0000_i1098" type="#_x0000_t75" style="width:218.25pt;height:17.25pt" o:ole="">
            <v:imagedata r:id="rId154" o:title=""/>
          </v:shape>
          <o:OLEObject Type="Embed" ProgID="Equation.3" ShapeID="_x0000_i1098" DrawAspect="Content" ObjectID="_1487765276" r:id="rId155"/>
        </w:object>
      </w:r>
      <w:r w:rsidRPr="005B70D4">
        <w:rPr>
          <w:sz w:val="28"/>
          <w:szCs w:val="28"/>
        </w:rPr>
        <w:t>.</w:t>
      </w:r>
    </w:p>
    <w:p w:rsidR="00B750C6" w:rsidRPr="005B70D4" w:rsidRDefault="00B750C6" w:rsidP="00030E3F">
      <w:pPr>
        <w:numPr>
          <w:ilvl w:val="0"/>
          <w:numId w:val="40"/>
        </w:numPr>
        <w:tabs>
          <w:tab w:val="left" w:pos="180"/>
        </w:tabs>
        <w:rPr>
          <w:sz w:val="28"/>
          <w:szCs w:val="28"/>
        </w:rPr>
      </w:pPr>
      <w:r w:rsidRPr="005B70D4">
        <w:rPr>
          <w:sz w:val="28"/>
          <w:szCs w:val="28"/>
        </w:rPr>
        <w:t xml:space="preserve">Неповні квадратні рівняння мають вигляд... </w:t>
      </w:r>
      <w:r w:rsidRPr="005B70D4">
        <w:rPr>
          <w:position w:val="-10"/>
          <w:sz w:val="28"/>
          <w:szCs w:val="28"/>
        </w:rPr>
        <w:object w:dxaOrig="4300" w:dyaOrig="360">
          <v:shape id="_x0000_i1099" type="#_x0000_t75" style="width:215.25pt;height:18pt" o:ole="">
            <v:imagedata r:id="rId156" o:title=""/>
          </v:shape>
          <o:OLEObject Type="Embed" ProgID="Equation.3" ShapeID="_x0000_i1099" DrawAspect="Content" ObjectID="_1487765277" r:id="rId157"/>
        </w:object>
      </w:r>
      <w:r w:rsidRPr="005B70D4">
        <w:rPr>
          <w:sz w:val="28"/>
          <w:szCs w:val="28"/>
        </w:rPr>
        <w:t>.</w:t>
      </w:r>
    </w:p>
    <w:p w:rsidR="00B750C6" w:rsidRPr="005B70D4" w:rsidRDefault="00B750C6" w:rsidP="00030E3F">
      <w:pPr>
        <w:numPr>
          <w:ilvl w:val="0"/>
          <w:numId w:val="40"/>
        </w:numPr>
        <w:tabs>
          <w:tab w:val="left" w:pos="180"/>
        </w:tabs>
        <w:rPr>
          <w:sz w:val="28"/>
          <w:szCs w:val="28"/>
        </w:rPr>
      </w:pPr>
      <w:r w:rsidRPr="005B70D4">
        <w:rPr>
          <w:sz w:val="28"/>
          <w:szCs w:val="28"/>
        </w:rPr>
        <w:t>Дискримінант квадратного рівняння обчислюється за формулою...(</w:t>
      </w:r>
      <w:r w:rsidRPr="005B70D4">
        <w:rPr>
          <w:position w:val="-6"/>
          <w:sz w:val="28"/>
          <w:szCs w:val="28"/>
        </w:rPr>
        <w:object w:dxaOrig="1320" w:dyaOrig="320">
          <v:shape id="_x0000_i1100" type="#_x0000_t75" style="width:66pt;height:15.75pt" o:ole="">
            <v:imagedata r:id="rId158" o:title=""/>
          </v:shape>
          <o:OLEObject Type="Embed" ProgID="Equation.3" ShapeID="_x0000_i1100" DrawAspect="Content" ObjectID="_1487765278" r:id="rId159"/>
        </w:object>
      </w:r>
      <w:r w:rsidRPr="005B70D4">
        <w:rPr>
          <w:sz w:val="28"/>
          <w:szCs w:val="28"/>
        </w:rPr>
        <w:t>).</w:t>
      </w:r>
    </w:p>
    <w:p w:rsidR="00B750C6" w:rsidRPr="005B70D4" w:rsidRDefault="00B750C6" w:rsidP="00030E3F">
      <w:pPr>
        <w:numPr>
          <w:ilvl w:val="0"/>
          <w:numId w:val="40"/>
        </w:numPr>
        <w:tabs>
          <w:tab w:val="left" w:pos="180"/>
        </w:tabs>
        <w:rPr>
          <w:sz w:val="28"/>
          <w:szCs w:val="28"/>
        </w:rPr>
      </w:pPr>
      <w:r w:rsidRPr="005B70D4">
        <w:rPr>
          <w:sz w:val="28"/>
          <w:szCs w:val="28"/>
        </w:rPr>
        <w:t>Дискримінант перекладається з латинської як...(</w:t>
      </w:r>
      <w:r w:rsidRPr="005B70D4">
        <w:rPr>
          <w:i/>
          <w:sz w:val="28"/>
          <w:szCs w:val="28"/>
        </w:rPr>
        <w:t>розрізняючий</w:t>
      </w:r>
      <w:r w:rsidRPr="005B70D4">
        <w:rPr>
          <w:sz w:val="28"/>
          <w:szCs w:val="28"/>
        </w:rPr>
        <w:t>).</w:t>
      </w:r>
    </w:p>
    <w:p w:rsidR="00B750C6" w:rsidRPr="005B70D4" w:rsidRDefault="00B750C6" w:rsidP="00030E3F">
      <w:pPr>
        <w:numPr>
          <w:ilvl w:val="0"/>
          <w:numId w:val="40"/>
        </w:numPr>
        <w:tabs>
          <w:tab w:val="left" w:pos="180"/>
        </w:tabs>
        <w:rPr>
          <w:sz w:val="28"/>
          <w:szCs w:val="28"/>
        </w:rPr>
      </w:pPr>
      <w:r w:rsidRPr="005B70D4">
        <w:rPr>
          <w:sz w:val="28"/>
          <w:szCs w:val="28"/>
        </w:rPr>
        <w:t xml:space="preserve">Від знаку дискримінанта залежить... </w:t>
      </w:r>
      <w:r w:rsidRPr="005B70D4">
        <w:rPr>
          <w:i/>
          <w:sz w:val="28"/>
          <w:szCs w:val="28"/>
        </w:rPr>
        <w:t>( кількість коренів рівняння )</w:t>
      </w:r>
    </w:p>
    <w:p w:rsidR="00B750C6" w:rsidRPr="005B70D4" w:rsidRDefault="00B750C6" w:rsidP="00030E3F">
      <w:pPr>
        <w:numPr>
          <w:ilvl w:val="0"/>
          <w:numId w:val="40"/>
        </w:numPr>
        <w:tabs>
          <w:tab w:val="left" w:pos="180"/>
        </w:tabs>
        <w:rPr>
          <w:sz w:val="28"/>
          <w:szCs w:val="28"/>
        </w:rPr>
      </w:pPr>
      <w:r w:rsidRPr="005B70D4">
        <w:rPr>
          <w:sz w:val="28"/>
          <w:szCs w:val="28"/>
        </w:rPr>
        <w:t xml:space="preserve">Квадратне рівняння має два корені, якщо...    ( </w:t>
      </w:r>
      <w:r w:rsidRPr="005B70D4">
        <w:rPr>
          <w:i/>
          <w:sz w:val="28"/>
          <w:szCs w:val="28"/>
          <w:lang w:val="en-US"/>
        </w:rPr>
        <w:t>D</w:t>
      </w:r>
      <w:r w:rsidRPr="005B70D4">
        <w:rPr>
          <w:i/>
          <w:sz w:val="28"/>
          <w:szCs w:val="28"/>
        </w:rPr>
        <w:t xml:space="preserve"> </w:t>
      </w:r>
      <w:r w:rsidRPr="005B70D4">
        <w:rPr>
          <w:sz w:val="28"/>
          <w:szCs w:val="28"/>
        </w:rPr>
        <w:t>&gt; 0</w:t>
      </w:r>
      <w:r w:rsidRPr="005B70D4">
        <w:rPr>
          <w:sz w:val="28"/>
          <w:szCs w:val="28"/>
          <w:lang w:val="en-US"/>
        </w:rPr>
        <w:t xml:space="preserve"> )</w:t>
      </w:r>
      <w:r w:rsidRPr="005B70D4">
        <w:rPr>
          <w:sz w:val="28"/>
          <w:szCs w:val="28"/>
        </w:rPr>
        <w:t>.</w:t>
      </w:r>
    </w:p>
    <w:p w:rsidR="00B750C6" w:rsidRPr="005B70D4" w:rsidRDefault="00B750C6" w:rsidP="00030E3F">
      <w:pPr>
        <w:numPr>
          <w:ilvl w:val="0"/>
          <w:numId w:val="40"/>
        </w:numPr>
        <w:tabs>
          <w:tab w:val="left" w:pos="180"/>
        </w:tabs>
        <w:rPr>
          <w:sz w:val="28"/>
          <w:szCs w:val="28"/>
        </w:rPr>
      </w:pPr>
      <w:r w:rsidRPr="005B70D4">
        <w:rPr>
          <w:sz w:val="28"/>
          <w:szCs w:val="28"/>
        </w:rPr>
        <w:t xml:space="preserve">Квадратне рівняння не  має коренів, якщо...    ( </w:t>
      </w:r>
      <w:r w:rsidRPr="005B70D4">
        <w:rPr>
          <w:i/>
          <w:sz w:val="28"/>
          <w:szCs w:val="28"/>
          <w:lang w:val="en-US"/>
        </w:rPr>
        <w:t>D</w:t>
      </w:r>
      <w:r w:rsidRPr="005B70D4">
        <w:rPr>
          <w:i/>
          <w:sz w:val="28"/>
          <w:szCs w:val="28"/>
        </w:rPr>
        <w:t xml:space="preserve"> </w:t>
      </w:r>
      <w:r w:rsidRPr="005B70D4">
        <w:rPr>
          <w:sz w:val="28"/>
          <w:szCs w:val="28"/>
        </w:rPr>
        <w:t>&lt; 0 ).</w:t>
      </w:r>
    </w:p>
    <w:p w:rsidR="00B750C6" w:rsidRPr="005B70D4" w:rsidRDefault="00B750C6" w:rsidP="00030E3F">
      <w:pPr>
        <w:numPr>
          <w:ilvl w:val="0"/>
          <w:numId w:val="40"/>
        </w:numPr>
        <w:tabs>
          <w:tab w:val="left" w:pos="180"/>
        </w:tabs>
        <w:rPr>
          <w:sz w:val="28"/>
          <w:szCs w:val="28"/>
        </w:rPr>
      </w:pPr>
      <w:r w:rsidRPr="005B70D4">
        <w:rPr>
          <w:sz w:val="28"/>
          <w:szCs w:val="28"/>
        </w:rPr>
        <w:t xml:space="preserve">Квадратне рівняння має один корінь, якщо...    ( </w:t>
      </w:r>
      <w:r w:rsidRPr="005B70D4">
        <w:rPr>
          <w:i/>
          <w:sz w:val="28"/>
          <w:szCs w:val="28"/>
          <w:lang w:val="en-US"/>
        </w:rPr>
        <w:t>D</w:t>
      </w:r>
      <w:r w:rsidRPr="005B70D4">
        <w:rPr>
          <w:i/>
          <w:sz w:val="28"/>
          <w:szCs w:val="28"/>
        </w:rPr>
        <w:t xml:space="preserve"> </w:t>
      </w:r>
      <w:r w:rsidRPr="005B70D4">
        <w:rPr>
          <w:sz w:val="28"/>
          <w:szCs w:val="28"/>
        </w:rPr>
        <w:t>= 0 ).</w:t>
      </w:r>
    </w:p>
    <w:p w:rsidR="00B750C6" w:rsidRPr="005B70D4" w:rsidRDefault="00B750C6" w:rsidP="00030E3F">
      <w:pPr>
        <w:numPr>
          <w:ilvl w:val="0"/>
          <w:numId w:val="40"/>
        </w:numPr>
        <w:tabs>
          <w:tab w:val="left" w:pos="180"/>
        </w:tabs>
        <w:rPr>
          <w:sz w:val="28"/>
          <w:szCs w:val="28"/>
        </w:rPr>
      </w:pPr>
      <w:r w:rsidRPr="005B70D4">
        <w:rPr>
          <w:sz w:val="28"/>
          <w:szCs w:val="28"/>
        </w:rPr>
        <w:t xml:space="preserve">Якщо </w:t>
      </w:r>
      <w:r w:rsidRPr="005B70D4">
        <w:rPr>
          <w:i/>
          <w:sz w:val="28"/>
          <w:szCs w:val="28"/>
          <w:lang w:val="en-US"/>
        </w:rPr>
        <w:t>D</w:t>
      </w:r>
      <w:r w:rsidRPr="005B70D4">
        <w:rPr>
          <w:i/>
          <w:sz w:val="28"/>
          <w:szCs w:val="28"/>
        </w:rPr>
        <w:t xml:space="preserve"> </w:t>
      </w:r>
      <w:r w:rsidRPr="005B70D4">
        <w:rPr>
          <w:sz w:val="28"/>
          <w:szCs w:val="28"/>
        </w:rPr>
        <w:t xml:space="preserve">= 0 квадратний тричлен є...  ( </w:t>
      </w:r>
      <w:r w:rsidRPr="005B70D4">
        <w:rPr>
          <w:i/>
          <w:sz w:val="28"/>
          <w:szCs w:val="28"/>
        </w:rPr>
        <w:t xml:space="preserve">повним квадратом </w:t>
      </w:r>
      <w:r w:rsidRPr="005B70D4">
        <w:rPr>
          <w:sz w:val="28"/>
          <w:szCs w:val="28"/>
        </w:rPr>
        <w:t>)</w:t>
      </w:r>
    </w:p>
    <w:p w:rsidR="00B750C6" w:rsidRPr="005B70D4" w:rsidRDefault="00B750C6" w:rsidP="00030E3F">
      <w:pPr>
        <w:numPr>
          <w:ilvl w:val="0"/>
          <w:numId w:val="40"/>
        </w:numPr>
        <w:tabs>
          <w:tab w:val="left" w:pos="180"/>
        </w:tabs>
        <w:rPr>
          <w:sz w:val="28"/>
          <w:szCs w:val="28"/>
        </w:rPr>
      </w:pPr>
      <w:r w:rsidRPr="005B70D4">
        <w:rPr>
          <w:sz w:val="28"/>
          <w:szCs w:val="28"/>
        </w:rPr>
        <w:t>Формула коренів квадратного рівняння має вигляд... (</w:t>
      </w:r>
      <w:r w:rsidRPr="005B70D4">
        <w:rPr>
          <w:position w:val="-24"/>
          <w:sz w:val="28"/>
          <w:szCs w:val="28"/>
        </w:rPr>
        <w:object w:dxaOrig="1579" w:dyaOrig="680">
          <v:shape id="_x0000_i1101" type="#_x0000_t75" style="width:78.75pt;height:33.75pt" o:ole="">
            <v:imagedata r:id="rId160" o:title=""/>
          </v:shape>
          <o:OLEObject Type="Embed" ProgID="Equation.3" ShapeID="_x0000_i1101" DrawAspect="Content" ObjectID="_1487765279" r:id="rId161"/>
        </w:object>
      </w:r>
      <w:r w:rsidRPr="005B70D4">
        <w:rPr>
          <w:sz w:val="28"/>
          <w:szCs w:val="28"/>
        </w:rPr>
        <w:t>).</w:t>
      </w:r>
    </w:p>
    <w:p w:rsidR="00B750C6" w:rsidRPr="005B70D4" w:rsidRDefault="00B750C6" w:rsidP="00030E3F">
      <w:pPr>
        <w:numPr>
          <w:ilvl w:val="0"/>
          <w:numId w:val="40"/>
        </w:numPr>
        <w:tabs>
          <w:tab w:val="left" w:pos="180"/>
        </w:tabs>
        <w:rPr>
          <w:sz w:val="28"/>
          <w:szCs w:val="28"/>
        </w:rPr>
      </w:pPr>
      <w:r w:rsidRPr="005B70D4">
        <w:rPr>
          <w:sz w:val="28"/>
          <w:szCs w:val="28"/>
        </w:rPr>
        <w:t>Застосовувати даний алгоритм розв’язування до неповних квадратних рівнянь...</w:t>
      </w:r>
      <w:r>
        <w:rPr>
          <w:sz w:val="28"/>
          <w:szCs w:val="28"/>
        </w:rPr>
        <w:t xml:space="preserve"> </w:t>
      </w:r>
      <w:r w:rsidRPr="005B70D4">
        <w:rPr>
          <w:i/>
          <w:sz w:val="28"/>
          <w:szCs w:val="28"/>
        </w:rPr>
        <w:t>(можна, але не раціонально ).</w:t>
      </w:r>
    </w:p>
    <w:p w:rsidR="00B750C6" w:rsidRPr="005B70D4" w:rsidRDefault="00B750C6" w:rsidP="00B750C6">
      <w:pPr>
        <w:tabs>
          <w:tab w:val="left" w:pos="180"/>
        </w:tabs>
        <w:ind w:left="360"/>
        <w:rPr>
          <w:i/>
          <w:sz w:val="28"/>
          <w:szCs w:val="28"/>
        </w:rPr>
      </w:pPr>
    </w:p>
    <w:p w:rsidR="00B750C6" w:rsidRPr="005B70D4" w:rsidRDefault="00B750C6" w:rsidP="00B750C6">
      <w:pPr>
        <w:tabs>
          <w:tab w:val="left" w:pos="180"/>
        </w:tabs>
        <w:ind w:left="360" w:hanging="360"/>
        <w:rPr>
          <w:sz w:val="28"/>
          <w:szCs w:val="28"/>
        </w:rPr>
      </w:pPr>
      <w:r w:rsidRPr="005B70D4">
        <w:rPr>
          <w:sz w:val="28"/>
          <w:szCs w:val="28"/>
        </w:rPr>
        <w:t>Усно розв’язати  неповні квадратні рівняння</w:t>
      </w:r>
    </w:p>
    <w:p w:rsidR="00B750C6" w:rsidRPr="005B70D4" w:rsidRDefault="00B750C6" w:rsidP="00B750C6">
      <w:pPr>
        <w:tabs>
          <w:tab w:val="left" w:pos="180"/>
        </w:tabs>
        <w:ind w:left="360"/>
        <w:rPr>
          <w:sz w:val="28"/>
          <w:szCs w:val="28"/>
        </w:rPr>
      </w:pPr>
      <w:r w:rsidRPr="005B70D4">
        <w:rPr>
          <w:sz w:val="28"/>
          <w:szCs w:val="28"/>
        </w:rPr>
        <w:t xml:space="preserve">1)   </w:t>
      </w:r>
      <w:r w:rsidRPr="005B70D4">
        <w:rPr>
          <w:position w:val="-6"/>
          <w:sz w:val="28"/>
          <w:szCs w:val="28"/>
        </w:rPr>
        <w:object w:dxaOrig="1240" w:dyaOrig="320">
          <v:shape id="_x0000_i1102" type="#_x0000_t75" style="width:62.25pt;height:15.75pt" o:ole="">
            <v:imagedata r:id="rId162" o:title=""/>
          </v:shape>
          <o:OLEObject Type="Embed" ProgID="Equation.3" ShapeID="_x0000_i1102" DrawAspect="Content" ObjectID="_1487765280" r:id="rId163"/>
        </w:object>
      </w:r>
      <w:r w:rsidRPr="005B70D4">
        <w:rPr>
          <w:sz w:val="28"/>
          <w:szCs w:val="28"/>
        </w:rPr>
        <w:t xml:space="preserve">; 2)  </w:t>
      </w:r>
      <w:r w:rsidRPr="005B70D4">
        <w:rPr>
          <w:position w:val="-6"/>
          <w:sz w:val="28"/>
          <w:szCs w:val="28"/>
        </w:rPr>
        <w:object w:dxaOrig="1260" w:dyaOrig="320">
          <v:shape id="_x0000_i1103" type="#_x0000_t75" style="width:63pt;height:15.75pt" o:ole="">
            <v:imagedata r:id="rId164" o:title=""/>
          </v:shape>
          <o:OLEObject Type="Embed" ProgID="Equation.3" ShapeID="_x0000_i1103" DrawAspect="Content" ObjectID="_1487765281" r:id="rId165"/>
        </w:object>
      </w:r>
      <w:r w:rsidRPr="005B70D4">
        <w:rPr>
          <w:sz w:val="28"/>
          <w:szCs w:val="28"/>
        </w:rPr>
        <w:t xml:space="preserve">;  3)  </w:t>
      </w:r>
      <w:r w:rsidRPr="005B70D4">
        <w:rPr>
          <w:position w:val="-6"/>
          <w:sz w:val="28"/>
          <w:szCs w:val="28"/>
        </w:rPr>
        <w:object w:dxaOrig="920" w:dyaOrig="320">
          <v:shape id="_x0000_i1104" type="#_x0000_t75" style="width:45.75pt;height:15.75pt" o:ole="">
            <v:imagedata r:id="rId166" o:title=""/>
          </v:shape>
          <o:OLEObject Type="Embed" ProgID="Equation.3" ShapeID="_x0000_i1104" DrawAspect="Content" ObjectID="_1487765282" r:id="rId167"/>
        </w:object>
      </w:r>
      <w:r w:rsidRPr="005B70D4">
        <w:rPr>
          <w:sz w:val="28"/>
          <w:szCs w:val="28"/>
        </w:rPr>
        <w:t>.</w:t>
      </w:r>
    </w:p>
    <w:p w:rsidR="00B750C6" w:rsidRPr="005B70D4" w:rsidRDefault="00B750C6" w:rsidP="00B750C6">
      <w:pPr>
        <w:tabs>
          <w:tab w:val="left" w:pos="180"/>
        </w:tabs>
        <w:ind w:left="360"/>
        <w:rPr>
          <w:sz w:val="28"/>
          <w:szCs w:val="28"/>
        </w:rPr>
      </w:pPr>
    </w:p>
    <w:p w:rsidR="00B750C6" w:rsidRDefault="00B750C6" w:rsidP="00B750C6">
      <w:pPr>
        <w:tabs>
          <w:tab w:val="left" w:pos="180"/>
        </w:tabs>
        <w:ind w:left="360"/>
        <w:rPr>
          <w:b/>
          <w:i/>
          <w:sz w:val="28"/>
          <w:szCs w:val="28"/>
        </w:rPr>
      </w:pPr>
      <w:r w:rsidRPr="005B70D4">
        <w:rPr>
          <w:b/>
          <w:i/>
          <w:sz w:val="28"/>
          <w:szCs w:val="28"/>
        </w:rPr>
        <w:t>ІІІ. Розв’язування рівнянь з використанням формули дискримінанта</w:t>
      </w:r>
    </w:p>
    <w:p w:rsidR="00A07B0B" w:rsidRDefault="00B750C6" w:rsidP="00B750C6">
      <w:pPr>
        <w:tabs>
          <w:tab w:val="left" w:pos="180"/>
        </w:tabs>
        <w:rPr>
          <w:b/>
          <w:i/>
          <w:sz w:val="28"/>
          <w:szCs w:val="28"/>
          <w:lang w:val="uk-UA"/>
        </w:rPr>
      </w:pPr>
      <w:r>
        <w:rPr>
          <w:b/>
          <w:i/>
          <w:sz w:val="28"/>
          <w:szCs w:val="28"/>
        </w:rPr>
        <w:t xml:space="preserve"> </w:t>
      </w:r>
    </w:p>
    <w:p w:rsidR="00A07B0B" w:rsidRDefault="00A07B0B" w:rsidP="00B750C6">
      <w:pPr>
        <w:tabs>
          <w:tab w:val="left" w:pos="180"/>
        </w:tabs>
        <w:rPr>
          <w:b/>
          <w:i/>
          <w:sz w:val="28"/>
          <w:szCs w:val="28"/>
          <w:lang w:val="uk-UA"/>
        </w:rPr>
      </w:pPr>
    </w:p>
    <w:p w:rsidR="00B750C6" w:rsidRPr="005B70D4" w:rsidRDefault="00B750C6" w:rsidP="00B750C6">
      <w:pPr>
        <w:tabs>
          <w:tab w:val="left" w:pos="180"/>
        </w:tabs>
        <w:rPr>
          <w:b/>
          <w:sz w:val="28"/>
          <w:szCs w:val="28"/>
        </w:rPr>
      </w:pPr>
      <w:r>
        <w:rPr>
          <w:b/>
          <w:i/>
          <w:sz w:val="28"/>
          <w:szCs w:val="28"/>
        </w:rPr>
        <w:lastRenderedPageBreak/>
        <w:t xml:space="preserve">   </w:t>
      </w:r>
      <w:r w:rsidRPr="005B70D4">
        <w:rPr>
          <w:b/>
          <w:sz w:val="28"/>
          <w:szCs w:val="28"/>
        </w:rPr>
        <w:t>Картка №5.</w:t>
      </w:r>
    </w:p>
    <w:p w:rsidR="00B750C6" w:rsidRPr="005B70D4" w:rsidRDefault="00B750C6" w:rsidP="00B750C6">
      <w:pPr>
        <w:tabs>
          <w:tab w:val="left" w:pos="180"/>
        </w:tabs>
        <w:ind w:left="360"/>
        <w:rPr>
          <w:sz w:val="28"/>
          <w:szCs w:val="28"/>
        </w:rPr>
      </w:pPr>
      <w:r w:rsidRPr="005B70D4">
        <w:rPr>
          <w:sz w:val="28"/>
          <w:szCs w:val="28"/>
        </w:rPr>
        <w:t>Розв’яжіть квадратні рівняння.</w:t>
      </w:r>
    </w:p>
    <w:p w:rsidR="00B750C6" w:rsidRPr="005B70D4" w:rsidRDefault="00B750C6" w:rsidP="00B750C6">
      <w:pPr>
        <w:tabs>
          <w:tab w:val="left" w:pos="180"/>
        </w:tabs>
        <w:ind w:left="360"/>
        <w:rPr>
          <w:sz w:val="28"/>
          <w:szCs w:val="28"/>
        </w:rPr>
      </w:pPr>
      <w:r w:rsidRPr="005B70D4">
        <w:rPr>
          <w:position w:val="-48"/>
          <w:sz w:val="28"/>
          <w:szCs w:val="28"/>
        </w:rPr>
        <w:object w:dxaOrig="3739" w:dyaOrig="1080">
          <v:shape id="_x0000_i1105" type="#_x0000_t75" style="width:186.75pt;height:54pt" o:ole="">
            <v:imagedata r:id="rId168" o:title=""/>
          </v:shape>
          <o:OLEObject Type="Embed" ProgID="Equation.3" ShapeID="_x0000_i1105" DrawAspect="Content" ObjectID="_1487765283" r:id="rId169"/>
        </w:object>
      </w:r>
    </w:p>
    <w:p w:rsidR="00B750C6" w:rsidRPr="005B70D4" w:rsidRDefault="00B750C6" w:rsidP="00B750C6">
      <w:pPr>
        <w:tabs>
          <w:tab w:val="left" w:pos="180"/>
        </w:tabs>
        <w:ind w:left="360"/>
        <w:rPr>
          <w:sz w:val="28"/>
          <w:szCs w:val="28"/>
        </w:rPr>
      </w:pPr>
    </w:p>
    <w:p w:rsidR="00B750C6" w:rsidRPr="005B70D4" w:rsidRDefault="00B750C6" w:rsidP="00B750C6">
      <w:pPr>
        <w:tabs>
          <w:tab w:val="left" w:pos="180"/>
        </w:tabs>
        <w:ind w:left="360"/>
        <w:rPr>
          <w:b/>
          <w:sz w:val="28"/>
          <w:szCs w:val="28"/>
        </w:rPr>
      </w:pPr>
      <w:r w:rsidRPr="005B70D4">
        <w:rPr>
          <w:b/>
          <w:sz w:val="28"/>
          <w:szCs w:val="28"/>
        </w:rPr>
        <w:t>Картка №6.</w:t>
      </w:r>
    </w:p>
    <w:p w:rsidR="00B750C6" w:rsidRPr="005B70D4" w:rsidRDefault="00B750C6" w:rsidP="00B750C6">
      <w:pPr>
        <w:tabs>
          <w:tab w:val="left" w:pos="180"/>
        </w:tabs>
        <w:ind w:left="360"/>
        <w:rPr>
          <w:sz w:val="28"/>
          <w:szCs w:val="28"/>
        </w:rPr>
      </w:pPr>
      <w:r w:rsidRPr="005B70D4">
        <w:rPr>
          <w:sz w:val="28"/>
          <w:szCs w:val="28"/>
        </w:rPr>
        <w:t>Розв’яжіть квадратні рівняння.</w:t>
      </w:r>
    </w:p>
    <w:p w:rsidR="00B750C6" w:rsidRPr="005B70D4" w:rsidRDefault="00B750C6" w:rsidP="00B750C6">
      <w:pPr>
        <w:tabs>
          <w:tab w:val="left" w:pos="180"/>
        </w:tabs>
        <w:ind w:left="360"/>
        <w:rPr>
          <w:sz w:val="28"/>
          <w:szCs w:val="28"/>
        </w:rPr>
      </w:pPr>
      <w:r w:rsidRPr="005B70D4">
        <w:rPr>
          <w:position w:val="-48"/>
          <w:sz w:val="28"/>
          <w:szCs w:val="28"/>
        </w:rPr>
        <w:object w:dxaOrig="3540" w:dyaOrig="1080">
          <v:shape id="_x0000_i1106" type="#_x0000_t75" style="width:177pt;height:54pt" o:ole="">
            <v:imagedata r:id="rId170" o:title=""/>
          </v:shape>
          <o:OLEObject Type="Embed" ProgID="Equation.3" ShapeID="_x0000_i1106" DrawAspect="Content" ObjectID="_1487765284" r:id="rId171"/>
        </w:object>
      </w:r>
    </w:p>
    <w:p w:rsidR="00B750C6" w:rsidRPr="005B70D4" w:rsidRDefault="00B750C6" w:rsidP="00B750C6">
      <w:pPr>
        <w:tabs>
          <w:tab w:val="left" w:pos="180"/>
        </w:tabs>
        <w:ind w:left="360"/>
        <w:rPr>
          <w:sz w:val="28"/>
          <w:szCs w:val="28"/>
        </w:rPr>
      </w:pPr>
    </w:p>
    <w:p w:rsidR="00B750C6" w:rsidRPr="005B70D4" w:rsidRDefault="00B750C6" w:rsidP="00B750C6">
      <w:pPr>
        <w:tabs>
          <w:tab w:val="left" w:pos="180"/>
        </w:tabs>
        <w:ind w:left="360"/>
        <w:rPr>
          <w:b/>
          <w:sz w:val="28"/>
          <w:szCs w:val="28"/>
        </w:rPr>
      </w:pPr>
      <w:r w:rsidRPr="005B70D4">
        <w:rPr>
          <w:b/>
          <w:sz w:val="28"/>
          <w:szCs w:val="28"/>
        </w:rPr>
        <w:t>Картка №7.</w:t>
      </w:r>
    </w:p>
    <w:p w:rsidR="00B750C6" w:rsidRPr="005B70D4" w:rsidRDefault="00B750C6" w:rsidP="00B750C6">
      <w:pPr>
        <w:tabs>
          <w:tab w:val="left" w:pos="180"/>
        </w:tabs>
        <w:ind w:left="360"/>
        <w:rPr>
          <w:sz w:val="28"/>
          <w:szCs w:val="28"/>
        </w:rPr>
      </w:pPr>
      <w:r w:rsidRPr="005B70D4">
        <w:rPr>
          <w:sz w:val="28"/>
          <w:szCs w:val="28"/>
        </w:rPr>
        <w:t>Розв’яжіть квадратні рівняння.</w:t>
      </w:r>
    </w:p>
    <w:p w:rsidR="00B750C6" w:rsidRPr="005B70D4" w:rsidRDefault="00B750C6" w:rsidP="00B750C6">
      <w:pPr>
        <w:tabs>
          <w:tab w:val="left" w:pos="180"/>
        </w:tabs>
        <w:ind w:left="360"/>
        <w:rPr>
          <w:sz w:val="28"/>
          <w:szCs w:val="28"/>
        </w:rPr>
      </w:pPr>
      <w:r w:rsidRPr="005B70D4">
        <w:rPr>
          <w:position w:val="-48"/>
          <w:sz w:val="28"/>
          <w:szCs w:val="28"/>
        </w:rPr>
        <w:object w:dxaOrig="3700" w:dyaOrig="1080">
          <v:shape id="_x0000_i1107" type="#_x0000_t75" style="width:185.25pt;height:54pt" o:ole="">
            <v:imagedata r:id="rId172" o:title=""/>
          </v:shape>
          <o:OLEObject Type="Embed" ProgID="Equation.3" ShapeID="_x0000_i1107" DrawAspect="Content" ObjectID="_1487765285" r:id="rId173"/>
        </w:object>
      </w:r>
    </w:p>
    <w:p w:rsidR="00B750C6" w:rsidRPr="005B70D4" w:rsidRDefault="00B750C6" w:rsidP="00B750C6">
      <w:pPr>
        <w:tabs>
          <w:tab w:val="left" w:pos="180"/>
        </w:tabs>
        <w:ind w:left="360"/>
        <w:rPr>
          <w:sz w:val="28"/>
          <w:szCs w:val="28"/>
        </w:rPr>
      </w:pPr>
    </w:p>
    <w:p w:rsidR="00B750C6" w:rsidRPr="005B70D4" w:rsidRDefault="00B750C6" w:rsidP="00B750C6">
      <w:pPr>
        <w:tabs>
          <w:tab w:val="left" w:pos="180"/>
        </w:tabs>
        <w:ind w:left="360"/>
        <w:rPr>
          <w:b/>
          <w:sz w:val="28"/>
          <w:szCs w:val="28"/>
        </w:rPr>
      </w:pPr>
      <w:r w:rsidRPr="005B70D4">
        <w:rPr>
          <w:b/>
          <w:sz w:val="28"/>
          <w:szCs w:val="28"/>
        </w:rPr>
        <w:t>Картка №8.</w:t>
      </w:r>
    </w:p>
    <w:p w:rsidR="00B750C6" w:rsidRPr="005B70D4" w:rsidRDefault="00B750C6" w:rsidP="00B750C6">
      <w:pPr>
        <w:tabs>
          <w:tab w:val="left" w:pos="180"/>
        </w:tabs>
        <w:ind w:left="360"/>
        <w:rPr>
          <w:sz w:val="28"/>
          <w:szCs w:val="28"/>
        </w:rPr>
      </w:pPr>
      <w:r w:rsidRPr="005B70D4">
        <w:rPr>
          <w:sz w:val="28"/>
          <w:szCs w:val="28"/>
        </w:rPr>
        <w:t>Розв’яжіть квадратні рівняння.</w:t>
      </w:r>
    </w:p>
    <w:p w:rsidR="00B750C6" w:rsidRDefault="00B750C6" w:rsidP="00B750C6">
      <w:pPr>
        <w:tabs>
          <w:tab w:val="left" w:pos="180"/>
        </w:tabs>
        <w:ind w:left="360"/>
        <w:rPr>
          <w:position w:val="-48"/>
          <w:sz w:val="28"/>
          <w:szCs w:val="28"/>
          <w:lang w:val="uk-UA"/>
        </w:rPr>
      </w:pPr>
      <w:r w:rsidRPr="005B70D4">
        <w:rPr>
          <w:position w:val="-48"/>
          <w:sz w:val="28"/>
          <w:szCs w:val="28"/>
        </w:rPr>
        <w:object w:dxaOrig="3680" w:dyaOrig="1080">
          <v:shape id="_x0000_i1108" type="#_x0000_t75" style="width:183.75pt;height:54pt" o:ole="">
            <v:imagedata r:id="rId174" o:title=""/>
          </v:shape>
          <o:OLEObject Type="Embed" ProgID="Equation.3" ShapeID="_x0000_i1108" DrawAspect="Content" ObjectID="_1487765286" r:id="rId175"/>
        </w:object>
      </w:r>
    </w:p>
    <w:p w:rsidR="006A1CE1" w:rsidRPr="006A1CE1" w:rsidRDefault="006A1CE1" w:rsidP="00B750C6">
      <w:pPr>
        <w:tabs>
          <w:tab w:val="left" w:pos="180"/>
        </w:tabs>
        <w:ind w:left="360"/>
        <w:rPr>
          <w:sz w:val="28"/>
          <w:szCs w:val="28"/>
          <w:lang w:val="uk-UA"/>
        </w:rPr>
      </w:pPr>
    </w:p>
    <w:p w:rsidR="00B750C6" w:rsidRPr="005B70D4" w:rsidRDefault="00B750C6" w:rsidP="00B750C6">
      <w:pPr>
        <w:tabs>
          <w:tab w:val="left" w:pos="180"/>
        </w:tabs>
        <w:ind w:left="360"/>
        <w:rPr>
          <w:sz w:val="28"/>
          <w:szCs w:val="28"/>
        </w:rPr>
      </w:pPr>
    </w:p>
    <w:p w:rsidR="00B750C6" w:rsidRPr="005B70D4" w:rsidRDefault="00B750C6" w:rsidP="00B750C6">
      <w:pPr>
        <w:tabs>
          <w:tab w:val="left" w:pos="180"/>
        </w:tabs>
        <w:ind w:left="360"/>
        <w:rPr>
          <w:b/>
          <w:sz w:val="28"/>
          <w:szCs w:val="28"/>
        </w:rPr>
      </w:pPr>
      <w:r w:rsidRPr="005B70D4">
        <w:rPr>
          <w:b/>
          <w:sz w:val="28"/>
          <w:szCs w:val="28"/>
        </w:rPr>
        <w:t>Картка №9.</w:t>
      </w:r>
    </w:p>
    <w:p w:rsidR="00B750C6" w:rsidRPr="005B70D4" w:rsidRDefault="00B750C6" w:rsidP="00B750C6">
      <w:pPr>
        <w:tabs>
          <w:tab w:val="left" w:pos="180"/>
        </w:tabs>
        <w:ind w:left="360"/>
        <w:rPr>
          <w:sz w:val="28"/>
          <w:szCs w:val="28"/>
        </w:rPr>
      </w:pPr>
      <w:r w:rsidRPr="005B70D4">
        <w:rPr>
          <w:sz w:val="28"/>
          <w:szCs w:val="28"/>
        </w:rPr>
        <w:t>Розв’яжіть квадратні рівняння.</w:t>
      </w:r>
    </w:p>
    <w:p w:rsidR="00B750C6" w:rsidRPr="005B70D4" w:rsidRDefault="00B750C6" w:rsidP="00B750C6">
      <w:pPr>
        <w:tabs>
          <w:tab w:val="left" w:pos="180"/>
        </w:tabs>
        <w:ind w:left="360"/>
        <w:rPr>
          <w:sz w:val="28"/>
          <w:szCs w:val="28"/>
        </w:rPr>
      </w:pPr>
      <w:r w:rsidRPr="005B70D4">
        <w:rPr>
          <w:position w:val="-48"/>
          <w:sz w:val="28"/>
          <w:szCs w:val="28"/>
        </w:rPr>
        <w:object w:dxaOrig="3780" w:dyaOrig="1080">
          <v:shape id="_x0000_i1109" type="#_x0000_t75" style="width:189pt;height:54pt" o:ole="">
            <v:imagedata r:id="rId176" o:title=""/>
          </v:shape>
          <o:OLEObject Type="Embed" ProgID="Equation.3" ShapeID="_x0000_i1109" DrawAspect="Content" ObjectID="_1487765287" r:id="rId177"/>
        </w:object>
      </w:r>
    </w:p>
    <w:p w:rsidR="00B750C6" w:rsidRPr="005B70D4" w:rsidRDefault="00B750C6" w:rsidP="00B750C6">
      <w:pPr>
        <w:tabs>
          <w:tab w:val="left" w:pos="180"/>
        </w:tabs>
        <w:spacing w:line="360" w:lineRule="auto"/>
        <w:rPr>
          <w:sz w:val="28"/>
          <w:szCs w:val="28"/>
        </w:rPr>
      </w:pPr>
      <w:r>
        <w:rPr>
          <w:sz w:val="28"/>
          <w:szCs w:val="28"/>
        </w:rPr>
        <w:t xml:space="preserve"> І</w:t>
      </w:r>
      <w:r w:rsidRPr="005B70D4">
        <w:rPr>
          <w:b/>
          <w:i/>
          <w:sz w:val="28"/>
          <w:szCs w:val="28"/>
          <w:lang w:val="en-US"/>
        </w:rPr>
        <w:t>V</w:t>
      </w:r>
      <w:r w:rsidRPr="005B70D4">
        <w:rPr>
          <w:b/>
          <w:i/>
          <w:sz w:val="28"/>
          <w:szCs w:val="28"/>
        </w:rPr>
        <w:t xml:space="preserve"> Вивчення нових властивостей квадратного рівняння.</w:t>
      </w:r>
      <w:r w:rsidRPr="005B70D4">
        <w:rPr>
          <w:sz w:val="28"/>
          <w:szCs w:val="28"/>
        </w:rPr>
        <w:t xml:space="preserve"> </w:t>
      </w:r>
    </w:p>
    <w:p w:rsidR="00B750C6" w:rsidRPr="005B70D4" w:rsidRDefault="00B750C6" w:rsidP="00B750C6">
      <w:pPr>
        <w:tabs>
          <w:tab w:val="left" w:pos="180"/>
        </w:tabs>
        <w:spacing w:line="360" w:lineRule="auto"/>
        <w:ind w:left="360"/>
        <w:rPr>
          <w:b/>
          <w:i/>
          <w:sz w:val="28"/>
          <w:szCs w:val="28"/>
        </w:rPr>
      </w:pPr>
      <w:r w:rsidRPr="005B70D4">
        <w:rPr>
          <w:sz w:val="28"/>
          <w:szCs w:val="28"/>
        </w:rPr>
        <w:t>Ці рівняння вибрані не випадково.</w:t>
      </w:r>
    </w:p>
    <w:p w:rsidR="00B750C6" w:rsidRPr="005B70D4" w:rsidRDefault="00B750C6" w:rsidP="00B750C6">
      <w:pPr>
        <w:tabs>
          <w:tab w:val="left" w:pos="180"/>
        </w:tabs>
        <w:spacing w:line="360" w:lineRule="auto"/>
        <w:ind w:left="360"/>
        <w:rPr>
          <w:sz w:val="28"/>
          <w:szCs w:val="28"/>
        </w:rPr>
      </w:pPr>
      <w:r w:rsidRPr="005B70D4">
        <w:rPr>
          <w:sz w:val="28"/>
          <w:szCs w:val="28"/>
        </w:rPr>
        <w:t>Чи мають однаковий корінь дані рівняння?</w:t>
      </w:r>
    </w:p>
    <w:p w:rsidR="00B750C6" w:rsidRPr="005B70D4" w:rsidRDefault="00B750C6" w:rsidP="00B750C6">
      <w:pPr>
        <w:tabs>
          <w:tab w:val="left" w:pos="180"/>
        </w:tabs>
        <w:spacing w:line="360" w:lineRule="auto"/>
        <w:ind w:left="360"/>
        <w:rPr>
          <w:sz w:val="28"/>
          <w:szCs w:val="28"/>
        </w:rPr>
      </w:pPr>
      <w:r w:rsidRPr="005B70D4">
        <w:rPr>
          <w:sz w:val="28"/>
          <w:szCs w:val="28"/>
        </w:rPr>
        <w:t>Чому він дорівнює?</w:t>
      </w:r>
    </w:p>
    <w:p w:rsidR="00B750C6" w:rsidRPr="005B70D4" w:rsidRDefault="00B750C6" w:rsidP="00B750C6">
      <w:pPr>
        <w:tabs>
          <w:tab w:val="left" w:pos="180"/>
        </w:tabs>
        <w:spacing w:line="360" w:lineRule="auto"/>
        <w:ind w:left="360"/>
        <w:rPr>
          <w:b/>
          <w:sz w:val="28"/>
          <w:szCs w:val="28"/>
        </w:rPr>
      </w:pPr>
      <w:r w:rsidRPr="005B70D4">
        <w:rPr>
          <w:b/>
          <w:sz w:val="28"/>
          <w:szCs w:val="28"/>
        </w:rPr>
        <w:t>У картках 5 – 7:</w:t>
      </w:r>
    </w:p>
    <w:p w:rsidR="00B750C6" w:rsidRPr="005B70D4" w:rsidRDefault="00B750C6" w:rsidP="00B750C6">
      <w:pPr>
        <w:tabs>
          <w:tab w:val="left" w:pos="180"/>
        </w:tabs>
        <w:spacing w:line="360" w:lineRule="auto"/>
        <w:ind w:left="360"/>
        <w:rPr>
          <w:sz w:val="28"/>
          <w:szCs w:val="28"/>
        </w:rPr>
      </w:pPr>
      <w:r w:rsidRPr="005B70D4">
        <w:rPr>
          <w:sz w:val="28"/>
          <w:szCs w:val="28"/>
        </w:rPr>
        <w:t xml:space="preserve">Знайдіть значення виразу </w:t>
      </w:r>
      <w:r w:rsidRPr="005B70D4">
        <w:rPr>
          <w:position w:val="-6"/>
          <w:sz w:val="28"/>
          <w:szCs w:val="28"/>
        </w:rPr>
        <w:object w:dxaOrig="880" w:dyaOrig="279">
          <v:shape id="_x0000_i1110" type="#_x0000_t75" style="width:44.25pt;height:14.25pt" o:ole="">
            <v:imagedata r:id="rId178" o:title=""/>
          </v:shape>
          <o:OLEObject Type="Embed" ProgID="Equation.3" ShapeID="_x0000_i1110" DrawAspect="Content" ObjectID="_1487765288" r:id="rId179"/>
        </w:object>
      </w:r>
      <w:r w:rsidRPr="005B70D4">
        <w:rPr>
          <w:sz w:val="28"/>
          <w:szCs w:val="28"/>
        </w:rPr>
        <w:t xml:space="preserve">для цих рівнянь </w:t>
      </w:r>
    </w:p>
    <w:p w:rsidR="00B750C6" w:rsidRPr="005B70D4" w:rsidRDefault="00B750C6" w:rsidP="00B750C6">
      <w:pPr>
        <w:tabs>
          <w:tab w:val="left" w:pos="180"/>
        </w:tabs>
        <w:spacing w:line="360" w:lineRule="auto"/>
        <w:ind w:left="360"/>
        <w:rPr>
          <w:sz w:val="28"/>
          <w:szCs w:val="28"/>
        </w:rPr>
      </w:pPr>
      <w:r w:rsidRPr="005B70D4">
        <w:rPr>
          <w:sz w:val="28"/>
          <w:szCs w:val="28"/>
        </w:rPr>
        <w:t xml:space="preserve">Знайдіть взаємозв’язок між коефіцієнтами </w:t>
      </w:r>
      <w:r w:rsidRPr="005B70D4">
        <w:rPr>
          <w:i/>
          <w:sz w:val="28"/>
          <w:szCs w:val="28"/>
        </w:rPr>
        <w:t>а,</w:t>
      </w:r>
      <w:r w:rsidRPr="00B750C6">
        <w:rPr>
          <w:i/>
          <w:sz w:val="28"/>
          <w:szCs w:val="28"/>
        </w:rPr>
        <w:t>b</w:t>
      </w:r>
      <w:r w:rsidRPr="005B70D4">
        <w:rPr>
          <w:i/>
          <w:sz w:val="28"/>
          <w:szCs w:val="28"/>
        </w:rPr>
        <w:t>,с.</w:t>
      </w:r>
      <w:r w:rsidRPr="005B70D4">
        <w:rPr>
          <w:sz w:val="28"/>
          <w:szCs w:val="28"/>
        </w:rPr>
        <w:t xml:space="preserve">    (</w:t>
      </w:r>
      <w:r w:rsidRPr="005B70D4">
        <w:rPr>
          <w:position w:val="-6"/>
          <w:sz w:val="28"/>
          <w:szCs w:val="28"/>
        </w:rPr>
        <w:object w:dxaOrig="1259" w:dyaOrig="280">
          <v:shape id="_x0000_i1111" type="#_x0000_t75" style="width:63pt;height:14.25pt" o:ole="">
            <v:imagedata r:id="rId180" o:title=""/>
          </v:shape>
          <o:OLEObject Type="Embed" ProgID="Equation.3" ShapeID="_x0000_i1111" DrawAspect="Content" ObjectID="_1487765289" r:id="rId181"/>
        </w:object>
      </w:r>
      <w:r w:rsidRPr="005B70D4">
        <w:rPr>
          <w:sz w:val="28"/>
          <w:szCs w:val="28"/>
        </w:rPr>
        <w:t>)</w:t>
      </w:r>
    </w:p>
    <w:p w:rsidR="00B750C6" w:rsidRPr="005B70D4" w:rsidRDefault="00B750C6" w:rsidP="00B750C6">
      <w:pPr>
        <w:tabs>
          <w:tab w:val="left" w:pos="180"/>
        </w:tabs>
        <w:spacing w:line="360" w:lineRule="auto"/>
        <w:ind w:left="360"/>
        <w:rPr>
          <w:sz w:val="28"/>
          <w:szCs w:val="28"/>
        </w:rPr>
      </w:pPr>
      <w:r w:rsidRPr="005B70D4">
        <w:rPr>
          <w:sz w:val="28"/>
          <w:szCs w:val="28"/>
        </w:rPr>
        <w:t xml:space="preserve">Як пов’язані корені рівняння з коефіцієнтами </w:t>
      </w:r>
      <w:r w:rsidRPr="005B70D4">
        <w:rPr>
          <w:i/>
          <w:sz w:val="28"/>
          <w:szCs w:val="28"/>
        </w:rPr>
        <w:t xml:space="preserve"> а,</w:t>
      </w:r>
      <w:r w:rsidRPr="005B70D4">
        <w:rPr>
          <w:i/>
          <w:sz w:val="28"/>
          <w:szCs w:val="28"/>
          <w:lang w:val="en-US"/>
        </w:rPr>
        <w:t>b</w:t>
      </w:r>
      <w:r w:rsidRPr="005B70D4">
        <w:rPr>
          <w:i/>
          <w:sz w:val="28"/>
          <w:szCs w:val="28"/>
        </w:rPr>
        <w:t xml:space="preserve">,с </w:t>
      </w:r>
      <w:r w:rsidRPr="005B70D4">
        <w:rPr>
          <w:sz w:val="28"/>
          <w:szCs w:val="28"/>
        </w:rPr>
        <w:t xml:space="preserve">?  ( </w:t>
      </w:r>
      <w:r w:rsidRPr="005B70D4">
        <w:rPr>
          <w:position w:val="-24"/>
          <w:sz w:val="28"/>
          <w:szCs w:val="28"/>
        </w:rPr>
        <w:object w:dxaOrig="1320" w:dyaOrig="620">
          <v:shape id="_x0000_i1112" type="#_x0000_t75" style="width:66pt;height:30.75pt" o:ole="">
            <v:imagedata r:id="rId182" o:title=""/>
          </v:shape>
          <o:OLEObject Type="Embed" ProgID="Equation.3" ShapeID="_x0000_i1112" DrawAspect="Content" ObjectID="_1487765290" r:id="rId183"/>
        </w:object>
      </w:r>
      <w:r w:rsidRPr="005B70D4">
        <w:rPr>
          <w:sz w:val="28"/>
          <w:szCs w:val="28"/>
        </w:rPr>
        <w:t xml:space="preserve"> )</w:t>
      </w:r>
    </w:p>
    <w:p w:rsidR="00B750C6" w:rsidRPr="005B70D4" w:rsidRDefault="00B750C6" w:rsidP="00B750C6">
      <w:pPr>
        <w:tabs>
          <w:tab w:val="left" w:pos="180"/>
        </w:tabs>
        <w:spacing w:line="360" w:lineRule="auto"/>
        <w:ind w:left="360"/>
        <w:rPr>
          <w:b/>
          <w:sz w:val="28"/>
          <w:szCs w:val="28"/>
        </w:rPr>
      </w:pPr>
      <w:r w:rsidRPr="005B70D4">
        <w:rPr>
          <w:b/>
          <w:sz w:val="28"/>
          <w:szCs w:val="28"/>
        </w:rPr>
        <w:lastRenderedPageBreak/>
        <w:t>У картках 8 – 9:</w:t>
      </w:r>
    </w:p>
    <w:p w:rsidR="00B750C6" w:rsidRPr="005B70D4" w:rsidRDefault="00B750C6" w:rsidP="00B750C6">
      <w:pPr>
        <w:tabs>
          <w:tab w:val="left" w:pos="180"/>
        </w:tabs>
        <w:spacing w:line="360" w:lineRule="auto"/>
        <w:ind w:left="360"/>
        <w:rPr>
          <w:sz w:val="28"/>
          <w:szCs w:val="28"/>
        </w:rPr>
      </w:pPr>
      <w:r w:rsidRPr="005B70D4">
        <w:rPr>
          <w:sz w:val="28"/>
          <w:szCs w:val="28"/>
        </w:rPr>
        <w:t xml:space="preserve">Знайдіть взаємозв’язок між коефіцієнтами </w:t>
      </w:r>
      <w:r w:rsidRPr="005B70D4">
        <w:rPr>
          <w:i/>
          <w:sz w:val="28"/>
          <w:szCs w:val="28"/>
        </w:rPr>
        <w:t>а,</w:t>
      </w:r>
      <w:r w:rsidRPr="00B750C6">
        <w:rPr>
          <w:i/>
          <w:sz w:val="28"/>
          <w:szCs w:val="28"/>
        </w:rPr>
        <w:t>b</w:t>
      </w:r>
      <w:r w:rsidRPr="005B70D4">
        <w:rPr>
          <w:i/>
          <w:sz w:val="28"/>
          <w:szCs w:val="28"/>
        </w:rPr>
        <w:t>,с.</w:t>
      </w:r>
      <w:r w:rsidRPr="005B70D4">
        <w:rPr>
          <w:sz w:val="28"/>
          <w:szCs w:val="28"/>
        </w:rPr>
        <w:t xml:space="preserve">    ( </w:t>
      </w:r>
      <w:r w:rsidRPr="005B70D4">
        <w:rPr>
          <w:position w:val="-6"/>
          <w:sz w:val="28"/>
          <w:szCs w:val="28"/>
        </w:rPr>
        <w:object w:dxaOrig="1240" w:dyaOrig="279">
          <v:shape id="_x0000_i1113" type="#_x0000_t75" style="width:62.25pt;height:14.25pt" o:ole="">
            <v:imagedata r:id="rId184" o:title=""/>
          </v:shape>
          <o:OLEObject Type="Embed" ProgID="Equation.3" ShapeID="_x0000_i1113" DrawAspect="Content" ObjectID="_1487765291" r:id="rId185"/>
        </w:object>
      </w:r>
      <w:r w:rsidRPr="005B70D4">
        <w:rPr>
          <w:sz w:val="28"/>
          <w:szCs w:val="28"/>
        </w:rPr>
        <w:t xml:space="preserve">) </w:t>
      </w:r>
    </w:p>
    <w:p w:rsidR="00B750C6" w:rsidRPr="005B70D4" w:rsidRDefault="00B750C6" w:rsidP="00B750C6">
      <w:pPr>
        <w:tabs>
          <w:tab w:val="left" w:pos="180"/>
        </w:tabs>
        <w:ind w:left="360"/>
        <w:rPr>
          <w:sz w:val="28"/>
          <w:szCs w:val="28"/>
        </w:rPr>
      </w:pPr>
      <w:r w:rsidRPr="005B70D4">
        <w:rPr>
          <w:sz w:val="28"/>
          <w:szCs w:val="28"/>
        </w:rPr>
        <w:t xml:space="preserve">Як пов’язані корені рівняння з коефіцієнтами </w:t>
      </w:r>
      <w:r w:rsidRPr="005B70D4">
        <w:rPr>
          <w:i/>
          <w:sz w:val="28"/>
          <w:szCs w:val="28"/>
        </w:rPr>
        <w:t xml:space="preserve"> а,</w:t>
      </w:r>
      <w:r w:rsidRPr="005B70D4">
        <w:rPr>
          <w:i/>
          <w:sz w:val="28"/>
          <w:szCs w:val="28"/>
          <w:lang w:val="en-US"/>
        </w:rPr>
        <w:t>b</w:t>
      </w:r>
      <w:r w:rsidRPr="005B70D4">
        <w:rPr>
          <w:i/>
          <w:sz w:val="28"/>
          <w:szCs w:val="28"/>
        </w:rPr>
        <w:t xml:space="preserve">,с </w:t>
      </w:r>
      <w:r w:rsidRPr="005B70D4">
        <w:rPr>
          <w:sz w:val="28"/>
          <w:szCs w:val="28"/>
        </w:rPr>
        <w:t xml:space="preserve">?  ( </w:t>
      </w:r>
      <w:r w:rsidRPr="005B70D4">
        <w:rPr>
          <w:position w:val="-24"/>
          <w:sz w:val="28"/>
          <w:szCs w:val="28"/>
        </w:rPr>
        <w:object w:dxaOrig="1640" w:dyaOrig="620">
          <v:shape id="_x0000_i1114" type="#_x0000_t75" style="width:81.75pt;height:30.75pt" o:ole="">
            <v:imagedata r:id="rId186" o:title=""/>
          </v:shape>
          <o:OLEObject Type="Embed" ProgID="Equation.3" ShapeID="_x0000_i1114" DrawAspect="Content" ObjectID="_1487765292" r:id="rId187"/>
        </w:object>
      </w:r>
      <w:r w:rsidRPr="005B70D4">
        <w:rPr>
          <w:sz w:val="28"/>
          <w:szCs w:val="28"/>
        </w:rPr>
        <w:t xml:space="preserve"> )</w:t>
      </w:r>
    </w:p>
    <w:p w:rsidR="00B750C6" w:rsidRPr="005B70D4" w:rsidRDefault="00B750C6" w:rsidP="00B750C6">
      <w:pPr>
        <w:tabs>
          <w:tab w:val="left" w:pos="180"/>
        </w:tabs>
        <w:rPr>
          <w:b/>
          <w:sz w:val="28"/>
          <w:szCs w:val="28"/>
        </w:rPr>
      </w:pPr>
      <w:r>
        <w:rPr>
          <w:sz w:val="28"/>
          <w:szCs w:val="28"/>
        </w:rPr>
        <w:t xml:space="preserve">                                                      </w:t>
      </w:r>
      <w:r w:rsidRPr="005B70D4">
        <w:rPr>
          <w:b/>
          <w:sz w:val="28"/>
          <w:szCs w:val="28"/>
        </w:rPr>
        <w:t>Узагальнимо</w:t>
      </w:r>
    </w:p>
    <w:p w:rsidR="00B750C6" w:rsidRPr="005B70D4" w:rsidRDefault="00A36073" w:rsidP="00B750C6">
      <w:pPr>
        <w:tabs>
          <w:tab w:val="left" w:pos="180"/>
        </w:tabs>
        <w:jc w:val="center"/>
        <w:rPr>
          <w:b/>
          <w:sz w:val="28"/>
          <w:szCs w:val="28"/>
        </w:rPr>
      </w:pPr>
      <w:r w:rsidRPr="00A36073">
        <w:rPr>
          <w:b/>
          <w:noProof/>
          <w:sz w:val="28"/>
          <w:szCs w:val="28"/>
        </w:rPr>
        <w:pict>
          <v:rect id="_x0000_s1026" style="position:absolute;left:0;text-align:left;margin-left:1in;margin-top:.2pt;width:333pt;height:99pt;z-index:-251656192"/>
        </w:pict>
      </w:r>
      <w:r w:rsidR="00B750C6" w:rsidRPr="005B70D4">
        <w:rPr>
          <w:b/>
          <w:position w:val="-10"/>
          <w:sz w:val="28"/>
          <w:szCs w:val="28"/>
        </w:rPr>
        <w:object w:dxaOrig="5600" w:dyaOrig="360">
          <v:shape id="_x0000_i1115" type="#_x0000_t75" style="width:279.75pt;height:18pt" o:ole="">
            <v:imagedata r:id="rId188" o:title=""/>
          </v:shape>
          <o:OLEObject Type="Embed" ProgID="Equation.3" ShapeID="_x0000_i1115" DrawAspect="Content" ObjectID="_1487765293" r:id="rId189"/>
        </w:object>
      </w:r>
    </w:p>
    <w:p w:rsidR="00B750C6" w:rsidRPr="005B70D4" w:rsidRDefault="00B750C6" w:rsidP="00B750C6">
      <w:pPr>
        <w:tabs>
          <w:tab w:val="left" w:pos="180"/>
        </w:tabs>
        <w:jc w:val="center"/>
        <w:rPr>
          <w:b/>
          <w:sz w:val="28"/>
          <w:szCs w:val="28"/>
        </w:rPr>
      </w:pPr>
      <w:r w:rsidRPr="005B70D4">
        <w:rPr>
          <w:b/>
          <w:sz w:val="28"/>
          <w:szCs w:val="28"/>
        </w:rPr>
        <w:t>Якщо</w:t>
      </w:r>
    </w:p>
    <w:p w:rsidR="00B750C6" w:rsidRPr="005B70D4" w:rsidRDefault="00B750C6" w:rsidP="00B750C6">
      <w:pPr>
        <w:tabs>
          <w:tab w:val="left" w:pos="180"/>
        </w:tabs>
        <w:jc w:val="center"/>
        <w:rPr>
          <w:b/>
          <w:sz w:val="28"/>
          <w:szCs w:val="28"/>
        </w:rPr>
      </w:pPr>
      <w:r w:rsidRPr="005B70D4">
        <w:rPr>
          <w:b/>
          <w:position w:val="-6"/>
          <w:sz w:val="28"/>
          <w:szCs w:val="28"/>
        </w:rPr>
        <w:object w:dxaOrig="1260" w:dyaOrig="279">
          <v:shape id="_x0000_i1116" type="#_x0000_t75" style="width:63pt;height:14.25pt" o:ole="">
            <v:imagedata r:id="rId190" o:title=""/>
          </v:shape>
          <o:OLEObject Type="Embed" ProgID="Equation.3" ShapeID="_x0000_i1116" DrawAspect="Content" ObjectID="_1487765294" r:id="rId191"/>
        </w:object>
      </w:r>
      <w:r w:rsidRPr="005B70D4">
        <w:rPr>
          <w:b/>
          <w:sz w:val="28"/>
          <w:szCs w:val="28"/>
        </w:rPr>
        <w:t xml:space="preserve">                      </w:t>
      </w:r>
      <w:r w:rsidRPr="005B70D4">
        <w:rPr>
          <w:b/>
          <w:position w:val="-6"/>
          <w:sz w:val="28"/>
          <w:szCs w:val="28"/>
        </w:rPr>
        <w:object w:dxaOrig="1240" w:dyaOrig="279">
          <v:shape id="_x0000_i1117" type="#_x0000_t75" style="width:62.25pt;height:14.25pt" o:ole="">
            <v:imagedata r:id="rId184" o:title=""/>
          </v:shape>
          <o:OLEObject Type="Embed" ProgID="Equation.3" ShapeID="_x0000_i1117" DrawAspect="Content" ObjectID="_1487765295" r:id="rId192"/>
        </w:object>
      </w:r>
    </w:p>
    <w:p w:rsidR="00B750C6" w:rsidRPr="005B70D4" w:rsidRDefault="00B750C6" w:rsidP="00B750C6">
      <w:pPr>
        <w:tabs>
          <w:tab w:val="left" w:pos="180"/>
        </w:tabs>
        <w:jc w:val="center"/>
        <w:rPr>
          <w:b/>
          <w:sz w:val="28"/>
          <w:szCs w:val="28"/>
        </w:rPr>
      </w:pPr>
      <w:r w:rsidRPr="005B70D4">
        <w:rPr>
          <w:b/>
          <w:sz w:val="28"/>
          <w:szCs w:val="28"/>
        </w:rPr>
        <w:t>то</w:t>
      </w:r>
    </w:p>
    <w:p w:rsidR="00B750C6" w:rsidRPr="005B70D4" w:rsidRDefault="00B750C6" w:rsidP="00B750C6">
      <w:pPr>
        <w:tabs>
          <w:tab w:val="left" w:pos="180"/>
        </w:tabs>
        <w:jc w:val="center"/>
        <w:rPr>
          <w:b/>
          <w:sz w:val="28"/>
          <w:szCs w:val="28"/>
        </w:rPr>
      </w:pPr>
      <w:r w:rsidRPr="005B70D4">
        <w:rPr>
          <w:b/>
          <w:position w:val="-24"/>
          <w:sz w:val="28"/>
          <w:szCs w:val="28"/>
        </w:rPr>
        <w:object w:dxaOrig="1320" w:dyaOrig="620">
          <v:shape id="_x0000_i1118" type="#_x0000_t75" style="width:66pt;height:30.75pt" o:ole="">
            <v:imagedata r:id="rId193" o:title=""/>
          </v:shape>
          <o:OLEObject Type="Embed" ProgID="Equation.3" ShapeID="_x0000_i1118" DrawAspect="Content" ObjectID="_1487765296" r:id="rId194"/>
        </w:object>
      </w:r>
      <w:r w:rsidRPr="005B70D4">
        <w:rPr>
          <w:b/>
          <w:sz w:val="28"/>
          <w:szCs w:val="28"/>
        </w:rPr>
        <w:t xml:space="preserve">                      </w:t>
      </w:r>
      <w:r w:rsidRPr="005B70D4">
        <w:rPr>
          <w:b/>
          <w:position w:val="-24"/>
          <w:sz w:val="28"/>
          <w:szCs w:val="28"/>
        </w:rPr>
        <w:object w:dxaOrig="1640" w:dyaOrig="620">
          <v:shape id="_x0000_i1119" type="#_x0000_t75" style="width:81.75pt;height:30.75pt" o:ole="">
            <v:imagedata r:id="rId186" o:title=""/>
          </v:shape>
          <o:OLEObject Type="Embed" ProgID="Equation.3" ShapeID="_x0000_i1119" DrawAspect="Content" ObjectID="_1487765297" r:id="rId195"/>
        </w:object>
      </w:r>
    </w:p>
    <w:p w:rsidR="00B750C6" w:rsidRPr="005B70D4" w:rsidRDefault="00B750C6" w:rsidP="00B750C6">
      <w:pPr>
        <w:tabs>
          <w:tab w:val="left" w:pos="180"/>
        </w:tabs>
        <w:rPr>
          <w:b/>
          <w:i/>
          <w:sz w:val="28"/>
          <w:szCs w:val="28"/>
        </w:rPr>
      </w:pPr>
      <w:r w:rsidRPr="005B70D4">
        <w:rPr>
          <w:b/>
          <w:i/>
          <w:sz w:val="28"/>
          <w:szCs w:val="28"/>
        </w:rPr>
        <w:t xml:space="preserve">    </w:t>
      </w:r>
    </w:p>
    <w:p w:rsidR="00B750C6" w:rsidRPr="005B70D4" w:rsidRDefault="00B750C6" w:rsidP="00B750C6">
      <w:pPr>
        <w:tabs>
          <w:tab w:val="left" w:pos="180"/>
        </w:tabs>
        <w:rPr>
          <w:b/>
          <w:i/>
          <w:sz w:val="28"/>
          <w:szCs w:val="28"/>
        </w:rPr>
      </w:pPr>
      <w:r w:rsidRPr="005B70D4">
        <w:rPr>
          <w:b/>
          <w:i/>
          <w:sz w:val="28"/>
          <w:szCs w:val="28"/>
          <w:lang w:val="en-US"/>
        </w:rPr>
        <w:t>V</w:t>
      </w:r>
      <w:r w:rsidRPr="005B70D4">
        <w:rPr>
          <w:b/>
          <w:i/>
          <w:sz w:val="28"/>
          <w:szCs w:val="28"/>
        </w:rPr>
        <w:t>. Підсумок уроку</w:t>
      </w:r>
    </w:p>
    <w:p w:rsidR="00B750C6" w:rsidRPr="005B70D4" w:rsidRDefault="00B750C6" w:rsidP="00B750C6">
      <w:pPr>
        <w:tabs>
          <w:tab w:val="left" w:pos="180"/>
        </w:tabs>
        <w:rPr>
          <w:b/>
          <w:i/>
          <w:sz w:val="28"/>
          <w:szCs w:val="28"/>
        </w:rPr>
      </w:pPr>
    </w:p>
    <w:p w:rsidR="00B750C6" w:rsidRPr="005B70D4" w:rsidRDefault="00B750C6" w:rsidP="00B750C6">
      <w:pPr>
        <w:tabs>
          <w:tab w:val="left" w:pos="180"/>
        </w:tabs>
        <w:spacing w:line="360" w:lineRule="auto"/>
        <w:rPr>
          <w:sz w:val="28"/>
          <w:szCs w:val="28"/>
        </w:rPr>
      </w:pPr>
      <w:r w:rsidRPr="005B70D4">
        <w:rPr>
          <w:b/>
          <w:i/>
          <w:sz w:val="28"/>
          <w:szCs w:val="28"/>
        </w:rPr>
        <w:t xml:space="preserve">1.   </w:t>
      </w:r>
      <w:r w:rsidRPr="005B70D4">
        <w:rPr>
          <w:sz w:val="28"/>
          <w:szCs w:val="28"/>
        </w:rPr>
        <w:t>Повторили...  (</w:t>
      </w:r>
      <w:r w:rsidRPr="005B70D4">
        <w:rPr>
          <w:i/>
          <w:sz w:val="28"/>
          <w:szCs w:val="28"/>
        </w:rPr>
        <w:t>алгоритми розв’язування квадратних рівнянь</w:t>
      </w:r>
      <w:r w:rsidRPr="005B70D4">
        <w:rPr>
          <w:sz w:val="28"/>
          <w:szCs w:val="28"/>
        </w:rPr>
        <w:t xml:space="preserve"> )</w:t>
      </w:r>
    </w:p>
    <w:p w:rsidR="00B750C6" w:rsidRPr="005B70D4" w:rsidRDefault="00B750C6" w:rsidP="00B750C6">
      <w:pPr>
        <w:tabs>
          <w:tab w:val="left" w:pos="180"/>
        </w:tabs>
        <w:spacing w:line="360" w:lineRule="auto"/>
        <w:rPr>
          <w:b/>
          <w:sz w:val="28"/>
          <w:szCs w:val="28"/>
        </w:rPr>
      </w:pPr>
      <w:r w:rsidRPr="005B70D4">
        <w:rPr>
          <w:sz w:val="28"/>
          <w:szCs w:val="28"/>
        </w:rPr>
        <w:t xml:space="preserve">2.   Вивчили нову... ( </w:t>
      </w:r>
      <w:r w:rsidRPr="005B70D4">
        <w:rPr>
          <w:i/>
          <w:sz w:val="28"/>
          <w:szCs w:val="28"/>
        </w:rPr>
        <w:t>властивість квадратного рівняння</w:t>
      </w:r>
      <w:r w:rsidRPr="005B70D4">
        <w:rPr>
          <w:sz w:val="28"/>
          <w:szCs w:val="28"/>
        </w:rPr>
        <w:t xml:space="preserve"> )</w:t>
      </w:r>
    </w:p>
    <w:p w:rsidR="00B750C6" w:rsidRPr="005B70D4" w:rsidRDefault="00B750C6" w:rsidP="00B750C6">
      <w:pPr>
        <w:tabs>
          <w:tab w:val="left" w:pos="360"/>
        </w:tabs>
        <w:spacing w:line="360" w:lineRule="auto"/>
        <w:ind w:left="360" w:hanging="360"/>
        <w:rPr>
          <w:sz w:val="28"/>
          <w:szCs w:val="28"/>
        </w:rPr>
      </w:pPr>
      <w:r w:rsidRPr="005B70D4">
        <w:rPr>
          <w:sz w:val="28"/>
          <w:szCs w:val="28"/>
        </w:rPr>
        <w:t xml:space="preserve">3.   Усна довідка: дізнались... ( </w:t>
      </w:r>
      <w:r w:rsidRPr="005B70D4">
        <w:rPr>
          <w:i/>
          <w:sz w:val="28"/>
          <w:szCs w:val="28"/>
        </w:rPr>
        <w:t xml:space="preserve">про деякі історичні факти щодо призначення квадратних     рівнянь </w:t>
      </w:r>
      <w:r w:rsidRPr="005B70D4">
        <w:rPr>
          <w:sz w:val="28"/>
          <w:szCs w:val="28"/>
        </w:rPr>
        <w:t>)</w:t>
      </w:r>
    </w:p>
    <w:p w:rsidR="00B750C6" w:rsidRPr="005B70D4" w:rsidRDefault="00B750C6" w:rsidP="00B750C6">
      <w:pPr>
        <w:tabs>
          <w:tab w:val="left" w:pos="180"/>
        </w:tabs>
        <w:spacing w:line="360" w:lineRule="auto"/>
        <w:rPr>
          <w:b/>
          <w:i/>
          <w:sz w:val="28"/>
          <w:szCs w:val="28"/>
        </w:rPr>
      </w:pPr>
      <w:r w:rsidRPr="005B70D4">
        <w:rPr>
          <w:b/>
          <w:i/>
          <w:sz w:val="28"/>
          <w:szCs w:val="28"/>
          <w:lang w:val="en-US"/>
        </w:rPr>
        <w:t>V</w:t>
      </w:r>
      <w:r w:rsidRPr="005B70D4">
        <w:rPr>
          <w:b/>
          <w:i/>
          <w:sz w:val="28"/>
          <w:szCs w:val="28"/>
        </w:rPr>
        <w:t>І. Оцінювання</w:t>
      </w:r>
    </w:p>
    <w:p w:rsidR="00FC7103" w:rsidRPr="00A07B0B" w:rsidRDefault="00B750C6" w:rsidP="00A07B0B">
      <w:pPr>
        <w:tabs>
          <w:tab w:val="left" w:pos="180"/>
        </w:tabs>
        <w:spacing w:line="360" w:lineRule="auto"/>
        <w:rPr>
          <w:b/>
          <w:i/>
          <w:sz w:val="28"/>
          <w:szCs w:val="28"/>
          <w:lang w:val="uk-UA"/>
        </w:rPr>
      </w:pPr>
      <w:r w:rsidRPr="005B70D4">
        <w:rPr>
          <w:b/>
          <w:i/>
          <w:sz w:val="28"/>
          <w:szCs w:val="28"/>
          <w:lang w:val="en-US"/>
        </w:rPr>
        <w:t>V</w:t>
      </w:r>
      <w:r w:rsidRPr="005B70D4">
        <w:rPr>
          <w:b/>
          <w:i/>
          <w:sz w:val="28"/>
          <w:szCs w:val="28"/>
        </w:rPr>
        <w:t xml:space="preserve">ІІ. Домашнє завдання  Скласти на вивчені властивості по три квадратні </w:t>
      </w:r>
      <w:r>
        <w:rPr>
          <w:b/>
          <w:i/>
          <w:sz w:val="28"/>
          <w:szCs w:val="28"/>
        </w:rPr>
        <w:t xml:space="preserve"> </w:t>
      </w:r>
      <w:r w:rsidR="00E40B83">
        <w:rPr>
          <w:b/>
          <w:i/>
          <w:sz w:val="28"/>
          <w:szCs w:val="28"/>
        </w:rPr>
        <w:t>рівняння і знайти їх корені</w:t>
      </w:r>
      <w:r w:rsidR="00E40B83">
        <w:rPr>
          <w:b/>
          <w:i/>
          <w:sz w:val="28"/>
          <w:szCs w:val="28"/>
          <w:lang w:val="uk-UA"/>
        </w:rPr>
        <w:t>.</w:t>
      </w:r>
      <w:r w:rsidRPr="005B70D4">
        <w:rPr>
          <w:b/>
          <w:i/>
          <w:sz w:val="28"/>
          <w:szCs w:val="28"/>
        </w:rPr>
        <w:t xml:space="preserve"> </w:t>
      </w:r>
    </w:p>
    <w:p w:rsidR="00FC7103" w:rsidRDefault="00FC7103" w:rsidP="00DF6B2D">
      <w:pPr>
        <w:shd w:val="clear" w:color="auto" w:fill="FFFFFF"/>
        <w:spacing w:line="360" w:lineRule="auto"/>
        <w:rPr>
          <w:b/>
          <w:sz w:val="36"/>
          <w:szCs w:val="36"/>
          <w:lang w:val="uk-UA"/>
        </w:rPr>
      </w:pPr>
    </w:p>
    <w:p w:rsidR="00DF6B2D" w:rsidRPr="00DF6B2D" w:rsidRDefault="00DF6B2D" w:rsidP="00DF6B2D">
      <w:pPr>
        <w:shd w:val="clear" w:color="auto" w:fill="FFFFFF"/>
        <w:spacing w:line="360" w:lineRule="auto"/>
        <w:rPr>
          <w:b/>
          <w:sz w:val="36"/>
          <w:szCs w:val="36"/>
          <w:lang w:val="uk-UA"/>
        </w:rPr>
      </w:pPr>
      <w:r w:rsidRPr="00DF6B2D">
        <w:rPr>
          <w:b/>
          <w:sz w:val="36"/>
          <w:szCs w:val="36"/>
          <w:lang w:val="uk-UA"/>
        </w:rPr>
        <w:t>9 клас (алгебра)</w:t>
      </w:r>
    </w:p>
    <w:p w:rsidR="00DF6B2D" w:rsidRPr="00650A10" w:rsidRDefault="00DF6B2D" w:rsidP="00DF6B2D">
      <w:pPr>
        <w:shd w:val="clear" w:color="auto" w:fill="FFFFFF"/>
        <w:spacing w:line="360" w:lineRule="auto"/>
        <w:rPr>
          <w:sz w:val="28"/>
          <w:szCs w:val="28"/>
        </w:rPr>
      </w:pPr>
      <w:r w:rsidRPr="00F15B33">
        <w:rPr>
          <w:b/>
          <w:sz w:val="28"/>
          <w:szCs w:val="28"/>
          <w:lang w:val="uk-UA"/>
        </w:rPr>
        <w:t>ТЕМА УРОКУ</w:t>
      </w:r>
      <w:r w:rsidRPr="00650A10">
        <w:rPr>
          <w:sz w:val="28"/>
          <w:szCs w:val="28"/>
          <w:lang w:val="uk-UA"/>
        </w:rPr>
        <w:t xml:space="preserve">. </w:t>
      </w:r>
      <w:r>
        <w:rPr>
          <w:sz w:val="28"/>
          <w:szCs w:val="28"/>
          <w:lang w:val="uk-UA"/>
        </w:rPr>
        <w:t>МАТЕМАТИЧНЕ МОДЕЛЮВАННЯ</w:t>
      </w:r>
    </w:p>
    <w:p w:rsidR="00DF6B2D" w:rsidRPr="00650A10" w:rsidRDefault="00DF6B2D" w:rsidP="00DF6B2D">
      <w:pPr>
        <w:shd w:val="clear" w:color="auto" w:fill="FFFFFF"/>
        <w:spacing w:line="360" w:lineRule="auto"/>
        <w:rPr>
          <w:sz w:val="28"/>
          <w:szCs w:val="28"/>
        </w:rPr>
      </w:pPr>
      <w:r w:rsidRPr="00F15B33">
        <w:rPr>
          <w:b/>
          <w:sz w:val="28"/>
          <w:szCs w:val="28"/>
          <w:lang w:val="uk-UA"/>
        </w:rPr>
        <w:t>МЕТА</w:t>
      </w:r>
      <w:r w:rsidRPr="00650A10">
        <w:rPr>
          <w:sz w:val="28"/>
          <w:szCs w:val="28"/>
          <w:lang w:val="uk-UA"/>
        </w:rPr>
        <w:t>: сформувати поняття мате</w:t>
      </w:r>
      <w:r w:rsidRPr="00650A10">
        <w:rPr>
          <w:sz w:val="28"/>
          <w:szCs w:val="28"/>
          <w:lang w:val="uk-UA"/>
        </w:rPr>
        <w:softHyphen/>
        <w:t>матичного моделювання, розгля</w:t>
      </w:r>
      <w:r w:rsidRPr="00650A10">
        <w:rPr>
          <w:sz w:val="28"/>
          <w:szCs w:val="28"/>
          <w:lang w:val="uk-UA"/>
        </w:rPr>
        <w:softHyphen/>
        <w:t>нути загальне завдання матема</w:t>
      </w:r>
      <w:r w:rsidRPr="00650A10">
        <w:rPr>
          <w:sz w:val="28"/>
          <w:szCs w:val="28"/>
          <w:lang w:val="uk-UA"/>
        </w:rPr>
        <w:softHyphen/>
        <w:t>тичного моделювання, показати застосування методу математич</w:t>
      </w:r>
      <w:r w:rsidRPr="00650A10">
        <w:rPr>
          <w:sz w:val="28"/>
          <w:szCs w:val="28"/>
          <w:lang w:val="uk-UA"/>
        </w:rPr>
        <w:softHyphen/>
        <w:t>ного моделювання в різних галу</w:t>
      </w:r>
      <w:r w:rsidRPr="00650A10">
        <w:rPr>
          <w:sz w:val="28"/>
          <w:szCs w:val="28"/>
          <w:lang w:val="uk-UA"/>
        </w:rPr>
        <w:softHyphen/>
        <w:t>зях життя, розвивати культуру</w:t>
      </w:r>
      <w:r>
        <w:rPr>
          <w:sz w:val="28"/>
          <w:szCs w:val="28"/>
          <w:lang w:val="uk-UA"/>
        </w:rPr>
        <w:t xml:space="preserve"> </w:t>
      </w:r>
      <w:r w:rsidRPr="00650A10">
        <w:rPr>
          <w:sz w:val="28"/>
          <w:szCs w:val="28"/>
          <w:lang w:val="uk-UA"/>
        </w:rPr>
        <w:t>і</w:t>
      </w:r>
      <w:r>
        <w:rPr>
          <w:sz w:val="28"/>
          <w:szCs w:val="28"/>
          <w:lang w:val="uk-UA"/>
        </w:rPr>
        <w:t xml:space="preserve"> мислення, виховувати пізнаваль</w:t>
      </w:r>
      <w:r w:rsidRPr="00650A10">
        <w:rPr>
          <w:sz w:val="28"/>
          <w:szCs w:val="28"/>
          <w:lang w:val="uk-UA"/>
        </w:rPr>
        <w:t>ний інтерес.</w:t>
      </w:r>
    </w:p>
    <w:p w:rsidR="00DF6B2D" w:rsidRDefault="00DF6B2D" w:rsidP="00DF6B2D">
      <w:pPr>
        <w:shd w:val="clear" w:color="auto" w:fill="FFFFFF"/>
        <w:spacing w:line="360" w:lineRule="auto"/>
        <w:rPr>
          <w:sz w:val="28"/>
          <w:szCs w:val="28"/>
          <w:lang w:val="uk-UA"/>
        </w:rPr>
      </w:pPr>
      <w:r>
        <w:rPr>
          <w:sz w:val="28"/>
          <w:szCs w:val="28"/>
          <w:lang w:val="uk-UA"/>
        </w:rPr>
        <w:t xml:space="preserve">ОБЛАДНАННЯ: плакат з висловом  </w:t>
      </w:r>
      <w:r w:rsidRPr="00650A10">
        <w:rPr>
          <w:sz w:val="28"/>
          <w:szCs w:val="28"/>
          <w:lang w:val="uk-UA"/>
        </w:rPr>
        <w:t>«Використання математи</w:t>
      </w:r>
      <w:r>
        <w:rPr>
          <w:sz w:val="28"/>
          <w:szCs w:val="28"/>
          <w:lang w:val="uk-UA"/>
        </w:rPr>
        <w:t xml:space="preserve">чних </w:t>
      </w:r>
      <w:r w:rsidRPr="00650A10">
        <w:rPr>
          <w:sz w:val="28"/>
          <w:szCs w:val="28"/>
          <w:lang w:val="uk-UA"/>
        </w:rPr>
        <w:t>моделей у різних науках, багатьох і галузях людської діяльності пока</w:t>
      </w:r>
      <w:r>
        <w:rPr>
          <w:sz w:val="28"/>
          <w:szCs w:val="28"/>
          <w:lang w:val="uk-UA"/>
        </w:rPr>
        <w:t>зало велике значення цього методу для успішного розвитку ос</w:t>
      </w:r>
      <w:r w:rsidRPr="00650A10">
        <w:rPr>
          <w:sz w:val="28"/>
          <w:szCs w:val="28"/>
          <w:lang w:val="uk-UA"/>
        </w:rPr>
        <w:t>танніх. А.М. Тихонов.»</w:t>
      </w:r>
    </w:p>
    <w:p w:rsidR="00DF6B2D" w:rsidRPr="00DD6B28" w:rsidRDefault="00DF6B2D" w:rsidP="00DF6B2D">
      <w:pPr>
        <w:shd w:val="clear" w:color="auto" w:fill="FFFFFF"/>
        <w:spacing w:line="360" w:lineRule="auto"/>
        <w:rPr>
          <w:sz w:val="28"/>
          <w:szCs w:val="28"/>
          <w:lang w:val="ru-RU"/>
        </w:rPr>
      </w:pPr>
      <w:r>
        <w:rPr>
          <w:sz w:val="28"/>
          <w:szCs w:val="28"/>
          <w:lang w:val="uk-UA"/>
        </w:rPr>
        <w:t xml:space="preserve">Тип уроку: урок засвоєння нових знань </w:t>
      </w:r>
    </w:p>
    <w:p w:rsidR="00DF6B2D" w:rsidRPr="00DD6B28" w:rsidRDefault="00DF6B2D" w:rsidP="00DF6B2D">
      <w:pPr>
        <w:shd w:val="clear" w:color="auto" w:fill="FFFFFF"/>
        <w:spacing w:line="360" w:lineRule="auto"/>
        <w:rPr>
          <w:sz w:val="28"/>
          <w:szCs w:val="28"/>
          <w:lang w:val="ru-RU"/>
        </w:rPr>
      </w:pPr>
    </w:p>
    <w:p w:rsidR="00DF6B2D" w:rsidRPr="00650A10" w:rsidRDefault="00DF6B2D" w:rsidP="00DF6B2D">
      <w:pPr>
        <w:shd w:val="clear" w:color="auto" w:fill="FFFFFF"/>
        <w:spacing w:line="360" w:lineRule="auto"/>
        <w:jc w:val="center"/>
        <w:rPr>
          <w:b/>
          <w:sz w:val="28"/>
          <w:szCs w:val="28"/>
        </w:rPr>
      </w:pPr>
      <w:r w:rsidRPr="00650A10">
        <w:rPr>
          <w:b/>
          <w:sz w:val="28"/>
          <w:szCs w:val="28"/>
          <w:lang w:val="uk-UA"/>
        </w:rPr>
        <w:lastRenderedPageBreak/>
        <w:t>ХІД УРОКУ</w:t>
      </w:r>
    </w:p>
    <w:p w:rsidR="00DF6B2D" w:rsidRPr="00DD6B28" w:rsidRDefault="00DF6B2D" w:rsidP="00DF6B2D">
      <w:pPr>
        <w:shd w:val="clear" w:color="auto" w:fill="FFFFFF"/>
        <w:spacing w:line="360" w:lineRule="auto"/>
        <w:rPr>
          <w:b/>
          <w:sz w:val="28"/>
          <w:szCs w:val="28"/>
          <w:lang w:val="ru-RU"/>
        </w:rPr>
      </w:pPr>
    </w:p>
    <w:p w:rsidR="00DF6B2D" w:rsidRPr="00650A10" w:rsidRDefault="00DF6B2D" w:rsidP="00DF6B2D">
      <w:pPr>
        <w:shd w:val="clear" w:color="auto" w:fill="FFFFFF"/>
        <w:spacing w:line="360" w:lineRule="auto"/>
        <w:rPr>
          <w:b/>
          <w:sz w:val="28"/>
          <w:szCs w:val="28"/>
        </w:rPr>
      </w:pPr>
      <w:r w:rsidRPr="00650A10">
        <w:rPr>
          <w:b/>
          <w:sz w:val="28"/>
          <w:szCs w:val="28"/>
          <w:lang w:val="uk-UA"/>
        </w:rPr>
        <w:t>Вступне слово вчителя</w:t>
      </w:r>
    </w:p>
    <w:p w:rsidR="00DF6B2D" w:rsidRPr="00A56624" w:rsidRDefault="00DF6B2D" w:rsidP="00DF6B2D">
      <w:pPr>
        <w:shd w:val="clear" w:color="auto" w:fill="FFFFFF"/>
        <w:spacing w:line="360" w:lineRule="auto"/>
        <w:rPr>
          <w:b/>
          <w:sz w:val="28"/>
          <w:szCs w:val="28"/>
        </w:rPr>
      </w:pPr>
      <w:r w:rsidRPr="00650A10">
        <w:rPr>
          <w:sz w:val="28"/>
          <w:szCs w:val="28"/>
          <w:lang w:val="uk-UA"/>
        </w:rPr>
        <w:t>Сьогодні на уроці ви познайоми</w:t>
      </w:r>
      <w:r w:rsidRPr="00650A10">
        <w:rPr>
          <w:sz w:val="28"/>
          <w:szCs w:val="28"/>
          <w:lang w:val="uk-UA"/>
        </w:rPr>
        <w:softHyphen/>
        <w:t xml:space="preserve">теся з новими поняттями — </w:t>
      </w:r>
      <w:r w:rsidRPr="00650A10">
        <w:rPr>
          <w:i/>
          <w:iCs/>
          <w:sz w:val="28"/>
          <w:szCs w:val="28"/>
          <w:lang w:val="uk-UA"/>
        </w:rPr>
        <w:t>ме</w:t>
      </w:r>
      <w:r w:rsidRPr="00650A10">
        <w:rPr>
          <w:i/>
          <w:iCs/>
          <w:sz w:val="28"/>
          <w:szCs w:val="28"/>
          <w:lang w:val="uk-UA"/>
        </w:rPr>
        <w:softHyphen/>
        <w:t>тодом математичного моделю</w:t>
      </w:r>
      <w:r w:rsidRPr="00650A10">
        <w:rPr>
          <w:i/>
          <w:iCs/>
          <w:sz w:val="28"/>
          <w:szCs w:val="28"/>
          <w:lang w:val="uk-UA"/>
        </w:rPr>
        <w:softHyphen/>
        <w:t xml:space="preserve">вання </w:t>
      </w:r>
      <w:r w:rsidRPr="00650A10">
        <w:rPr>
          <w:sz w:val="28"/>
          <w:szCs w:val="28"/>
          <w:lang w:val="uk-UA"/>
        </w:rPr>
        <w:t xml:space="preserve">та </w:t>
      </w:r>
      <w:r w:rsidRPr="00650A10">
        <w:rPr>
          <w:i/>
          <w:iCs/>
          <w:sz w:val="28"/>
          <w:szCs w:val="28"/>
          <w:lang w:val="uk-UA"/>
        </w:rPr>
        <w:t>математичними моделя</w:t>
      </w:r>
      <w:r w:rsidRPr="00650A10">
        <w:rPr>
          <w:i/>
          <w:iCs/>
          <w:sz w:val="28"/>
          <w:szCs w:val="28"/>
          <w:lang w:val="uk-UA"/>
        </w:rPr>
        <w:softHyphen/>
        <w:t xml:space="preserve">ми, </w:t>
      </w:r>
      <w:r w:rsidRPr="00650A10">
        <w:rPr>
          <w:sz w:val="28"/>
          <w:szCs w:val="28"/>
          <w:lang w:val="uk-UA"/>
        </w:rPr>
        <w:t>їх будуть презентувати (пред</w:t>
      </w:r>
      <w:r w:rsidRPr="00650A10">
        <w:rPr>
          <w:sz w:val="28"/>
          <w:szCs w:val="28"/>
          <w:lang w:val="uk-UA"/>
        </w:rPr>
        <w:softHyphen/>
        <w:t>ставляти) вчений-математик, інженер-конструктор, лікар, еко</w:t>
      </w:r>
      <w:r w:rsidRPr="00650A10">
        <w:rPr>
          <w:sz w:val="28"/>
          <w:szCs w:val="28"/>
          <w:lang w:val="uk-UA"/>
        </w:rPr>
        <w:softHyphen/>
        <w:t>лог, економіст та ін. (Називає прізвища учнів, які будуть вести урок). Тож надаємо їм слово</w:t>
      </w:r>
      <w:r w:rsidRPr="00A56624">
        <w:rPr>
          <w:b/>
          <w:sz w:val="28"/>
          <w:szCs w:val="28"/>
          <w:lang w:val="uk-UA"/>
        </w:rPr>
        <w:t>.</w:t>
      </w:r>
    </w:p>
    <w:p w:rsidR="00DF6B2D" w:rsidRPr="00650A10" w:rsidRDefault="00DF6B2D" w:rsidP="00DF6B2D">
      <w:pPr>
        <w:shd w:val="clear" w:color="auto" w:fill="FFFFFF"/>
        <w:spacing w:line="360" w:lineRule="auto"/>
        <w:rPr>
          <w:sz w:val="28"/>
          <w:szCs w:val="28"/>
        </w:rPr>
      </w:pPr>
      <w:r w:rsidRPr="00A56624">
        <w:rPr>
          <w:b/>
          <w:i/>
          <w:iCs/>
          <w:sz w:val="28"/>
          <w:szCs w:val="28"/>
          <w:lang w:val="uk-UA"/>
        </w:rPr>
        <w:t>Математик-соціолог</w:t>
      </w:r>
      <w:r w:rsidRPr="00650A10">
        <w:rPr>
          <w:i/>
          <w:iCs/>
          <w:sz w:val="28"/>
          <w:szCs w:val="28"/>
          <w:lang w:val="uk-UA"/>
        </w:rPr>
        <w:t xml:space="preserve">. </w:t>
      </w:r>
      <w:r w:rsidRPr="00650A10">
        <w:rPr>
          <w:sz w:val="28"/>
          <w:szCs w:val="28"/>
          <w:lang w:val="uk-UA"/>
        </w:rPr>
        <w:t>Слово «мо</w:t>
      </w:r>
      <w:r w:rsidRPr="00650A10">
        <w:rPr>
          <w:sz w:val="28"/>
          <w:szCs w:val="28"/>
          <w:lang w:val="uk-UA"/>
        </w:rPr>
        <w:softHyphen/>
        <w:t>дель» у повсякденному житті ви чули неодноразово. Так, у газетах можна прочитати, наприклад, що запропонована модель гри в футбол певної команди вияви</w:t>
      </w:r>
      <w:r w:rsidRPr="00650A10">
        <w:rPr>
          <w:sz w:val="28"/>
          <w:szCs w:val="28"/>
          <w:lang w:val="uk-UA"/>
        </w:rPr>
        <w:softHyphen/>
        <w:t>лася результативною або, навпа</w:t>
      </w:r>
      <w:r w:rsidRPr="00650A10">
        <w:rPr>
          <w:sz w:val="28"/>
          <w:szCs w:val="28"/>
          <w:lang w:val="uk-UA"/>
        </w:rPr>
        <w:softHyphen/>
        <w:t>ки, не виправдала себе. Моделі можна зустріти в хореографії, віршоскладанні, економіці, ін</w:t>
      </w:r>
      <w:r w:rsidRPr="00650A10">
        <w:rPr>
          <w:sz w:val="28"/>
          <w:szCs w:val="28"/>
          <w:lang w:val="uk-UA"/>
        </w:rPr>
        <w:softHyphen/>
        <w:t>женерній справі, архітектурі. Мо</w:t>
      </w:r>
      <w:r w:rsidRPr="00650A10">
        <w:rPr>
          <w:sz w:val="28"/>
          <w:szCs w:val="28"/>
          <w:lang w:val="uk-UA"/>
        </w:rPr>
        <w:softHyphen/>
        <w:t>делі літаків, машин, кораблів су</w:t>
      </w:r>
      <w:r w:rsidRPr="00650A10">
        <w:rPr>
          <w:sz w:val="28"/>
          <w:szCs w:val="28"/>
          <w:lang w:val="uk-UA"/>
        </w:rPr>
        <w:softHyphen/>
        <w:t>проводжують дитинство кожного хлопчика, а моделі одягу мають</w:t>
      </w:r>
      <w:r>
        <w:rPr>
          <w:sz w:val="28"/>
          <w:szCs w:val="28"/>
          <w:lang w:val="uk-UA"/>
        </w:rPr>
        <w:t xml:space="preserve"> </w:t>
      </w:r>
      <w:r w:rsidRPr="00650A10">
        <w:rPr>
          <w:sz w:val="28"/>
          <w:szCs w:val="28"/>
          <w:lang w:val="uk-UA"/>
        </w:rPr>
        <w:t>особливе значення в житті дів</w:t>
      </w:r>
      <w:r w:rsidRPr="00650A10">
        <w:rPr>
          <w:sz w:val="28"/>
          <w:szCs w:val="28"/>
          <w:lang w:val="uk-UA"/>
        </w:rPr>
        <w:softHyphen/>
        <w:t>чаток.</w:t>
      </w:r>
      <w:r>
        <w:rPr>
          <w:sz w:val="28"/>
          <w:szCs w:val="28"/>
          <w:lang w:val="uk-UA"/>
        </w:rPr>
        <w:t xml:space="preserve"> </w:t>
      </w:r>
      <w:r w:rsidRPr="00650A10">
        <w:rPr>
          <w:sz w:val="28"/>
          <w:szCs w:val="28"/>
          <w:lang w:val="uk-UA"/>
        </w:rPr>
        <w:t>Правда, в різних ситуаціях за</w:t>
      </w:r>
      <w:r w:rsidRPr="00650A10">
        <w:rPr>
          <w:sz w:val="28"/>
          <w:szCs w:val="28"/>
          <w:lang w:val="uk-UA"/>
        </w:rPr>
        <w:softHyphen/>
        <w:t>мість слова модель говорять «схе</w:t>
      </w:r>
      <w:r w:rsidRPr="00650A10">
        <w:rPr>
          <w:sz w:val="28"/>
          <w:szCs w:val="28"/>
          <w:lang w:val="uk-UA"/>
        </w:rPr>
        <w:softHyphen/>
        <w:t>ма», «креслення», «проект» тощо. Однак всі ці поняття мають при</w:t>
      </w:r>
      <w:r w:rsidRPr="00650A10">
        <w:rPr>
          <w:sz w:val="28"/>
          <w:szCs w:val="28"/>
          <w:lang w:val="uk-UA"/>
        </w:rPr>
        <w:softHyphen/>
        <w:t>близно один і той же зміст. Він полягає в тому, що якесь складне реальне явище ми замінюємо де</w:t>
      </w:r>
      <w:r w:rsidRPr="00650A10">
        <w:rPr>
          <w:sz w:val="28"/>
          <w:szCs w:val="28"/>
          <w:lang w:val="uk-UA"/>
        </w:rPr>
        <w:softHyphen/>
        <w:t>якою спрощеною схемою, ко</w:t>
      </w:r>
      <w:r w:rsidRPr="00650A10">
        <w:rPr>
          <w:sz w:val="28"/>
          <w:szCs w:val="28"/>
          <w:lang w:val="uk-UA"/>
        </w:rPr>
        <w:softHyphen/>
        <w:t>пією. Так інженер вивчає і перед</w:t>
      </w:r>
      <w:r w:rsidRPr="00650A10">
        <w:rPr>
          <w:sz w:val="28"/>
          <w:szCs w:val="28"/>
          <w:lang w:val="uk-UA"/>
        </w:rPr>
        <w:softHyphen/>
        <w:t>бачає роботу верстата за креслен</w:t>
      </w:r>
      <w:r w:rsidRPr="00650A10">
        <w:rPr>
          <w:sz w:val="28"/>
          <w:szCs w:val="28"/>
          <w:lang w:val="uk-UA"/>
        </w:rPr>
        <w:softHyphen/>
        <w:t>нями — моделями верстата. Хо</w:t>
      </w:r>
      <w:r w:rsidRPr="00650A10">
        <w:rPr>
          <w:sz w:val="28"/>
          <w:szCs w:val="28"/>
          <w:lang w:val="uk-UA"/>
        </w:rPr>
        <w:softHyphen/>
        <w:t>реограф конструює танець не на сцені, а на папері, де партнери зображуються квадратиками, а партнерші — кружечками. Це схема-модель майбутнього тан</w:t>
      </w:r>
      <w:r w:rsidRPr="00650A10">
        <w:rPr>
          <w:sz w:val="28"/>
          <w:szCs w:val="28"/>
          <w:lang w:val="uk-UA"/>
        </w:rPr>
        <w:softHyphen/>
        <w:t>цю. Композитор, створивши ме</w:t>
      </w:r>
      <w:r w:rsidRPr="00650A10">
        <w:rPr>
          <w:sz w:val="28"/>
          <w:szCs w:val="28"/>
          <w:lang w:val="uk-UA"/>
        </w:rPr>
        <w:softHyphen/>
        <w:t>лодію, записує її за допомогою нот. Ноти мелодії — це її модель. Особливо велике значення має моделювання в техніці.</w:t>
      </w:r>
    </w:p>
    <w:p w:rsidR="00DF6B2D" w:rsidRPr="00650A10" w:rsidRDefault="00DF6B2D" w:rsidP="00DF6B2D">
      <w:pPr>
        <w:shd w:val="clear" w:color="auto" w:fill="FFFFFF"/>
        <w:spacing w:line="360" w:lineRule="auto"/>
        <w:rPr>
          <w:sz w:val="28"/>
          <w:szCs w:val="28"/>
        </w:rPr>
      </w:pPr>
      <w:r w:rsidRPr="00650A10">
        <w:rPr>
          <w:b/>
          <w:i/>
          <w:iCs/>
          <w:sz w:val="28"/>
          <w:szCs w:val="28"/>
          <w:lang w:val="uk-UA"/>
        </w:rPr>
        <w:t xml:space="preserve">Моделюванням </w:t>
      </w:r>
      <w:r w:rsidRPr="00650A10">
        <w:rPr>
          <w:sz w:val="28"/>
          <w:szCs w:val="28"/>
          <w:lang w:val="uk-UA"/>
        </w:rPr>
        <w:t>називають побу</w:t>
      </w:r>
      <w:r w:rsidRPr="00650A10">
        <w:rPr>
          <w:sz w:val="28"/>
          <w:szCs w:val="28"/>
          <w:lang w:val="uk-UA"/>
        </w:rPr>
        <w:softHyphen/>
        <w:t>дову копії (моделі) якогось яви</w:t>
      </w:r>
      <w:r w:rsidRPr="00650A10">
        <w:rPr>
          <w:sz w:val="28"/>
          <w:szCs w:val="28"/>
          <w:lang w:val="uk-UA"/>
        </w:rPr>
        <w:softHyphen/>
        <w:t>ща, процесу, об'єкта тощо.</w:t>
      </w:r>
    </w:p>
    <w:p w:rsidR="00DF6B2D" w:rsidRPr="00650A10" w:rsidRDefault="00DF6B2D" w:rsidP="00DF6B2D">
      <w:pPr>
        <w:shd w:val="clear" w:color="auto" w:fill="FFFFFF"/>
        <w:spacing w:line="360" w:lineRule="auto"/>
        <w:rPr>
          <w:sz w:val="28"/>
          <w:szCs w:val="28"/>
        </w:rPr>
      </w:pPr>
      <w:r w:rsidRPr="00A56624">
        <w:rPr>
          <w:b/>
          <w:i/>
          <w:iCs/>
          <w:sz w:val="28"/>
          <w:szCs w:val="28"/>
          <w:lang w:val="uk-UA"/>
        </w:rPr>
        <w:t>Інженер-конструктор.</w:t>
      </w:r>
      <w:r w:rsidRPr="00650A10">
        <w:rPr>
          <w:i/>
          <w:iCs/>
          <w:sz w:val="28"/>
          <w:szCs w:val="28"/>
          <w:lang w:val="uk-UA"/>
        </w:rPr>
        <w:t xml:space="preserve"> </w:t>
      </w:r>
      <w:r w:rsidRPr="00650A10">
        <w:rPr>
          <w:sz w:val="28"/>
          <w:szCs w:val="28"/>
          <w:lang w:val="uk-UA"/>
        </w:rPr>
        <w:t>Я хочу сказати, що в науці і практиці до</w:t>
      </w:r>
      <w:r w:rsidRPr="00650A10">
        <w:rPr>
          <w:sz w:val="28"/>
          <w:szCs w:val="28"/>
          <w:lang w:val="uk-UA"/>
        </w:rPr>
        <w:softHyphen/>
        <w:t>бре відомий метод фізичного мо</w:t>
      </w:r>
      <w:r w:rsidRPr="00650A10">
        <w:rPr>
          <w:sz w:val="28"/>
          <w:szCs w:val="28"/>
          <w:lang w:val="uk-UA"/>
        </w:rPr>
        <w:softHyphen/>
        <w:t>делювання. Він використовуєть</w:t>
      </w:r>
      <w:r w:rsidRPr="00650A10">
        <w:rPr>
          <w:sz w:val="28"/>
          <w:szCs w:val="28"/>
          <w:lang w:val="uk-UA"/>
        </w:rPr>
        <w:softHyphen/>
        <w:t>ся в різних галузях машинобуду</w:t>
      </w:r>
      <w:r w:rsidRPr="00650A10">
        <w:rPr>
          <w:sz w:val="28"/>
          <w:szCs w:val="28"/>
          <w:lang w:val="uk-UA"/>
        </w:rPr>
        <w:softHyphen/>
        <w:t>вання, приладобудування, буді</w:t>
      </w:r>
      <w:r w:rsidRPr="00650A10">
        <w:rPr>
          <w:sz w:val="28"/>
          <w:szCs w:val="28"/>
          <w:lang w:val="uk-UA"/>
        </w:rPr>
        <w:softHyphen/>
        <w:t>вельній справі. Адже, перш ніж створити нову машину, літак, ко</w:t>
      </w:r>
      <w:r w:rsidRPr="00650A10">
        <w:rPr>
          <w:sz w:val="28"/>
          <w:szCs w:val="28"/>
          <w:lang w:val="uk-UA"/>
        </w:rPr>
        <w:softHyphen/>
        <w:t>рабель чи верстат, інженер-кон</w:t>
      </w:r>
      <w:r w:rsidRPr="00650A10">
        <w:rPr>
          <w:sz w:val="28"/>
          <w:szCs w:val="28"/>
          <w:lang w:val="uk-UA"/>
        </w:rPr>
        <w:softHyphen/>
        <w:t xml:space="preserve">структор </w:t>
      </w:r>
      <w:r w:rsidRPr="00650A10">
        <w:rPr>
          <w:sz w:val="28"/>
          <w:szCs w:val="28"/>
          <w:lang w:val="uk-UA"/>
        </w:rPr>
        <w:lastRenderedPageBreak/>
        <w:t>створює зменшену мо</w:t>
      </w:r>
      <w:r w:rsidRPr="00650A10">
        <w:rPr>
          <w:sz w:val="28"/>
          <w:szCs w:val="28"/>
          <w:lang w:val="uk-UA"/>
        </w:rPr>
        <w:softHyphen/>
        <w:t>дель об'єкта, досліджує необхідні параметри його діяльності, вдос</w:t>
      </w:r>
      <w:r w:rsidRPr="00650A10">
        <w:rPr>
          <w:sz w:val="28"/>
          <w:szCs w:val="28"/>
          <w:lang w:val="uk-UA"/>
        </w:rPr>
        <w:softHyphen/>
        <w:t>коналює, а потім робить власне об'єкт — машину, літак та ін. Процеси, які відбуваються в та</w:t>
      </w:r>
      <w:r w:rsidRPr="00650A10">
        <w:rPr>
          <w:sz w:val="28"/>
          <w:szCs w:val="28"/>
          <w:lang w:val="uk-UA"/>
        </w:rPr>
        <w:softHyphen/>
        <w:t>кій моделі й оригіналі, мають од</w:t>
      </w:r>
      <w:r w:rsidRPr="00650A10">
        <w:rPr>
          <w:sz w:val="28"/>
          <w:szCs w:val="28"/>
          <w:lang w:val="uk-UA"/>
        </w:rPr>
        <w:softHyphen/>
        <w:t>наковий характер.</w:t>
      </w:r>
    </w:p>
    <w:p w:rsidR="00DF6B2D" w:rsidRPr="00650A10" w:rsidRDefault="00DF6B2D" w:rsidP="00DF6B2D">
      <w:pPr>
        <w:shd w:val="clear" w:color="auto" w:fill="FFFFFF"/>
        <w:spacing w:line="360" w:lineRule="auto"/>
        <w:rPr>
          <w:sz w:val="28"/>
          <w:szCs w:val="28"/>
        </w:rPr>
      </w:pPr>
      <w:r w:rsidRPr="00650A10">
        <w:rPr>
          <w:sz w:val="28"/>
          <w:szCs w:val="28"/>
          <w:lang w:val="uk-UA"/>
        </w:rPr>
        <w:t>Необхідність створення фізич</w:t>
      </w:r>
      <w:r w:rsidRPr="00650A10">
        <w:rPr>
          <w:sz w:val="28"/>
          <w:szCs w:val="28"/>
          <w:lang w:val="uk-UA"/>
        </w:rPr>
        <w:softHyphen/>
        <w:t>них моделей диктується багатьма практичними задачами. Наведу</w:t>
      </w:r>
    </w:p>
    <w:p w:rsidR="00DF6B2D" w:rsidRPr="00650A10" w:rsidRDefault="00DF6B2D" w:rsidP="00DF6B2D">
      <w:pPr>
        <w:shd w:val="clear" w:color="auto" w:fill="FFFFFF"/>
        <w:spacing w:line="360" w:lineRule="auto"/>
        <w:rPr>
          <w:sz w:val="28"/>
          <w:szCs w:val="28"/>
        </w:rPr>
      </w:pPr>
      <w:r w:rsidRPr="00650A10">
        <w:rPr>
          <w:sz w:val="28"/>
          <w:szCs w:val="28"/>
          <w:lang w:val="uk-UA"/>
        </w:rPr>
        <w:t>приклад. Волховську ГЕС буду</w:t>
      </w:r>
      <w:r w:rsidRPr="00650A10">
        <w:rPr>
          <w:sz w:val="28"/>
          <w:szCs w:val="28"/>
          <w:lang w:val="uk-UA"/>
        </w:rPr>
        <w:softHyphen/>
        <w:t>вали</w:t>
      </w:r>
      <w:r>
        <w:rPr>
          <w:sz w:val="28"/>
          <w:szCs w:val="28"/>
          <w:lang w:val="uk-UA"/>
        </w:rPr>
        <w:t xml:space="preserve"> в місці, де залягав пісок. За </w:t>
      </w:r>
      <w:r w:rsidRPr="00650A10">
        <w:rPr>
          <w:sz w:val="28"/>
          <w:szCs w:val="28"/>
          <w:lang w:val="uk-UA"/>
        </w:rPr>
        <w:t>правилами гідротехніки, його потрібно було виймати і греблю будувати на гранітній основі. Все це, звичайно, вимагало багато коштів, матеріалів, часу. Під ке</w:t>
      </w:r>
      <w:r w:rsidRPr="00650A10">
        <w:rPr>
          <w:sz w:val="28"/>
          <w:szCs w:val="28"/>
          <w:lang w:val="uk-UA"/>
        </w:rPr>
        <w:softHyphen/>
        <w:t>рівництвом відомого інженера Графтіо була створена модель русла річки. За її допомогою дослідили, як змінюватиме поло</w:t>
      </w:r>
      <w:r w:rsidRPr="00650A10">
        <w:rPr>
          <w:sz w:val="28"/>
          <w:szCs w:val="28"/>
          <w:lang w:val="uk-UA"/>
        </w:rPr>
        <w:softHyphen/>
        <w:t>ження гребля під тиском води, якщо вона побудована на пі</w:t>
      </w:r>
      <w:r w:rsidRPr="00650A10">
        <w:rPr>
          <w:sz w:val="28"/>
          <w:szCs w:val="28"/>
          <w:lang w:val="uk-UA"/>
        </w:rPr>
        <w:softHyphen/>
        <w:t>щаній основі. Одержані виснов</w:t>
      </w:r>
      <w:r w:rsidRPr="00650A10">
        <w:rPr>
          <w:sz w:val="28"/>
          <w:szCs w:val="28"/>
          <w:lang w:val="uk-UA"/>
        </w:rPr>
        <w:softHyphen/>
        <w:t>ки мали велике практичне зна</w:t>
      </w:r>
      <w:r w:rsidRPr="00650A10">
        <w:rPr>
          <w:sz w:val="28"/>
          <w:szCs w:val="28"/>
          <w:lang w:val="uk-UA"/>
        </w:rPr>
        <w:softHyphen/>
        <w:t>чення. ГЕС була побудована з найменшими витратами.</w:t>
      </w:r>
    </w:p>
    <w:p w:rsidR="00DF6B2D" w:rsidRDefault="00DF6B2D" w:rsidP="00DF6B2D">
      <w:pPr>
        <w:shd w:val="clear" w:color="auto" w:fill="FFFFFF"/>
        <w:spacing w:line="360" w:lineRule="auto"/>
        <w:rPr>
          <w:sz w:val="28"/>
          <w:szCs w:val="28"/>
          <w:lang w:val="uk-UA"/>
        </w:rPr>
      </w:pPr>
      <w:r w:rsidRPr="00A56624">
        <w:rPr>
          <w:b/>
          <w:i/>
          <w:iCs/>
          <w:sz w:val="28"/>
          <w:szCs w:val="28"/>
          <w:lang w:val="uk-UA"/>
        </w:rPr>
        <w:t>Учений-математик.</w:t>
      </w:r>
      <w:r w:rsidRPr="00650A10">
        <w:rPr>
          <w:i/>
          <w:iCs/>
          <w:sz w:val="28"/>
          <w:szCs w:val="28"/>
          <w:lang w:val="uk-UA"/>
        </w:rPr>
        <w:t xml:space="preserve"> </w:t>
      </w:r>
      <w:r w:rsidRPr="00650A10">
        <w:rPr>
          <w:sz w:val="28"/>
          <w:szCs w:val="28"/>
          <w:lang w:val="uk-UA"/>
        </w:rPr>
        <w:t>Особливу роль у науці та практиці відігра</w:t>
      </w:r>
      <w:r w:rsidRPr="00650A10">
        <w:rPr>
          <w:sz w:val="28"/>
          <w:szCs w:val="28"/>
          <w:lang w:val="uk-UA"/>
        </w:rPr>
        <w:softHyphen/>
        <w:t xml:space="preserve">ють математичні моделі. Що ж таке математична модель? </w:t>
      </w:r>
    </w:p>
    <w:p w:rsidR="00DF6B2D" w:rsidRDefault="00DF6B2D" w:rsidP="00DF6B2D">
      <w:pPr>
        <w:shd w:val="clear" w:color="auto" w:fill="FFFFFF"/>
        <w:spacing w:line="360" w:lineRule="auto"/>
        <w:rPr>
          <w:sz w:val="28"/>
          <w:szCs w:val="28"/>
          <w:lang w:val="uk-UA"/>
        </w:rPr>
      </w:pPr>
      <w:r w:rsidRPr="00650A10">
        <w:rPr>
          <w:sz w:val="28"/>
          <w:szCs w:val="28"/>
          <w:lang w:val="uk-UA"/>
        </w:rPr>
        <w:t>Роз</w:t>
      </w:r>
      <w:r w:rsidRPr="00650A10">
        <w:rPr>
          <w:sz w:val="28"/>
          <w:szCs w:val="28"/>
          <w:lang w:val="uk-UA"/>
        </w:rPr>
        <w:softHyphen/>
        <w:t>глянемо задачу.</w:t>
      </w:r>
    </w:p>
    <w:p w:rsidR="00DF6B2D" w:rsidRPr="00650A10" w:rsidRDefault="00DF6B2D" w:rsidP="00DF6B2D">
      <w:pPr>
        <w:shd w:val="clear" w:color="auto" w:fill="FFFFFF"/>
        <w:spacing w:line="360" w:lineRule="auto"/>
        <w:rPr>
          <w:sz w:val="28"/>
          <w:szCs w:val="28"/>
          <w:lang w:val="uk-UA"/>
        </w:rPr>
      </w:pPr>
      <w:r w:rsidRPr="00650A10">
        <w:rPr>
          <w:sz w:val="28"/>
          <w:szCs w:val="28"/>
          <w:lang w:val="uk-UA"/>
        </w:rPr>
        <w:t xml:space="preserve"> Поживність </w:t>
      </w:r>
      <w:smartTag w:uri="urn:schemas-microsoft-com:office:smarttags" w:element="metricconverter">
        <w:smartTagPr>
          <w:attr w:name="ProductID" w:val="1 кг"/>
        </w:smartTagPr>
        <w:r w:rsidRPr="00650A10">
          <w:rPr>
            <w:sz w:val="28"/>
            <w:szCs w:val="28"/>
            <w:lang w:val="uk-UA"/>
          </w:rPr>
          <w:t>1 кг</w:t>
        </w:r>
      </w:smartTag>
      <w:r w:rsidRPr="00650A10">
        <w:rPr>
          <w:sz w:val="28"/>
          <w:szCs w:val="28"/>
          <w:lang w:val="uk-UA"/>
        </w:rPr>
        <w:t xml:space="preserve"> сіна складає 0,42, а силосу — 0,20 кормових одиниць. Сіно містить 85 %, а силос — 27 % сухої речо</w:t>
      </w:r>
      <w:r w:rsidRPr="00650A10">
        <w:rPr>
          <w:sz w:val="28"/>
          <w:szCs w:val="28"/>
          <w:lang w:val="uk-UA"/>
        </w:rPr>
        <w:softHyphen/>
        <w:t>вини. Скільки сіна і скільки си</w:t>
      </w:r>
      <w:r w:rsidRPr="00650A10">
        <w:rPr>
          <w:sz w:val="28"/>
          <w:szCs w:val="28"/>
          <w:lang w:val="uk-UA"/>
        </w:rPr>
        <w:softHyphen/>
        <w:t>лосу потрібно давати корові на добу, якщо вона повинна отри</w:t>
      </w:r>
      <w:r w:rsidRPr="00650A10">
        <w:rPr>
          <w:sz w:val="28"/>
          <w:szCs w:val="28"/>
          <w:lang w:val="uk-UA"/>
        </w:rPr>
        <w:softHyphen/>
        <w:t xml:space="preserve">мати 6 кормових одиниць і </w:t>
      </w:r>
      <w:smartTag w:uri="urn:schemas-microsoft-com:office:smarttags" w:element="metricconverter">
        <w:smartTagPr>
          <w:attr w:name="ProductID" w:val="9 кг"/>
        </w:smartTagPr>
        <w:r w:rsidRPr="00650A10">
          <w:rPr>
            <w:sz w:val="28"/>
            <w:szCs w:val="28"/>
            <w:lang w:val="uk-UA"/>
          </w:rPr>
          <w:t>9 кг</w:t>
        </w:r>
      </w:smartTag>
      <w:r w:rsidRPr="00650A10">
        <w:rPr>
          <w:sz w:val="28"/>
          <w:szCs w:val="28"/>
          <w:lang w:val="uk-UA"/>
        </w:rPr>
        <w:t xml:space="preserve"> сухої речовини?</w:t>
      </w:r>
    </w:p>
    <w:p w:rsidR="00DF6B2D" w:rsidRDefault="00DF6B2D" w:rsidP="00DF6B2D">
      <w:pPr>
        <w:shd w:val="clear" w:color="auto" w:fill="FFFFFF"/>
        <w:spacing w:line="360" w:lineRule="auto"/>
        <w:rPr>
          <w:i/>
          <w:iCs/>
          <w:sz w:val="28"/>
          <w:szCs w:val="28"/>
          <w:lang w:val="uk-UA"/>
        </w:rPr>
      </w:pPr>
    </w:p>
    <w:p w:rsidR="00DF6B2D" w:rsidRDefault="00DF6B2D" w:rsidP="00DF6B2D">
      <w:pPr>
        <w:shd w:val="clear" w:color="auto" w:fill="FFFFFF"/>
        <w:spacing w:line="360" w:lineRule="auto"/>
        <w:rPr>
          <w:i/>
          <w:iCs/>
          <w:sz w:val="28"/>
          <w:szCs w:val="28"/>
          <w:lang w:val="uk-UA"/>
        </w:rPr>
      </w:pPr>
      <w:r w:rsidRPr="00650A10">
        <w:rPr>
          <w:i/>
          <w:iCs/>
          <w:sz w:val="28"/>
          <w:szCs w:val="28"/>
          <w:lang w:val="uk-UA"/>
        </w:rPr>
        <w:t xml:space="preserve">Розв 'язання. </w:t>
      </w:r>
    </w:p>
    <w:p w:rsidR="00DF6B2D" w:rsidRPr="00650A10" w:rsidRDefault="00DF6B2D" w:rsidP="00DF6B2D">
      <w:pPr>
        <w:shd w:val="clear" w:color="auto" w:fill="FFFFFF"/>
        <w:spacing w:line="360" w:lineRule="auto"/>
        <w:rPr>
          <w:sz w:val="28"/>
          <w:szCs w:val="28"/>
        </w:rPr>
      </w:pPr>
      <w:r w:rsidRPr="00650A10">
        <w:rPr>
          <w:sz w:val="28"/>
          <w:szCs w:val="28"/>
          <w:lang w:val="uk-UA"/>
        </w:rPr>
        <w:t xml:space="preserve">Нехай раціон корови містить </w:t>
      </w:r>
      <w:r w:rsidRPr="00650A10">
        <w:rPr>
          <w:i/>
          <w:iCs/>
          <w:sz w:val="28"/>
          <w:szCs w:val="28"/>
          <w:lang w:val="uk-UA"/>
        </w:rPr>
        <w:t xml:space="preserve">х </w:t>
      </w:r>
      <w:r w:rsidRPr="00650A10">
        <w:rPr>
          <w:sz w:val="28"/>
          <w:szCs w:val="28"/>
          <w:lang w:val="uk-UA"/>
        </w:rPr>
        <w:t xml:space="preserve">кг сіна і </w:t>
      </w:r>
      <w:r w:rsidRPr="00650A10">
        <w:rPr>
          <w:i/>
          <w:iCs/>
          <w:sz w:val="28"/>
          <w:szCs w:val="28"/>
          <w:lang w:val="uk-UA"/>
        </w:rPr>
        <w:t xml:space="preserve">у </w:t>
      </w:r>
      <w:r w:rsidRPr="00650A10">
        <w:rPr>
          <w:sz w:val="28"/>
          <w:szCs w:val="28"/>
          <w:lang w:val="uk-UA"/>
        </w:rPr>
        <w:t>кг силосу. То</w:t>
      </w:r>
      <w:r w:rsidRPr="00650A10">
        <w:rPr>
          <w:sz w:val="28"/>
          <w:szCs w:val="28"/>
          <w:lang w:val="uk-UA"/>
        </w:rPr>
        <w:softHyphen/>
        <w:t>ді маємо:</w:t>
      </w:r>
    </w:p>
    <w:p w:rsidR="00DF6B2D" w:rsidRDefault="00A36073" w:rsidP="00DF6B2D">
      <w:pPr>
        <w:shd w:val="clear" w:color="auto" w:fill="FFFFFF"/>
        <w:spacing w:line="360" w:lineRule="auto"/>
        <w:rPr>
          <w:sz w:val="28"/>
          <w:szCs w:val="28"/>
          <w:lang w:val="uk-UA"/>
        </w:rPr>
      </w:pPr>
      <w:r w:rsidRPr="00A36073">
        <w:rPr>
          <w:noProof/>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70" type="#_x0000_t87" style="position:absolute;margin-left:-8.5pt;margin-top:.15pt;width:8.5pt;height:42.05pt;z-index:251664384"/>
        </w:pict>
      </w:r>
      <w:r w:rsidR="00DF6B2D" w:rsidRPr="00650A10">
        <w:rPr>
          <w:sz w:val="28"/>
          <w:szCs w:val="28"/>
          <w:lang w:val="uk-UA"/>
        </w:rPr>
        <w:t>0,4х</w:t>
      </w:r>
      <w:r w:rsidR="00DF6B2D">
        <w:rPr>
          <w:sz w:val="28"/>
          <w:szCs w:val="28"/>
          <w:lang w:val="uk-UA"/>
        </w:rPr>
        <w:t xml:space="preserve"> </w:t>
      </w:r>
      <w:r w:rsidR="00DF6B2D" w:rsidRPr="00650A10">
        <w:rPr>
          <w:sz w:val="28"/>
          <w:szCs w:val="28"/>
          <w:lang w:val="uk-UA"/>
        </w:rPr>
        <w:t>+</w:t>
      </w:r>
      <w:r w:rsidR="00DF6B2D">
        <w:rPr>
          <w:sz w:val="28"/>
          <w:szCs w:val="28"/>
          <w:lang w:val="uk-UA"/>
        </w:rPr>
        <w:t xml:space="preserve"> 0,2у</w:t>
      </w:r>
      <w:r w:rsidR="00DF6B2D" w:rsidRPr="00650A10">
        <w:rPr>
          <w:sz w:val="28"/>
          <w:szCs w:val="28"/>
          <w:lang w:val="uk-UA"/>
        </w:rPr>
        <w:t xml:space="preserve"> = 6,</w:t>
      </w:r>
    </w:p>
    <w:p w:rsidR="00DF6B2D" w:rsidRPr="00650A10" w:rsidRDefault="00DF6B2D" w:rsidP="00DF6B2D">
      <w:pPr>
        <w:shd w:val="clear" w:color="auto" w:fill="FFFFFF"/>
        <w:spacing w:line="360" w:lineRule="auto"/>
        <w:rPr>
          <w:sz w:val="28"/>
          <w:szCs w:val="28"/>
        </w:rPr>
      </w:pPr>
      <w:r>
        <w:rPr>
          <w:sz w:val="28"/>
          <w:szCs w:val="28"/>
          <w:lang w:val="uk-UA"/>
        </w:rPr>
        <w:t xml:space="preserve"> </w:t>
      </w:r>
      <w:r w:rsidRPr="00650A10">
        <w:rPr>
          <w:sz w:val="28"/>
          <w:szCs w:val="28"/>
          <w:lang w:val="uk-UA"/>
        </w:rPr>
        <w:t>0,85х</w:t>
      </w:r>
      <w:r>
        <w:rPr>
          <w:sz w:val="28"/>
          <w:szCs w:val="28"/>
          <w:lang w:val="uk-UA"/>
        </w:rPr>
        <w:t xml:space="preserve"> </w:t>
      </w:r>
      <w:r w:rsidRPr="00650A10">
        <w:rPr>
          <w:sz w:val="28"/>
          <w:szCs w:val="28"/>
          <w:lang w:val="uk-UA"/>
        </w:rPr>
        <w:t>+</w:t>
      </w:r>
      <w:r>
        <w:rPr>
          <w:sz w:val="28"/>
          <w:szCs w:val="28"/>
          <w:lang w:val="uk-UA"/>
        </w:rPr>
        <w:t xml:space="preserve"> </w:t>
      </w:r>
      <w:r w:rsidRPr="00650A10">
        <w:rPr>
          <w:sz w:val="28"/>
          <w:szCs w:val="28"/>
          <w:lang w:val="uk-UA"/>
        </w:rPr>
        <w:t>0,27у = 9,</w:t>
      </w:r>
      <w:r>
        <w:rPr>
          <w:sz w:val="28"/>
          <w:szCs w:val="28"/>
          <w:lang w:val="uk-UA"/>
        </w:rPr>
        <w:t xml:space="preserve">       </w:t>
      </w:r>
      <w:r w:rsidRPr="00650A10">
        <w:rPr>
          <w:sz w:val="28"/>
          <w:szCs w:val="28"/>
          <w:lang w:val="uk-UA"/>
        </w:rPr>
        <w:t>х</w:t>
      </w:r>
      <w:r>
        <w:rPr>
          <w:sz w:val="28"/>
          <w:szCs w:val="28"/>
          <w:lang w:val="uk-UA"/>
        </w:rPr>
        <w:t xml:space="preserve"> ≈ </w:t>
      </w:r>
      <w:r w:rsidRPr="00650A10">
        <w:rPr>
          <w:sz w:val="28"/>
          <w:szCs w:val="28"/>
          <w:lang w:val="uk-UA"/>
        </w:rPr>
        <w:t>3кг,</w:t>
      </w:r>
      <w:r>
        <w:rPr>
          <w:sz w:val="28"/>
          <w:szCs w:val="28"/>
          <w:lang w:val="uk-UA"/>
        </w:rPr>
        <w:t xml:space="preserve"> </w:t>
      </w:r>
      <w:r w:rsidRPr="00650A10">
        <w:rPr>
          <w:sz w:val="28"/>
          <w:szCs w:val="28"/>
          <w:lang w:val="uk-UA"/>
        </w:rPr>
        <w:t>у</w:t>
      </w:r>
      <w:r>
        <w:rPr>
          <w:sz w:val="28"/>
          <w:szCs w:val="28"/>
          <w:lang w:val="uk-UA"/>
        </w:rPr>
        <w:t xml:space="preserve"> ≈ </w:t>
      </w:r>
      <w:r w:rsidRPr="00650A10">
        <w:rPr>
          <w:sz w:val="28"/>
          <w:szCs w:val="28"/>
          <w:lang w:val="uk-UA"/>
        </w:rPr>
        <w:t>23кг.</w:t>
      </w:r>
    </w:p>
    <w:p w:rsidR="00DF6B2D" w:rsidRPr="00650A10" w:rsidRDefault="00DF6B2D" w:rsidP="00DF6B2D">
      <w:pPr>
        <w:shd w:val="clear" w:color="auto" w:fill="FFFFFF"/>
        <w:spacing w:line="360" w:lineRule="auto"/>
        <w:rPr>
          <w:sz w:val="28"/>
          <w:szCs w:val="28"/>
          <w:lang w:val="uk-UA"/>
        </w:rPr>
      </w:pPr>
      <w:r w:rsidRPr="00650A10">
        <w:rPr>
          <w:sz w:val="28"/>
          <w:szCs w:val="28"/>
          <w:lang w:val="uk-UA"/>
        </w:rPr>
        <w:t>У даній задачі ми мали справу з нематематичними поняттями: сіно, силос, корова, кормові оди</w:t>
      </w:r>
      <w:r w:rsidRPr="00650A10">
        <w:rPr>
          <w:sz w:val="28"/>
          <w:szCs w:val="28"/>
          <w:lang w:val="uk-UA"/>
        </w:rPr>
        <w:softHyphen/>
        <w:t>ниці. Це прикладна задача. Щоб її розв'язати, ми склали систему рівнянь. Ця система рівнянь є математичною моделлю даної прикладної задачі.</w:t>
      </w:r>
    </w:p>
    <w:p w:rsidR="00DF6B2D" w:rsidRPr="00650A10" w:rsidRDefault="00DF6B2D" w:rsidP="00DF6B2D">
      <w:pPr>
        <w:shd w:val="clear" w:color="auto" w:fill="FFFFFF"/>
        <w:spacing w:line="360" w:lineRule="auto"/>
        <w:rPr>
          <w:sz w:val="28"/>
          <w:szCs w:val="28"/>
          <w:lang w:val="uk-UA"/>
        </w:rPr>
      </w:pPr>
      <w:r w:rsidRPr="004A7FD3">
        <w:rPr>
          <w:b/>
          <w:sz w:val="28"/>
          <w:szCs w:val="28"/>
          <w:lang w:val="uk-UA"/>
        </w:rPr>
        <w:lastRenderedPageBreak/>
        <w:t>Моделлю</w:t>
      </w:r>
      <w:r w:rsidRPr="00650A10">
        <w:rPr>
          <w:sz w:val="28"/>
          <w:szCs w:val="28"/>
          <w:lang w:val="uk-UA"/>
        </w:rPr>
        <w:t xml:space="preserve"> називають спеціально створений об'єкт, який відобра</w:t>
      </w:r>
      <w:r w:rsidRPr="00650A10">
        <w:rPr>
          <w:sz w:val="28"/>
          <w:szCs w:val="28"/>
          <w:lang w:val="uk-UA"/>
        </w:rPr>
        <w:softHyphen/>
        <w:t>жає властивості досліджуваного об'єкта.</w:t>
      </w:r>
    </w:p>
    <w:p w:rsidR="00DF6B2D" w:rsidRDefault="00DF6B2D" w:rsidP="00DF6B2D">
      <w:pPr>
        <w:shd w:val="clear" w:color="auto" w:fill="FFFFFF"/>
        <w:spacing w:line="360" w:lineRule="auto"/>
        <w:rPr>
          <w:sz w:val="28"/>
          <w:szCs w:val="28"/>
          <w:lang w:val="uk-UA"/>
        </w:rPr>
      </w:pPr>
      <w:r w:rsidRPr="004A7FD3">
        <w:rPr>
          <w:b/>
          <w:sz w:val="28"/>
          <w:szCs w:val="28"/>
          <w:lang w:val="uk-UA"/>
        </w:rPr>
        <w:t>Математичні моделі</w:t>
      </w:r>
      <w:r w:rsidRPr="00650A10">
        <w:rPr>
          <w:sz w:val="28"/>
          <w:szCs w:val="28"/>
          <w:lang w:val="uk-UA"/>
        </w:rPr>
        <w:t xml:space="preserve"> створюють з математичних понять і відно</w:t>
      </w:r>
      <w:r w:rsidRPr="00650A10">
        <w:rPr>
          <w:sz w:val="28"/>
          <w:szCs w:val="28"/>
          <w:lang w:val="uk-UA"/>
        </w:rPr>
        <w:softHyphen/>
        <w:t>шень: геометричних фігур, чи</w:t>
      </w:r>
      <w:r w:rsidRPr="00650A10">
        <w:rPr>
          <w:sz w:val="28"/>
          <w:szCs w:val="28"/>
          <w:lang w:val="uk-UA"/>
        </w:rPr>
        <w:softHyphen/>
        <w:t>сел, функцій, рівнянь, нерівнос</w:t>
      </w:r>
      <w:r w:rsidRPr="00650A10">
        <w:rPr>
          <w:sz w:val="28"/>
          <w:szCs w:val="28"/>
          <w:lang w:val="uk-UA"/>
        </w:rPr>
        <w:softHyphen/>
        <w:t xml:space="preserve">тей, їх систем. </w:t>
      </w:r>
    </w:p>
    <w:p w:rsidR="00DF6B2D" w:rsidRPr="00A56624" w:rsidRDefault="00DF6B2D" w:rsidP="00DF6B2D">
      <w:pPr>
        <w:shd w:val="clear" w:color="auto" w:fill="FFFFFF"/>
        <w:spacing w:line="360" w:lineRule="auto"/>
        <w:rPr>
          <w:b/>
          <w:sz w:val="28"/>
          <w:szCs w:val="28"/>
          <w:lang w:val="uk-UA"/>
        </w:rPr>
      </w:pPr>
      <w:r w:rsidRPr="00A56624">
        <w:rPr>
          <w:b/>
          <w:i/>
          <w:sz w:val="28"/>
          <w:szCs w:val="28"/>
          <w:lang w:val="uk-UA"/>
        </w:rPr>
        <w:t>Розв'язування прикладної задачі здійснюється в три етапи</w:t>
      </w:r>
      <w:r w:rsidRPr="00A56624">
        <w:rPr>
          <w:b/>
          <w:sz w:val="28"/>
          <w:szCs w:val="28"/>
          <w:lang w:val="uk-UA"/>
        </w:rPr>
        <w:t>:</w:t>
      </w:r>
    </w:p>
    <w:p w:rsidR="00DF6B2D" w:rsidRPr="00650A10" w:rsidRDefault="00DF6B2D" w:rsidP="00DF6B2D">
      <w:pPr>
        <w:shd w:val="clear" w:color="auto" w:fill="FFFFFF"/>
        <w:spacing w:line="360" w:lineRule="auto"/>
        <w:rPr>
          <w:sz w:val="28"/>
          <w:szCs w:val="28"/>
          <w:lang w:val="uk-UA"/>
        </w:rPr>
      </w:pPr>
      <w:r w:rsidRPr="00650A10">
        <w:rPr>
          <w:sz w:val="28"/>
          <w:szCs w:val="28"/>
          <w:lang w:val="uk-UA"/>
        </w:rPr>
        <w:t>1.  Створення математичної мо</w:t>
      </w:r>
      <w:r w:rsidRPr="00650A10">
        <w:rPr>
          <w:sz w:val="28"/>
          <w:szCs w:val="28"/>
          <w:lang w:val="uk-UA"/>
        </w:rPr>
        <w:softHyphen/>
        <w:t>делі даної задачі (для нашого прикладу — це система двох лінійних рівнянь з двома невідо</w:t>
      </w:r>
      <w:r w:rsidRPr="00650A10">
        <w:rPr>
          <w:sz w:val="28"/>
          <w:szCs w:val="28"/>
          <w:lang w:val="uk-UA"/>
        </w:rPr>
        <w:softHyphen/>
        <w:t>мими).</w:t>
      </w:r>
    </w:p>
    <w:p w:rsidR="00DF6B2D" w:rsidRPr="00650A10" w:rsidRDefault="00DF6B2D" w:rsidP="00DF6B2D">
      <w:pPr>
        <w:shd w:val="clear" w:color="auto" w:fill="FFFFFF"/>
        <w:spacing w:line="360" w:lineRule="auto"/>
        <w:rPr>
          <w:sz w:val="28"/>
          <w:szCs w:val="28"/>
          <w:lang w:val="uk-UA"/>
        </w:rPr>
      </w:pPr>
      <w:r w:rsidRPr="00650A10">
        <w:rPr>
          <w:sz w:val="28"/>
          <w:szCs w:val="28"/>
          <w:lang w:val="uk-UA"/>
        </w:rPr>
        <w:t>2.  Розв'язування відповідної ма</w:t>
      </w:r>
      <w:r w:rsidRPr="00650A10">
        <w:rPr>
          <w:sz w:val="28"/>
          <w:szCs w:val="28"/>
          <w:lang w:val="uk-UA"/>
        </w:rPr>
        <w:softHyphen/>
        <w:t>тематичної задачі.</w:t>
      </w:r>
    </w:p>
    <w:p w:rsidR="00DF6B2D" w:rsidRPr="00650A10" w:rsidRDefault="00DF6B2D" w:rsidP="00DF6B2D">
      <w:pPr>
        <w:shd w:val="clear" w:color="auto" w:fill="FFFFFF"/>
        <w:spacing w:line="360" w:lineRule="auto"/>
        <w:rPr>
          <w:sz w:val="28"/>
          <w:szCs w:val="28"/>
          <w:lang w:val="uk-UA"/>
        </w:rPr>
      </w:pPr>
      <w:r w:rsidRPr="00650A10">
        <w:rPr>
          <w:sz w:val="28"/>
          <w:szCs w:val="28"/>
          <w:lang w:val="uk-UA"/>
        </w:rPr>
        <w:t>3.  Аналіз відповіді.</w:t>
      </w:r>
    </w:p>
    <w:p w:rsidR="00DF6B2D" w:rsidRPr="00650A10" w:rsidRDefault="00DF6B2D" w:rsidP="00DF6B2D">
      <w:pPr>
        <w:shd w:val="clear" w:color="auto" w:fill="FFFFFF"/>
        <w:spacing w:line="360" w:lineRule="auto"/>
        <w:rPr>
          <w:sz w:val="28"/>
          <w:szCs w:val="28"/>
        </w:rPr>
      </w:pPr>
      <w:r w:rsidRPr="00650A10">
        <w:rPr>
          <w:sz w:val="28"/>
          <w:szCs w:val="28"/>
          <w:lang w:val="uk-UA"/>
        </w:rPr>
        <w:t>Схематично ці етапи можна зоб</w:t>
      </w:r>
      <w:r w:rsidRPr="00650A10">
        <w:rPr>
          <w:sz w:val="28"/>
          <w:szCs w:val="28"/>
          <w:lang w:val="uk-UA"/>
        </w:rPr>
        <w:softHyphen/>
        <w:t>разити так:</w:t>
      </w:r>
    </w:p>
    <w:p w:rsidR="00DF6B2D" w:rsidRDefault="00A36073" w:rsidP="00DF6B2D">
      <w:pPr>
        <w:shd w:val="clear" w:color="auto" w:fill="FFFFFF"/>
        <w:spacing w:line="360" w:lineRule="auto"/>
        <w:rPr>
          <w:sz w:val="28"/>
          <w:szCs w:val="28"/>
          <w:lang w:val="uk-UA"/>
        </w:rPr>
      </w:pPr>
      <w:r w:rsidRPr="00A36073">
        <w:rPr>
          <w:noProof/>
          <w:sz w:val="28"/>
          <w:szCs w:val="28"/>
        </w:rPr>
        <w:pict>
          <v:oval id="_x0000_s1174" style="position:absolute;margin-left:156pt;margin-top:9.7pt;width:30pt;height:30pt;z-index:251668480">
            <v:textbox style="mso-next-textbox:#_x0000_s1174">
              <w:txbxContent>
                <w:p w:rsidR="00022D3E" w:rsidRPr="004A7FD3" w:rsidRDefault="00022D3E" w:rsidP="00DF6B2D">
                  <w:pPr>
                    <w:rPr>
                      <w:sz w:val="32"/>
                      <w:szCs w:val="32"/>
                      <w:lang w:val="en-US"/>
                    </w:rPr>
                  </w:pPr>
                  <w:r w:rsidRPr="004A7FD3">
                    <w:rPr>
                      <w:sz w:val="32"/>
                      <w:szCs w:val="32"/>
                      <w:lang w:val="en-US"/>
                    </w:rPr>
                    <w:t>D</w:t>
                  </w:r>
                </w:p>
              </w:txbxContent>
            </v:textbox>
          </v:oval>
        </w:pict>
      </w:r>
      <w:r w:rsidRPr="00A36073">
        <w:rPr>
          <w:noProof/>
          <w:sz w:val="28"/>
          <w:szCs w:val="28"/>
        </w:rPr>
        <w:pict>
          <v:oval id="_x0000_s1172" style="position:absolute;margin-left:18pt;margin-top:9.7pt;width:30pt;height:30pt;z-index:251666432">
            <v:textbox style="mso-next-textbox:#_x0000_s1172">
              <w:txbxContent>
                <w:p w:rsidR="00022D3E" w:rsidRPr="004A7FD3" w:rsidRDefault="00022D3E" w:rsidP="00DF6B2D">
                  <w:pPr>
                    <w:rPr>
                      <w:sz w:val="32"/>
                      <w:szCs w:val="32"/>
                      <w:lang w:val="uk-UA"/>
                    </w:rPr>
                  </w:pPr>
                  <w:r w:rsidRPr="004A7FD3">
                    <w:rPr>
                      <w:sz w:val="32"/>
                      <w:szCs w:val="32"/>
                      <w:lang w:val="uk-UA"/>
                    </w:rPr>
                    <w:t>А</w:t>
                  </w:r>
                </w:p>
              </w:txbxContent>
            </v:textbox>
          </v:oval>
        </w:pict>
      </w:r>
    </w:p>
    <w:p w:rsidR="00DF6B2D" w:rsidRDefault="00A36073" w:rsidP="00DF6B2D">
      <w:pPr>
        <w:shd w:val="clear" w:color="auto" w:fill="FFFFFF"/>
        <w:spacing w:line="360" w:lineRule="auto"/>
        <w:rPr>
          <w:sz w:val="28"/>
          <w:szCs w:val="28"/>
          <w:lang w:val="uk-UA"/>
        </w:rPr>
      </w:pPr>
      <w:r w:rsidRPr="00A36073">
        <w:rPr>
          <w:noProof/>
          <w:sz w:val="28"/>
          <w:szCs w:val="28"/>
        </w:rPr>
        <w:pict>
          <v:line id="_x0000_s1177" style="position:absolute;flip:y;z-index:251671552" from="174pt,15.55pt" to="174pt,45.55pt">
            <v:stroke endarrow="block"/>
          </v:line>
        </w:pict>
      </w:r>
    </w:p>
    <w:p w:rsidR="00DF6B2D" w:rsidRDefault="00A36073" w:rsidP="00DF6B2D">
      <w:pPr>
        <w:shd w:val="clear" w:color="auto" w:fill="FFFFFF"/>
        <w:spacing w:line="360" w:lineRule="auto"/>
        <w:rPr>
          <w:sz w:val="28"/>
          <w:szCs w:val="28"/>
          <w:lang w:val="uk-UA"/>
        </w:rPr>
      </w:pPr>
      <w:r w:rsidRPr="00A36073">
        <w:rPr>
          <w:noProof/>
          <w:sz w:val="28"/>
          <w:szCs w:val="28"/>
        </w:rPr>
        <w:pict>
          <v:oval id="_x0000_s1173" style="position:absolute;margin-left:156pt;margin-top:21.4pt;width:30pt;height:30pt;z-index:251667456">
            <v:textbox style="mso-next-textbox:#_x0000_s1173">
              <w:txbxContent>
                <w:p w:rsidR="00022D3E" w:rsidRPr="004A7FD3" w:rsidRDefault="00022D3E" w:rsidP="00DF6B2D">
                  <w:pPr>
                    <w:rPr>
                      <w:sz w:val="32"/>
                      <w:szCs w:val="32"/>
                      <w:lang w:val="en-US"/>
                    </w:rPr>
                  </w:pPr>
                  <w:r w:rsidRPr="004A7FD3">
                    <w:rPr>
                      <w:sz w:val="32"/>
                      <w:szCs w:val="32"/>
                      <w:lang w:val="en-US"/>
                    </w:rPr>
                    <w:t>C</w:t>
                  </w:r>
                </w:p>
              </w:txbxContent>
            </v:textbox>
          </v:oval>
        </w:pict>
      </w:r>
    </w:p>
    <w:p w:rsidR="00DF6B2D" w:rsidRDefault="00A36073" w:rsidP="00DF6B2D">
      <w:pPr>
        <w:shd w:val="clear" w:color="auto" w:fill="FFFFFF"/>
        <w:spacing w:line="360" w:lineRule="auto"/>
        <w:rPr>
          <w:sz w:val="28"/>
          <w:szCs w:val="28"/>
          <w:lang w:val="uk-UA"/>
        </w:rPr>
      </w:pPr>
      <w:r w:rsidRPr="00A36073">
        <w:rPr>
          <w:noProof/>
          <w:sz w:val="28"/>
          <w:szCs w:val="28"/>
        </w:rPr>
        <w:pict>
          <v:line id="_x0000_s1176" style="position:absolute;z-index:251670528" from="48pt,15.25pt" to="156pt,15.25pt">
            <v:stroke endarrow="block"/>
          </v:line>
        </w:pict>
      </w:r>
      <w:r w:rsidRPr="00A36073">
        <w:rPr>
          <w:noProof/>
          <w:sz w:val="28"/>
          <w:szCs w:val="28"/>
        </w:rPr>
        <w:pict>
          <v:line id="_x0000_s1175" style="position:absolute;z-index:251669504" from="30pt,-33.25pt" to="30pt,2.75pt">
            <v:stroke endarrow="block"/>
          </v:line>
        </w:pict>
      </w:r>
      <w:r w:rsidRPr="00A36073">
        <w:rPr>
          <w:noProof/>
          <w:sz w:val="28"/>
          <w:szCs w:val="28"/>
        </w:rPr>
        <w:pict>
          <v:oval id="_x0000_s1171" style="position:absolute;margin-left:18pt;margin-top:3.25pt;width:30pt;height:30pt;z-index:251665408">
            <v:textbox style="mso-next-textbox:#_x0000_s1171">
              <w:txbxContent>
                <w:p w:rsidR="00022D3E" w:rsidRPr="004A7FD3" w:rsidRDefault="00022D3E" w:rsidP="00DF6B2D">
                  <w:pPr>
                    <w:rPr>
                      <w:sz w:val="32"/>
                      <w:szCs w:val="32"/>
                      <w:lang w:val="uk-UA"/>
                    </w:rPr>
                  </w:pPr>
                  <w:r w:rsidRPr="004A7FD3">
                    <w:rPr>
                      <w:sz w:val="32"/>
                      <w:szCs w:val="32"/>
                      <w:lang w:val="uk-UA"/>
                    </w:rPr>
                    <w:t>В</w:t>
                  </w:r>
                </w:p>
              </w:txbxContent>
            </v:textbox>
          </v:oval>
        </w:pict>
      </w:r>
    </w:p>
    <w:p w:rsidR="00DF6B2D" w:rsidRDefault="00DF6B2D" w:rsidP="00DF6B2D">
      <w:pPr>
        <w:shd w:val="clear" w:color="auto" w:fill="FFFFFF"/>
        <w:spacing w:line="360" w:lineRule="auto"/>
        <w:rPr>
          <w:sz w:val="28"/>
          <w:szCs w:val="28"/>
          <w:lang w:val="uk-UA"/>
        </w:rPr>
      </w:pPr>
    </w:p>
    <w:p w:rsidR="00DF6B2D" w:rsidRPr="00650A10" w:rsidRDefault="00DF6B2D" w:rsidP="00DF6B2D">
      <w:pPr>
        <w:shd w:val="clear" w:color="auto" w:fill="FFFFFF"/>
        <w:spacing w:line="360" w:lineRule="auto"/>
        <w:rPr>
          <w:sz w:val="28"/>
          <w:szCs w:val="28"/>
          <w:lang w:val="uk-UA"/>
        </w:rPr>
      </w:pPr>
      <w:r w:rsidRPr="00650A10">
        <w:rPr>
          <w:sz w:val="28"/>
          <w:szCs w:val="28"/>
          <w:lang w:val="uk-UA"/>
        </w:rPr>
        <w:t xml:space="preserve">Тут </w:t>
      </w:r>
      <w:r w:rsidRPr="00650A10">
        <w:rPr>
          <w:i/>
          <w:iCs/>
          <w:sz w:val="28"/>
          <w:szCs w:val="28"/>
          <w:lang w:val="uk-UA"/>
        </w:rPr>
        <w:t xml:space="preserve">А — </w:t>
      </w:r>
      <w:r w:rsidRPr="00650A10">
        <w:rPr>
          <w:sz w:val="28"/>
          <w:szCs w:val="28"/>
          <w:lang w:val="uk-UA"/>
        </w:rPr>
        <w:t xml:space="preserve">дана прикладна задача, </w:t>
      </w:r>
      <w:r w:rsidRPr="00650A10">
        <w:rPr>
          <w:i/>
          <w:iCs/>
          <w:sz w:val="28"/>
          <w:szCs w:val="28"/>
          <w:lang w:val="uk-UA"/>
        </w:rPr>
        <w:t xml:space="preserve">В — </w:t>
      </w:r>
      <w:r w:rsidRPr="00650A10">
        <w:rPr>
          <w:sz w:val="28"/>
          <w:szCs w:val="28"/>
          <w:lang w:val="uk-UA"/>
        </w:rPr>
        <w:t xml:space="preserve">її математична модель, С — відповідь для моделі, </w:t>
      </w:r>
      <w:r>
        <w:rPr>
          <w:i/>
          <w:iCs/>
          <w:sz w:val="28"/>
          <w:szCs w:val="28"/>
          <w:lang w:val="en-US"/>
        </w:rPr>
        <w:t>D</w:t>
      </w:r>
      <w:r w:rsidRPr="00650A10">
        <w:rPr>
          <w:i/>
          <w:iCs/>
          <w:sz w:val="28"/>
          <w:szCs w:val="28"/>
          <w:lang w:val="uk-UA"/>
        </w:rPr>
        <w:t xml:space="preserve"> </w:t>
      </w:r>
      <w:r w:rsidRPr="00650A10">
        <w:rPr>
          <w:sz w:val="28"/>
          <w:szCs w:val="28"/>
          <w:lang w:val="uk-UA"/>
        </w:rPr>
        <w:t>— відпо</w:t>
      </w:r>
      <w:r w:rsidRPr="00650A10">
        <w:rPr>
          <w:sz w:val="28"/>
          <w:szCs w:val="28"/>
          <w:lang w:val="uk-UA"/>
        </w:rPr>
        <w:softHyphen/>
        <w:t>відь для даної прикладної задачі. Аналіз відповіді є важливим ета</w:t>
      </w:r>
      <w:r w:rsidRPr="00650A10">
        <w:rPr>
          <w:sz w:val="28"/>
          <w:szCs w:val="28"/>
          <w:lang w:val="uk-UA"/>
        </w:rPr>
        <w:softHyphen/>
        <w:t>пом розв'язання задачі. Адже бу</w:t>
      </w:r>
      <w:r w:rsidRPr="00650A10">
        <w:rPr>
          <w:sz w:val="28"/>
          <w:szCs w:val="28"/>
          <w:lang w:val="uk-UA"/>
        </w:rPr>
        <w:softHyphen/>
        <w:t>ває так, що корінь рівняння, яке є моделлю даної задачі, задоволь</w:t>
      </w:r>
      <w:r w:rsidRPr="00650A10">
        <w:rPr>
          <w:sz w:val="28"/>
          <w:szCs w:val="28"/>
          <w:lang w:val="uk-UA"/>
        </w:rPr>
        <w:softHyphen/>
        <w:t>няє рівняння, але не задовольняє умову задачі.</w:t>
      </w:r>
    </w:p>
    <w:p w:rsidR="00DF6B2D" w:rsidRPr="00DF6B2D" w:rsidRDefault="00DF6B2D" w:rsidP="00DF6B2D">
      <w:pPr>
        <w:shd w:val="clear" w:color="auto" w:fill="FFFFFF"/>
        <w:spacing w:line="360" w:lineRule="auto"/>
        <w:rPr>
          <w:sz w:val="28"/>
          <w:szCs w:val="28"/>
          <w:lang w:val="ru-RU"/>
        </w:rPr>
      </w:pPr>
      <w:r w:rsidRPr="00650A10">
        <w:rPr>
          <w:sz w:val="28"/>
          <w:szCs w:val="28"/>
          <w:lang w:val="uk-UA"/>
        </w:rPr>
        <w:t xml:space="preserve">Перехід від </w:t>
      </w:r>
      <w:r w:rsidRPr="00650A10">
        <w:rPr>
          <w:i/>
          <w:iCs/>
          <w:sz w:val="28"/>
          <w:szCs w:val="28"/>
          <w:lang w:val="uk-UA"/>
        </w:rPr>
        <w:t xml:space="preserve">А </w:t>
      </w:r>
      <w:r w:rsidRPr="00650A10">
        <w:rPr>
          <w:sz w:val="28"/>
          <w:szCs w:val="28"/>
          <w:lang w:val="uk-UA"/>
        </w:rPr>
        <w:t xml:space="preserve">до </w:t>
      </w:r>
      <w:r w:rsidRPr="00650A10">
        <w:rPr>
          <w:i/>
          <w:iCs/>
          <w:sz w:val="28"/>
          <w:szCs w:val="28"/>
          <w:lang w:val="uk-UA"/>
        </w:rPr>
        <w:t xml:space="preserve">В — </w:t>
      </w:r>
      <w:r w:rsidRPr="00650A10">
        <w:rPr>
          <w:sz w:val="28"/>
          <w:szCs w:val="28"/>
          <w:lang w:val="uk-UA"/>
        </w:rPr>
        <w:t>це створення потрібної моделі, тобто процес моделювання. Взагалі, щоб ство</w:t>
      </w:r>
      <w:r w:rsidRPr="00650A10">
        <w:rPr>
          <w:sz w:val="28"/>
          <w:szCs w:val="28"/>
          <w:lang w:val="uk-UA"/>
        </w:rPr>
        <w:softHyphen/>
        <w:t>рити модель, треба знати не лише математику, а й ту прикладну га</w:t>
      </w:r>
      <w:r w:rsidRPr="00650A10">
        <w:rPr>
          <w:sz w:val="28"/>
          <w:szCs w:val="28"/>
          <w:lang w:val="uk-UA"/>
        </w:rPr>
        <w:softHyphen/>
        <w:t>лузь, про яку йдеться у задачі. За</w:t>
      </w:r>
      <w:r w:rsidRPr="00650A10">
        <w:rPr>
          <w:sz w:val="28"/>
          <w:szCs w:val="28"/>
          <w:lang w:val="uk-UA"/>
        </w:rPr>
        <w:softHyphen/>
        <w:t>пам'ятайте, що математичними моделями здебільшого є функції, рівняння, нерівності, системи рівнянь та системи нерівностей. Наприклад, система рівнянь</w:t>
      </w:r>
    </w:p>
    <w:p w:rsidR="00DF6B2D" w:rsidRPr="00982158" w:rsidRDefault="00A36073" w:rsidP="00DF6B2D">
      <w:pPr>
        <w:shd w:val="clear" w:color="auto" w:fill="FFFFFF"/>
        <w:spacing w:line="360" w:lineRule="auto"/>
        <w:ind w:firstLine="720"/>
        <w:rPr>
          <w:sz w:val="28"/>
          <w:szCs w:val="28"/>
        </w:rPr>
      </w:pPr>
      <w:r w:rsidRPr="00A36073">
        <w:rPr>
          <w:noProof/>
          <w:sz w:val="28"/>
          <w:szCs w:val="28"/>
        </w:rPr>
        <w:pict>
          <v:shape id="_x0000_s1178" type="#_x0000_t87" style="position:absolute;left:0;text-align:left;margin-left:24pt;margin-top:5.75pt;width:6pt;height:36pt;z-index:251672576"/>
        </w:pict>
      </w:r>
      <w:r w:rsidR="00DF6B2D">
        <w:rPr>
          <w:sz w:val="28"/>
          <w:szCs w:val="28"/>
          <w:lang w:val="en-US"/>
        </w:rPr>
        <w:t>a</w:t>
      </w:r>
      <w:r w:rsidR="00DF6B2D" w:rsidRPr="00982158">
        <w:rPr>
          <w:sz w:val="28"/>
          <w:szCs w:val="28"/>
          <w:vertAlign w:val="subscript"/>
        </w:rPr>
        <w:t>1</w:t>
      </w:r>
      <w:r w:rsidR="00DF6B2D">
        <w:rPr>
          <w:sz w:val="28"/>
          <w:szCs w:val="28"/>
          <w:lang w:val="en-US"/>
        </w:rPr>
        <w:t>x</w:t>
      </w:r>
      <w:r w:rsidR="00DF6B2D" w:rsidRPr="00982158">
        <w:rPr>
          <w:sz w:val="28"/>
          <w:szCs w:val="28"/>
        </w:rPr>
        <w:t xml:space="preserve"> + </w:t>
      </w:r>
      <w:r w:rsidR="00DF6B2D">
        <w:rPr>
          <w:sz w:val="28"/>
          <w:szCs w:val="28"/>
          <w:lang w:val="en-US"/>
        </w:rPr>
        <w:t>b</w:t>
      </w:r>
      <w:r w:rsidR="00DF6B2D" w:rsidRPr="00982158">
        <w:rPr>
          <w:sz w:val="28"/>
          <w:szCs w:val="28"/>
          <w:vertAlign w:val="subscript"/>
        </w:rPr>
        <w:t>1</w:t>
      </w:r>
      <w:r w:rsidR="00DF6B2D" w:rsidRPr="00982158">
        <w:rPr>
          <w:sz w:val="28"/>
          <w:szCs w:val="28"/>
          <w:lang w:val="en-US"/>
        </w:rPr>
        <w:t>y</w:t>
      </w:r>
      <w:r w:rsidR="00DF6B2D" w:rsidRPr="00982158">
        <w:rPr>
          <w:sz w:val="28"/>
          <w:szCs w:val="28"/>
        </w:rPr>
        <w:t xml:space="preserve"> = </w:t>
      </w:r>
      <w:r w:rsidR="00DF6B2D">
        <w:rPr>
          <w:sz w:val="28"/>
          <w:szCs w:val="28"/>
          <w:lang w:val="en-US"/>
        </w:rPr>
        <w:t>c</w:t>
      </w:r>
      <w:r w:rsidR="00DF6B2D" w:rsidRPr="00982158">
        <w:rPr>
          <w:sz w:val="28"/>
          <w:szCs w:val="28"/>
          <w:vertAlign w:val="subscript"/>
        </w:rPr>
        <w:t>1,</w:t>
      </w:r>
    </w:p>
    <w:p w:rsidR="00DF6B2D" w:rsidRPr="00982158" w:rsidRDefault="00DF6B2D" w:rsidP="00DF6B2D">
      <w:pPr>
        <w:shd w:val="clear" w:color="auto" w:fill="FFFFFF"/>
        <w:spacing w:line="360" w:lineRule="auto"/>
        <w:ind w:firstLine="720"/>
        <w:rPr>
          <w:sz w:val="28"/>
          <w:szCs w:val="28"/>
        </w:rPr>
      </w:pPr>
      <w:r w:rsidRPr="00982158">
        <w:rPr>
          <w:iCs/>
          <w:sz w:val="28"/>
          <w:szCs w:val="28"/>
          <w:lang w:val="uk-UA"/>
        </w:rPr>
        <w:t>а</w:t>
      </w:r>
      <w:r w:rsidRPr="00982158">
        <w:rPr>
          <w:iCs/>
          <w:sz w:val="28"/>
          <w:szCs w:val="28"/>
          <w:vertAlign w:val="subscript"/>
          <w:lang w:val="uk-UA"/>
        </w:rPr>
        <w:t>2</w:t>
      </w:r>
      <w:r w:rsidRPr="00982158">
        <w:rPr>
          <w:iCs/>
          <w:sz w:val="28"/>
          <w:szCs w:val="28"/>
          <w:lang w:val="uk-UA"/>
        </w:rPr>
        <w:t>х+</w:t>
      </w:r>
      <w:r w:rsidRPr="00982158">
        <w:rPr>
          <w:iCs/>
          <w:sz w:val="28"/>
          <w:szCs w:val="28"/>
          <w:lang w:val="en-US"/>
        </w:rPr>
        <w:t>b</w:t>
      </w:r>
      <w:r w:rsidRPr="00982158">
        <w:rPr>
          <w:iCs/>
          <w:sz w:val="28"/>
          <w:szCs w:val="28"/>
          <w:vertAlign w:val="subscript"/>
          <w:lang w:val="uk-UA"/>
        </w:rPr>
        <w:t>2</w:t>
      </w:r>
      <w:r w:rsidRPr="00982158">
        <w:rPr>
          <w:iCs/>
          <w:sz w:val="28"/>
          <w:szCs w:val="28"/>
          <w:lang w:val="uk-UA"/>
        </w:rPr>
        <w:t>у = с</w:t>
      </w:r>
      <w:r w:rsidRPr="00982158">
        <w:rPr>
          <w:iCs/>
          <w:sz w:val="28"/>
          <w:szCs w:val="28"/>
          <w:vertAlign w:val="subscript"/>
          <w:lang w:val="uk-UA"/>
        </w:rPr>
        <w:t>2</w:t>
      </w:r>
    </w:p>
    <w:p w:rsidR="00DF6B2D" w:rsidRPr="00650A10" w:rsidRDefault="00DF6B2D" w:rsidP="00DF6B2D">
      <w:pPr>
        <w:shd w:val="clear" w:color="auto" w:fill="FFFFFF"/>
        <w:spacing w:line="360" w:lineRule="auto"/>
        <w:rPr>
          <w:sz w:val="28"/>
          <w:szCs w:val="28"/>
        </w:rPr>
      </w:pPr>
      <w:r w:rsidRPr="00650A10">
        <w:rPr>
          <w:sz w:val="28"/>
          <w:szCs w:val="28"/>
          <w:lang w:val="uk-UA"/>
        </w:rPr>
        <w:t>є математичною моделлю-напру</w:t>
      </w:r>
      <w:r w:rsidRPr="00650A10">
        <w:rPr>
          <w:sz w:val="28"/>
          <w:szCs w:val="28"/>
          <w:lang w:val="uk-UA"/>
        </w:rPr>
        <w:softHyphen/>
        <w:t>ги в електричному колі (в елект</w:t>
      </w:r>
      <w:r w:rsidRPr="00650A10">
        <w:rPr>
          <w:sz w:val="28"/>
          <w:szCs w:val="28"/>
          <w:lang w:val="uk-UA"/>
        </w:rPr>
        <w:softHyphen/>
        <w:t>ротехніці), рівноваги для системи важелів або пружин (у механіці), завантаженості верстатів (у пла</w:t>
      </w:r>
      <w:r w:rsidRPr="00650A10">
        <w:rPr>
          <w:sz w:val="28"/>
          <w:szCs w:val="28"/>
          <w:lang w:val="uk-UA"/>
        </w:rPr>
        <w:softHyphen/>
        <w:t>нуванні) та ін.</w:t>
      </w:r>
    </w:p>
    <w:p w:rsidR="00DF6B2D" w:rsidRPr="00650A10" w:rsidRDefault="00DF6B2D" w:rsidP="00DF6B2D">
      <w:pPr>
        <w:shd w:val="clear" w:color="auto" w:fill="FFFFFF"/>
        <w:spacing w:line="360" w:lineRule="auto"/>
        <w:rPr>
          <w:sz w:val="28"/>
          <w:szCs w:val="28"/>
        </w:rPr>
      </w:pPr>
      <w:r w:rsidRPr="00650A10">
        <w:rPr>
          <w:sz w:val="28"/>
          <w:szCs w:val="28"/>
          <w:lang w:val="uk-UA"/>
        </w:rPr>
        <w:lastRenderedPageBreak/>
        <w:t xml:space="preserve">Функція </w:t>
      </w:r>
      <w:r w:rsidRPr="00650A10">
        <w:rPr>
          <w:i/>
          <w:iCs/>
          <w:sz w:val="28"/>
          <w:szCs w:val="28"/>
          <w:lang w:val="uk-UA"/>
        </w:rPr>
        <w:t xml:space="preserve">у = а* </w:t>
      </w:r>
      <w:r w:rsidRPr="00650A10">
        <w:rPr>
          <w:sz w:val="28"/>
          <w:szCs w:val="28"/>
          <w:lang w:val="uk-UA"/>
        </w:rPr>
        <w:t>є математичною моделлю, яка описує зростання продуктивності праці, зміну ат</w:t>
      </w:r>
      <w:r w:rsidRPr="00650A10">
        <w:rPr>
          <w:sz w:val="28"/>
          <w:szCs w:val="28"/>
          <w:lang w:val="uk-UA"/>
        </w:rPr>
        <w:softHyphen/>
        <w:t>мосферного тиску, розмноження бактерій, приріст деревини, на</w:t>
      </w:r>
      <w:r w:rsidRPr="00650A10">
        <w:rPr>
          <w:sz w:val="28"/>
          <w:szCs w:val="28"/>
          <w:lang w:val="uk-UA"/>
        </w:rPr>
        <w:softHyphen/>
        <w:t>селення, збільшення вантажо</w:t>
      </w:r>
      <w:r w:rsidRPr="00650A10">
        <w:rPr>
          <w:sz w:val="28"/>
          <w:szCs w:val="28"/>
          <w:lang w:val="uk-UA"/>
        </w:rPr>
        <w:softHyphen/>
        <w:t>підйомності транспорту тощо.</w:t>
      </w:r>
    </w:p>
    <w:p w:rsidR="00DF6B2D" w:rsidRPr="00650A10" w:rsidRDefault="00DF6B2D" w:rsidP="00DF6B2D">
      <w:pPr>
        <w:shd w:val="clear" w:color="auto" w:fill="FFFFFF"/>
        <w:spacing w:line="360" w:lineRule="auto"/>
        <w:rPr>
          <w:sz w:val="28"/>
          <w:szCs w:val="28"/>
        </w:rPr>
      </w:pPr>
      <w:r w:rsidRPr="00650A10">
        <w:rPr>
          <w:sz w:val="28"/>
          <w:szCs w:val="28"/>
          <w:lang w:val="uk-UA"/>
        </w:rPr>
        <w:t>Багато моделей описують даний об'єкт наближено. Так, закон всесвітнього тяжіння</w:t>
      </w:r>
    </w:p>
    <w:p w:rsidR="00DF6B2D" w:rsidRPr="00982158" w:rsidRDefault="00DF6B2D" w:rsidP="00DF6B2D">
      <w:pPr>
        <w:shd w:val="clear" w:color="auto" w:fill="FFFFFF"/>
        <w:spacing w:line="360" w:lineRule="auto"/>
        <w:jc w:val="center"/>
        <w:rPr>
          <w:i/>
          <w:sz w:val="28"/>
          <w:szCs w:val="28"/>
        </w:rPr>
      </w:pPr>
      <w:r w:rsidRPr="00982158">
        <w:rPr>
          <w:i/>
          <w:sz w:val="28"/>
          <w:szCs w:val="28"/>
          <w:lang w:val="en-US"/>
        </w:rPr>
        <w:t>F</w:t>
      </w:r>
      <w:r w:rsidRPr="00982158">
        <w:rPr>
          <w:i/>
          <w:sz w:val="28"/>
          <w:szCs w:val="28"/>
        </w:rPr>
        <w:t xml:space="preserve"> = </w:t>
      </w:r>
      <w:r w:rsidRPr="00982158">
        <w:rPr>
          <w:i/>
          <w:sz w:val="28"/>
          <w:szCs w:val="28"/>
          <w:lang w:val="en-US"/>
        </w:rPr>
        <w:t>f</w:t>
      </w:r>
      <w:r w:rsidRPr="00982158">
        <w:rPr>
          <w:i/>
          <w:sz w:val="28"/>
          <w:szCs w:val="28"/>
        </w:rPr>
        <w:t xml:space="preserve"> ∙(</w:t>
      </w:r>
      <w:r w:rsidRPr="00982158">
        <w:rPr>
          <w:i/>
          <w:sz w:val="28"/>
          <w:szCs w:val="28"/>
          <w:lang w:val="en-US"/>
        </w:rPr>
        <w:t>m</w:t>
      </w:r>
      <w:r w:rsidRPr="00982158">
        <w:rPr>
          <w:i/>
          <w:sz w:val="28"/>
          <w:szCs w:val="28"/>
          <w:vertAlign w:val="subscript"/>
        </w:rPr>
        <w:t>1</w:t>
      </w:r>
      <w:r w:rsidRPr="00982158">
        <w:rPr>
          <w:i/>
          <w:sz w:val="28"/>
          <w:szCs w:val="28"/>
          <w:lang w:val="en-US"/>
        </w:rPr>
        <w:t>m</w:t>
      </w:r>
      <w:r w:rsidRPr="00982158">
        <w:rPr>
          <w:i/>
          <w:sz w:val="28"/>
          <w:szCs w:val="28"/>
          <w:vertAlign w:val="subscript"/>
        </w:rPr>
        <w:t>2</w:t>
      </w:r>
      <w:r w:rsidRPr="00982158">
        <w:rPr>
          <w:i/>
          <w:sz w:val="28"/>
          <w:szCs w:val="28"/>
        </w:rPr>
        <w:t>/</w:t>
      </w:r>
      <w:r w:rsidRPr="00982158">
        <w:rPr>
          <w:i/>
          <w:sz w:val="28"/>
          <w:szCs w:val="28"/>
          <w:lang w:val="en-US"/>
        </w:rPr>
        <w:t>r</w:t>
      </w:r>
      <w:r w:rsidRPr="00982158">
        <w:rPr>
          <w:i/>
          <w:sz w:val="28"/>
          <w:szCs w:val="28"/>
          <w:vertAlign w:val="superscript"/>
        </w:rPr>
        <w:t xml:space="preserve">2 </w:t>
      </w:r>
      <w:r w:rsidRPr="00982158">
        <w:rPr>
          <w:i/>
          <w:sz w:val="28"/>
          <w:szCs w:val="28"/>
        </w:rPr>
        <w:t>)</w:t>
      </w:r>
    </w:p>
    <w:p w:rsidR="00DF6B2D" w:rsidRPr="00650A10" w:rsidRDefault="00DF6B2D" w:rsidP="00DF6B2D">
      <w:pPr>
        <w:shd w:val="clear" w:color="auto" w:fill="FFFFFF"/>
        <w:spacing w:line="360" w:lineRule="auto"/>
        <w:rPr>
          <w:sz w:val="28"/>
          <w:szCs w:val="28"/>
          <w:lang w:val="uk-UA"/>
        </w:rPr>
      </w:pPr>
      <w:r w:rsidRPr="00650A10">
        <w:rPr>
          <w:sz w:val="28"/>
          <w:szCs w:val="28"/>
          <w:lang w:val="uk-UA"/>
        </w:rPr>
        <w:t>є наближеною моделлю руху пла</w:t>
      </w:r>
      <w:r w:rsidRPr="00650A10">
        <w:rPr>
          <w:sz w:val="28"/>
          <w:szCs w:val="28"/>
          <w:lang w:val="uk-UA"/>
        </w:rPr>
        <w:softHyphen/>
        <w:t>нет Сонячної системи. Незважа</w:t>
      </w:r>
      <w:r w:rsidRPr="00650A10">
        <w:rPr>
          <w:sz w:val="28"/>
          <w:szCs w:val="28"/>
          <w:lang w:val="uk-UA"/>
        </w:rPr>
        <w:softHyphen/>
        <w:t>ючи на її простоту, вона протя</w:t>
      </w:r>
      <w:r w:rsidRPr="00650A10">
        <w:rPr>
          <w:sz w:val="28"/>
          <w:szCs w:val="28"/>
          <w:lang w:val="uk-UA"/>
        </w:rPr>
        <w:softHyphen/>
        <w:t>гом багатьох років з величезною точністю відтворювала особли</w:t>
      </w:r>
      <w:r w:rsidRPr="00650A10">
        <w:rPr>
          <w:sz w:val="28"/>
          <w:szCs w:val="28"/>
          <w:lang w:val="uk-UA"/>
        </w:rPr>
        <w:softHyphen/>
        <w:t>вості руху планет і навіть допо</w:t>
      </w:r>
      <w:r w:rsidRPr="00650A10">
        <w:rPr>
          <w:sz w:val="28"/>
          <w:szCs w:val="28"/>
          <w:lang w:val="uk-UA"/>
        </w:rPr>
        <w:softHyphen/>
        <w:t>могла теоретично передбачити дві невідомі планети — Нептун і Плутон.</w:t>
      </w:r>
    </w:p>
    <w:p w:rsidR="00DF6B2D" w:rsidRPr="00650A10" w:rsidRDefault="00DF6B2D" w:rsidP="00DF6B2D">
      <w:pPr>
        <w:shd w:val="clear" w:color="auto" w:fill="FFFFFF"/>
        <w:spacing w:line="360" w:lineRule="auto"/>
        <w:rPr>
          <w:sz w:val="28"/>
          <w:szCs w:val="28"/>
        </w:rPr>
      </w:pPr>
      <w:r w:rsidRPr="00A56624">
        <w:rPr>
          <w:b/>
          <w:i/>
          <w:iCs/>
          <w:sz w:val="28"/>
          <w:szCs w:val="28"/>
          <w:lang w:val="uk-UA"/>
        </w:rPr>
        <w:t>Лікар.</w:t>
      </w:r>
      <w:r w:rsidRPr="00650A10">
        <w:rPr>
          <w:i/>
          <w:iCs/>
          <w:sz w:val="28"/>
          <w:szCs w:val="28"/>
          <w:lang w:val="uk-UA"/>
        </w:rPr>
        <w:t xml:space="preserve"> </w:t>
      </w:r>
      <w:r w:rsidRPr="00650A10">
        <w:rPr>
          <w:sz w:val="28"/>
          <w:szCs w:val="28"/>
          <w:lang w:val="uk-UA"/>
        </w:rPr>
        <w:t>Математичне моделюван</w:t>
      </w:r>
      <w:r w:rsidRPr="00650A10">
        <w:rPr>
          <w:sz w:val="28"/>
          <w:szCs w:val="28"/>
          <w:lang w:val="uk-UA"/>
        </w:rPr>
        <w:softHyphen/>
        <w:t>ня посіло належне місце і в меди</w:t>
      </w:r>
      <w:r w:rsidRPr="00650A10">
        <w:rPr>
          <w:sz w:val="28"/>
          <w:szCs w:val="28"/>
          <w:lang w:val="uk-UA"/>
        </w:rPr>
        <w:softHyphen/>
        <w:t>цині. За допомогою математич</w:t>
      </w:r>
      <w:r w:rsidRPr="00650A10">
        <w:rPr>
          <w:sz w:val="28"/>
          <w:szCs w:val="28"/>
          <w:lang w:val="uk-UA"/>
        </w:rPr>
        <w:softHyphen/>
        <w:t>них моделей створюються цілі органи людини. Що ж являє со</w:t>
      </w:r>
      <w:r w:rsidRPr="00650A10">
        <w:rPr>
          <w:sz w:val="28"/>
          <w:szCs w:val="28"/>
          <w:lang w:val="uk-UA"/>
        </w:rPr>
        <w:softHyphen/>
        <w:t>бою така модель? У найпро</w:t>
      </w:r>
      <w:r w:rsidRPr="00650A10">
        <w:rPr>
          <w:sz w:val="28"/>
          <w:szCs w:val="28"/>
          <w:lang w:val="uk-UA"/>
        </w:rPr>
        <w:softHyphen/>
        <w:t>стішому випадку — це формули, частіше — системи з десятків і со</w:t>
      </w:r>
      <w:r w:rsidRPr="00650A10">
        <w:rPr>
          <w:sz w:val="28"/>
          <w:szCs w:val="28"/>
          <w:lang w:val="uk-UA"/>
        </w:rPr>
        <w:softHyphen/>
        <w:t>тень рівнянь, нерівностей, які математично виражають діяль</w:t>
      </w:r>
      <w:r w:rsidRPr="00650A10">
        <w:rPr>
          <w:sz w:val="28"/>
          <w:szCs w:val="28"/>
          <w:lang w:val="uk-UA"/>
        </w:rPr>
        <w:softHyphen/>
        <w:t>ність окремих органів людини, перебіг біологічних процесів в організмі.</w:t>
      </w:r>
    </w:p>
    <w:p w:rsidR="00DF6B2D" w:rsidRPr="00650A10" w:rsidRDefault="00DF6B2D" w:rsidP="00DF6B2D">
      <w:pPr>
        <w:shd w:val="clear" w:color="auto" w:fill="FFFFFF"/>
        <w:spacing w:line="360" w:lineRule="auto"/>
        <w:rPr>
          <w:sz w:val="28"/>
          <w:szCs w:val="28"/>
        </w:rPr>
      </w:pPr>
      <w:r w:rsidRPr="00650A10">
        <w:rPr>
          <w:sz w:val="28"/>
          <w:szCs w:val="28"/>
          <w:lang w:val="uk-UA"/>
        </w:rPr>
        <w:t>Саме на шляху математичного моделювання вчені вбачають процес визволення людства від багатьох недугів, у тому числі і серцево-судинних захворювань.</w:t>
      </w:r>
    </w:p>
    <w:p w:rsidR="00DF6B2D" w:rsidRPr="00650A10" w:rsidRDefault="00DF6B2D" w:rsidP="00DF6B2D">
      <w:pPr>
        <w:shd w:val="clear" w:color="auto" w:fill="FFFFFF"/>
        <w:spacing w:line="360" w:lineRule="auto"/>
        <w:rPr>
          <w:sz w:val="28"/>
          <w:szCs w:val="28"/>
        </w:rPr>
      </w:pPr>
      <w:r w:rsidRPr="00650A10">
        <w:rPr>
          <w:sz w:val="28"/>
          <w:szCs w:val="28"/>
          <w:lang w:val="uk-UA"/>
        </w:rPr>
        <w:t>А чи можна, не чекаючи спалаху грипу чи іншого інфекційного захворювання, передбачити, ко</w:t>
      </w:r>
      <w:r w:rsidRPr="00650A10">
        <w:rPr>
          <w:sz w:val="28"/>
          <w:szCs w:val="28"/>
          <w:lang w:val="uk-UA"/>
        </w:rPr>
        <w:softHyphen/>
        <w:t>ли почнеться епідемія? Так. Учені-медики уже створили ма</w:t>
      </w:r>
      <w:r w:rsidRPr="00650A10">
        <w:rPr>
          <w:sz w:val="28"/>
          <w:szCs w:val="28"/>
          <w:lang w:val="uk-UA"/>
        </w:rPr>
        <w:softHyphen/>
        <w:t>тематичну модель грипу. Це фор</w:t>
      </w:r>
      <w:r w:rsidRPr="00650A10">
        <w:rPr>
          <w:sz w:val="28"/>
          <w:szCs w:val="28"/>
          <w:lang w:val="uk-UA"/>
        </w:rPr>
        <w:softHyphen/>
        <w:t>мули з кількома десятками інтег</w:t>
      </w:r>
      <w:r w:rsidRPr="00650A10">
        <w:rPr>
          <w:sz w:val="28"/>
          <w:szCs w:val="28"/>
          <w:lang w:val="uk-UA"/>
        </w:rPr>
        <w:softHyphen/>
      </w:r>
      <w:r>
        <w:rPr>
          <w:sz w:val="28"/>
          <w:szCs w:val="28"/>
          <w:lang w:val="uk-UA"/>
        </w:rPr>
        <w:t>ралів, систем рівнянь, нерівнос</w:t>
      </w:r>
      <w:r w:rsidRPr="00650A10">
        <w:rPr>
          <w:sz w:val="28"/>
          <w:szCs w:val="28"/>
          <w:lang w:val="uk-UA"/>
        </w:rPr>
        <w:t>тей. За їх допомогою визначають, коли хвора людина стає особливо небезпечною, яка кількість жи</w:t>
      </w:r>
      <w:r w:rsidRPr="00650A10">
        <w:rPr>
          <w:sz w:val="28"/>
          <w:szCs w:val="28"/>
          <w:lang w:val="uk-UA"/>
        </w:rPr>
        <w:softHyphen/>
        <w:t>телів регіону буде охоплена хво</w:t>
      </w:r>
      <w:r w:rsidRPr="00650A10">
        <w:rPr>
          <w:sz w:val="28"/>
          <w:szCs w:val="28"/>
          <w:lang w:val="uk-UA"/>
        </w:rPr>
        <w:softHyphen/>
        <w:t>робою і в який період. Такий діагноз дозволяє медикам завчас</w:t>
      </w:r>
      <w:r w:rsidRPr="00650A10">
        <w:rPr>
          <w:sz w:val="28"/>
          <w:szCs w:val="28"/>
          <w:lang w:val="uk-UA"/>
        </w:rPr>
        <w:softHyphen/>
        <w:t>но підготувати профілактичні та лікувальні засоби.</w:t>
      </w:r>
    </w:p>
    <w:p w:rsidR="00DF6B2D" w:rsidRPr="00650A10" w:rsidRDefault="00DF6B2D" w:rsidP="00DF6B2D">
      <w:pPr>
        <w:shd w:val="clear" w:color="auto" w:fill="FFFFFF"/>
        <w:spacing w:line="360" w:lineRule="auto"/>
        <w:rPr>
          <w:sz w:val="28"/>
          <w:szCs w:val="28"/>
        </w:rPr>
      </w:pPr>
      <w:r w:rsidRPr="00650A10">
        <w:rPr>
          <w:sz w:val="28"/>
          <w:szCs w:val="28"/>
          <w:lang w:val="uk-UA"/>
        </w:rPr>
        <w:t>В Інституті серцево-судинних за</w:t>
      </w:r>
      <w:r w:rsidRPr="00650A10">
        <w:rPr>
          <w:sz w:val="28"/>
          <w:szCs w:val="28"/>
          <w:lang w:val="uk-UA"/>
        </w:rPr>
        <w:softHyphen/>
        <w:t>хворювань створена лабораторія математичного моделювання. Тепер стало можливим створю</w:t>
      </w:r>
      <w:r w:rsidRPr="00650A10">
        <w:rPr>
          <w:sz w:val="28"/>
          <w:szCs w:val="28"/>
          <w:lang w:val="uk-UA"/>
        </w:rPr>
        <w:softHyphen/>
        <w:t xml:space="preserve">вати </w:t>
      </w:r>
      <w:r w:rsidRPr="00650A10">
        <w:rPr>
          <w:sz w:val="28"/>
          <w:szCs w:val="28"/>
          <w:lang w:val="uk-UA"/>
        </w:rPr>
        <w:lastRenderedPageBreak/>
        <w:t>індивідуальні математичні моделі відповідно до стану здо</w:t>
      </w:r>
      <w:r w:rsidRPr="00650A10">
        <w:rPr>
          <w:sz w:val="28"/>
          <w:szCs w:val="28"/>
          <w:lang w:val="uk-UA"/>
        </w:rPr>
        <w:softHyphen/>
        <w:t>ров'я кожного пацієнта і за їх до</w:t>
      </w:r>
      <w:r w:rsidRPr="00650A10">
        <w:rPr>
          <w:sz w:val="28"/>
          <w:szCs w:val="28"/>
          <w:lang w:val="uk-UA"/>
        </w:rPr>
        <w:softHyphen/>
        <w:t>помогою лікувати небезпечні хвороби.</w:t>
      </w:r>
    </w:p>
    <w:p w:rsidR="00DF6B2D" w:rsidRPr="00650A10" w:rsidRDefault="00DF6B2D" w:rsidP="00DF6B2D">
      <w:pPr>
        <w:shd w:val="clear" w:color="auto" w:fill="FFFFFF"/>
        <w:spacing w:line="360" w:lineRule="auto"/>
        <w:rPr>
          <w:sz w:val="28"/>
          <w:szCs w:val="28"/>
          <w:lang w:val="uk-UA"/>
        </w:rPr>
      </w:pPr>
      <w:r w:rsidRPr="00A56624">
        <w:rPr>
          <w:b/>
          <w:i/>
          <w:iCs/>
          <w:sz w:val="28"/>
          <w:szCs w:val="28"/>
          <w:lang w:val="uk-UA"/>
        </w:rPr>
        <w:t>Вчений-еколог.</w:t>
      </w:r>
      <w:r w:rsidRPr="00650A10">
        <w:rPr>
          <w:i/>
          <w:iCs/>
          <w:sz w:val="28"/>
          <w:szCs w:val="28"/>
          <w:lang w:val="uk-UA"/>
        </w:rPr>
        <w:t xml:space="preserve"> </w:t>
      </w:r>
      <w:r w:rsidRPr="00650A10">
        <w:rPr>
          <w:sz w:val="28"/>
          <w:szCs w:val="28"/>
          <w:lang w:val="uk-UA"/>
        </w:rPr>
        <w:t>Математичні мо</w:t>
      </w:r>
      <w:r w:rsidRPr="00650A10">
        <w:rPr>
          <w:sz w:val="28"/>
          <w:szCs w:val="28"/>
          <w:lang w:val="uk-UA"/>
        </w:rPr>
        <w:softHyphen/>
        <w:t>делі знаходять широке застосу</w:t>
      </w:r>
      <w:r w:rsidRPr="00650A10">
        <w:rPr>
          <w:sz w:val="28"/>
          <w:szCs w:val="28"/>
          <w:lang w:val="uk-UA"/>
        </w:rPr>
        <w:softHyphen/>
        <w:t>вання в екології. Так, в науково-дослідному Інституті водних про</w:t>
      </w:r>
      <w:r w:rsidRPr="00650A10">
        <w:rPr>
          <w:sz w:val="28"/>
          <w:szCs w:val="28"/>
          <w:lang w:val="uk-UA"/>
        </w:rPr>
        <w:softHyphen/>
        <w:t>блем розроблені математичні мо</w:t>
      </w:r>
      <w:r w:rsidRPr="00650A10">
        <w:rPr>
          <w:sz w:val="28"/>
          <w:szCs w:val="28"/>
          <w:lang w:val="uk-UA"/>
        </w:rPr>
        <w:softHyphen/>
        <w:t>делі прогнозування якості води в Чорному та Азовському морях</w:t>
      </w:r>
      <w:r>
        <w:rPr>
          <w:sz w:val="28"/>
          <w:szCs w:val="28"/>
          <w:lang w:val="uk-UA"/>
        </w:rPr>
        <w:t>. Створені моделі дозволяють пе</w:t>
      </w:r>
      <w:r w:rsidRPr="00650A10">
        <w:rPr>
          <w:sz w:val="28"/>
          <w:szCs w:val="28"/>
          <w:lang w:val="uk-UA"/>
        </w:rPr>
        <w:t>редбачити негативні зміни, які загрожують екосистемі цих вод</w:t>
      </w:r>
      <w:r w:rsidRPr="00650A10">
        <w:rPr>
          <w:sz w:val="28"/>
          <w:szCs w:val="28"/>
          <w:lang w:val="uk-UA"/>
        </w:rPr>
        <w:softHyphen/>
        <w:t>них басейнів, та вжити своєчасно заходів, що запобігають забруд</w:t>
      </w:r>
      <w:r w:rsidRPr="00650A10">
        <w:rPr>
          <w:sz w:val="28"/>
          <w:szCs w:val="28"/>
          <w:lang w:val="uk-UA"/>
        </w:rPr>
        <w:softHyphen/>
        <w:t>ненню та руйнівній експлуатації їх багатств.</w:t>
      </w:r>
    </w:p>
    <w:p w:rsidR="00DF6B2D" w:rsidRPr="00650A10" w:rsidRDefault="00DF6B2D" w:rsidP="00DF6B2D">
      <w:pPr>
        <w:shd w:val="clear" w:color="auto" w:fill="FFFFFF"/>
        <w:spacing w:line="360" w:lineRule="auto"/>
        <w:rPr>
          <w:sz w:val="28"/>
          <w:szCs w:val="28"/>
        </w:rPr>
      </w:pPr>
      <w:r w:rsidRPr="00650A10">
        <w:rPr>
          <w:sz w:val="28"/>
          <w:szCs w:val="28"/>
          <w:lang w:val="uk-UA"/>
        </w:rPr>
        <w:t>Математики й біологи побудува</w:t>
      </w:r>
      <w:r w:rsidRPr="00650A10">
        <w:rPr>
          <w:sz w:val="28"/>
          <w:szCs w:val="28"/>
          <w:lang w:val="uk-UA"/>
        </w:rPr>
        <w:softHyphen/>
        <w:t>ли математичні моделі співісну</w:t>
      </w:r>
      <w:r w:rsidRPr="00650A10">
        <w:rPr>
          <w:sz w:val="28"/>
          <w:szCs w:val="28"/>
          <w:lang w:val="uk-UA"/>
        </w:rPr>
        <w:softHyphen/>
        <w:t>вання видів, один з яких є хижа</w:t>
      </w:r>
      <w:r w:rsidRPr="00650A10">
        <w:rPr>
          <w:sz w:val="28"/>
          <w:szCs w:val="28"/>
          <w:lang w:val="uk-UA"/>
        </w:rPr>
        <w:softHyphen/>
        <w:t>ком відносно іншого. Ця модель являє собою систему двох дифе</w:t>
      </w:r>
      <w:r w:rsidRPr="00650A10">
        <w:rPr>
          <w:sz w:val="28"/>
          <w:szCs w:val="28"/>
          <w:lang w:val="uk-UA"/>
        </w:rPr>
        <w:softHyphen/>
        <w:t>ренціальних рівнянь. Досліджен</w:t>
      </w:r>
      <w:r w:rsidRPr="00650A10">
        <w:rPr>
          <w:sz w:val="28"/>
          <w:szCs w:val="28"/>
          <w:lang w:val="uk-UA"/>
        </w:rPr>
        <w:softHyphen/>
        <w:t>ня цієї моделі показало, що хи</w:t>
      </w:r>
      <w:r w:rsidRPr="00650A10">
        <w:rPr>
          <w:sz w:val="28"/>
          <w:szCs w:val="28"/>
          <w:lang w:val="uk-UA"/>
        </w:rPr>
        <w:softHyphen/>
        <w:t>жак повністю не знищує інший вид. Види співіснують, періодич</w:t>
      </w:r>
      <w:r w:rsidRPr="00650A10">
        <w:rPr>
          <w:sz w:val="28"/>
          <w:szCs w:val="28"/>
          <w:lang w:val="uk-UA"/>
        </w:rPr>
        <w:softHyphen/>
        <w:t>но змінюючи свою чисельність. Тому не можна винищувати, на</w:t>
      </w:r>
      <w:r w:rsidRPr="00650A10">
        <w:rPr>
          <w:sz w:val="28"/>
          <w:szCs w:val="28"/>
          <w:lang w:val="uk-UA"/>
        </w:rPr>
        <w:softHyphen/>
        <w:t>приклад, вовків. Все в природі має право на життя. Природу тре</w:t>
      </w:r>
      <w:r w:rsidRPr="00650A10">
        <w:rPr>
          <w:sz w:val="28"/>
          <w:szCs w:val="28"/>
          <w:lang w:val="uk-UA"/>
        </w:rPr>
        <w:softHyphen/>
        <w:t>ба берегти.</w:t>
      </w:r>
    </w:p>
    <w:p w:rsidR="00DF6B2D" w:rsidRPr="00DF6B2D" w:rsidRDefault="00DF6B2D" w:rsidP="00DF6B2D">
      <w:pPr>
        <w:shd w:val="clear" w:color="auto" w:fill="FFFFFF"/>
        <w:spacing w:line="360" w:lineRule="auto"/>
        <w:rPr>
          <w:sz w:val="28"/>
          <w:szCs w:val="28"/>
          <w:lang w:val="ru-RU"/>
        </w:rPr>
      </w:pPr>
      <w:r w:rsidRPr="00A56624">
        <w:rPr>
          <w:b/>
          <w:i/>
          <w:iCs/>
          <w:sz w:val="28"/>
          <w:szCs w:val="28"/>
          <w:lang w:val="uk-UA"/>
        </w:rPr>
        <w:t>Економіст.</w:t>
      </w:r>
      <w:r w:rsidRPr="00650A10">
        <w:rPr>
          <w:i/>
          <w:iCs/>
          <w:sz w:val="28"/>
          <w:szCs w:val="28"/>
          <w:lang w:val="uk-UA"/>
        </w:rPr>
        <w:t xml:space="preserve"> </w:t>
      </w:r>
      <w:r>
        <w:rPr>
          <w:sz w:val="28"/>
          <w:szCs w:val="28"/>
          <w:lang w:val="uk-UA"/>
        </w:rPr>
        <w:t>Математичні моделі</w:t>
      </w:r>
      <w:r w:rsidRPr="00982158">
        <w:rPr>
          <w:sz w:val="28"/>
          <w:szCs w:val="28"/>
        </w:rPr>
        <w:t xml:space="preserve"> </w:t>
      </w:r>
      <w:r>
        <w:rPr>
          <w:sz w:val="28"/>
          <w:szCs w:val="28"/>
          <w:lang w:val="uk-UA"/>
        </w:rPr>
        <w:t xml:space="preserve">одержали широке застосування </w:t>
      </w:r>
      <w:r w:rsidRPr="00650A10">
        <w:rPr>
          <w:sz w:val="28"/>
          <w:szCs w:val="28"/>
          <w:lang w:val="uk-UA"/>
        </w:rPr>
        <w:t xml:space="preserve"> і в економіці. Розглянемо задачу.</w:t>
      </w:r>
    </w:p>
    <w:p w:rsidR="00DF6B2D" w:rsidRPr="00650A10" w:rsidRDefault="00DF6B2D" w:rsidP="00DF6B2D">
      <w:pPr>
        <w:shd w:val="clear" w:color="auto" w:fill="FFFFFF"/>
        <w:spacing w:line="360" w:lineRule="auto"/>
        <w:rPr>
          <w:sz w:val="28"/>
          <w:szCs w:val="28"/>
        </w:rPr>
      </w:pPr>
      <w:r>
        <w:rPr>
          <w:sz w:val="28"/>
          <w:szCs w:val="28"/>
          <w:lang w:val="uk-UA"/>
        </w:rPr>
        <w:t xml:space="preserve"> </w:t>
      </w:r>
      <w:r w:rsidRPr="00650A10">
        <w:rPr>
          <w:sz w:val="28"/>
          <w:szCs w:val="28"/>
          <w:lang w:val="uk-UA"/>
        </w:rPr>
        <w:t>Треба скласти математичну</w:t>
      </w:r>
      <w:r>
        <w:rPr>
          <w:sz w:val="28"/>
          <w:szCs w:val="28"/>
          <w:lang w:val="uk-UA"/>
        </w:rPr>
        <w:t xml:space="preserve"> мо</w:t>
      </w:r>
      <w:r w:rsidRPr="00650A10">
        <w:rPr>
          <w:sz w:val="28"/>
          <w:szCs w:val="28"/>
          <w:lang w:val="uk-UA"/>
        </w:rPr>
        <w:t>дель заробітної платні робітника здано з відрядно-преміальною ) системою.</w:t>
      </w:r>
    </w:p>
    <w:p w:rsidR="00DF6B2D" w:rsidRPr="00650A10" w:rsidRDefault="00DF6B2D" w:rsidP="00DF6B2D">
      <w:pPr>
        <w:shd w:val="clear" w:color="auto" w:fill="FFFFFF"/>
        <w:spacing w:line="360" w:lineRule="auto"/>
        <w:rPr>
          <w:sz w:val="28"/>
          <w:szCs w:val="28"/>
        </w:rPr>
      </w:pPr>
      <w:r w:rsidRPr="00650A10">
        <w:rPr>
          <w:sz w:val="28"/>
          <w:szCs w:val="28"/>
          <w:lang w:val="uk-UA"/>
        </w:rPr>
        <w:t xml:space="preserve">Нехай </w:t>
      </w:r>
      <w:r>
        <w:rPr>
          <w:i/>
          <w:iCs/>
          <w:sz w:val="28"/>
          <w:szCs w:val="28"/>
          <w:lang w:val="en-US"/>
        </w:rPr>
        <w:t>z</w:t>
      </w:r>
      <w:r w:rsidRPr="00650A10">
        <w:rPr>
          <w:i/>
          <w:iCs/>
          <w:sz w:val="28"/>
          <w:szCs w:val="28"/>
          <w:lang w:val="uk-UA"/>
        </w:rPr>
        <w:t xml:space="preserve"> — </w:t>
      </w:r>
      <w:r w:rsidRPr="00650A10">
        <w:rPr>
          <w:sz w:val="28"/>
          <w:szCs w:val="28"/>
          <w:lang w:val="uk-UA"/>
        </w:rPr>
        <w:t xml:space="preserve">заробітна платня, </w:t>
      </w:r>
      <w:r w:rsidRPr="00650A10">
        <w:rPr>
          <w:i/>
          <w:iCs/>
          <w:sz w:val="28"/>
          <w:szCs w:val="28"/>
          <w:lang w:val="uk-UA"/>
        </w:rPr>
        <w:t xml:space="preserve">х — </w:t>
      </w:r>
      <w:r w:rsidRPr="00650A10">
        <w:rPr>
          <w:sz w:val="28"/>
          <w:szCs w:val="28"/>
          <w:lang w:val="uk-UA"/>
        </w:rPr>
        <w:t>кількість виготовленої продук</w:t>
      </w:r>
      <w:r w:rsidRPr="00650A10">
        <w:rPr>
          <w:sz w:val="28"/>
          <w:szCs w:val="28"/>
          <w:lang w:val="uk-UA"/>
        </w:rPr>
        <w:softHyphen/>
        <w:t xml:space="preserve">ції, </w:t>
      </w:r>
      <w:r w:rsidRPr="00650A10">
        <w:rPr>
          <w:i/>
          <w:iCs/>
          <w:sz w:val="28"/>
          <w:szCs w:val="28"/>
          <w:lang w:val="uk-UA"/>
        </w:rPr>
        <w:t xml:space="preserve">а — </w:t>
      </w:r>
      <w:r>
        <w:rPr>
          <w:sz w:val="28"/>
          <w:szCs w:val="28"/>
          <w:lang w:val="uk-UA"/>
        </w:rPr>
        <w:t xml:space="preserve">тарифна ставка одиниці </w:t>
      </w:r>
      <w:r w:rsidRPr="00650A10">
        <w:rPr>
          <w:sz w:val="28"/>
          <w:szCs w:val="28"/>
          <w:lang w:val="uk-UA"/>
        </w:rPr>
        <w:t xml:space="preserve">продукції, </w:t>
      </w:r>
      <w:r w:rsidRPr="00650A10">
        <w:rPr>
          <w:i/>
          <w:iCs/>
          <w:sz w:val="28"/>
          <w:szCs w:val="28"/>
          <w:lang w:val="uk-UA"/>
        </w:rPr>
        <w:t xml:space="preserve">р </w:t>
      </w:r>
      <w:r w:rsidRPr="00650A10">
        <w:rPr>
          <w:sz w:val="28"/>
          <w:szCs w:val="28"/>
          <w:lang w:val="uk-UA"/>
        </w:rPr>
        <w:t>— премія за переви</w:t>
      </w:r>
      <w:r w:rsidRPr="00650A10">
        <w:rPr>
          <w:sz w:val="28"/>
          <w:szCs w:val="28"/>
          <w:lang w:val="uk-UA"/>
        </w:rPr>
        <w:softHyphen/>
        <w:t>конання норми.</w:t>
      </w:r>
    </w:p>
    <w:p w:rsidR="00DF6B2D" w:rsidRPr="00650A10" w:rsidRDefault="00DF6B2D" w:rsidP="00DF6B2D">
      <w:pPr>
        <w:shd w:val="clear" w:color="auto" w:fill="FFFFFF"/>
        <w:spacing w:line="360" w:lineRule="auto"/>
        <w:rPr>
          <w:sz w:val="28"/>
          <w:szCs w:val="28"/>
        </w:rPr>
      </w:pPr>
      <w:r w:rsidRPr="00650A10">
        <w:rPr>
          <w:sz w:val="28"/>
          <w:szCs w:val="28"/>
          <w:lang w:val="uk-UA"/>
        </w:rPr>
        <w:t>Маємо модель:</w:t>
      </w:r>
    </w:p>
    <w:p w:rsidR="00DF6B2D" w:rsidRPr="00982158" w:rsidRDefault="00DF6B2D" w:rsidP="00DF6B2D">
      <w:pPr>
        <w:shd w:val="clear" w:color="auto" w:fill="FFFFFF"/>
        <w:spacing w:line="360" w:lineRule="auto"/>
        <w:jc w:val="center"/>
        <w:rPr>
          <w:i/>
          <w:sz w:val="28"/>
          <w:szCs w:val="28"/>
        </w:rPr>
      </w:pPr>
      <w:r w:rsidRPr="00982158">
        <w:rPr>
          <w:i/>
          <w:iCs/>
          <w:sz w:val="28"/>
          <w:szCs w:val="28"/>
          <w:lang w:val="en-US"/>
        </w:rPr>
        <w:t>z</w:t>
      </w:r>
      <w:r w:rsidRPr="00982158">
        <w:rPr>
          <w:i/>
          <w:iCs/>
          <w:sz w:val="28"/>
          <w:szCs w:val="28"/>
          <w:lang w:val="uk-UA"/>
        </w:rPr>
        <w:t xml:space="preserve"> = ах</w:t>
      </w:r>
      <w:r w:rsidRPr="00982158">
        <w:rPr>
          <w:i/>
          <w:iCs/>
          <w:sz w:val="28"/>
          <w:szCs w:val="28"/>
        </w:rPr>
        <w:t xml:space="preserve"> </w:t>
      </w:r>
      <w:r w:rsidRPr="00982158">
        <w:rPr>
          <w:i/>
          <w:iCs/>
          <w:sz w:val="28"/>
          <w:szCs w:val="28"/>
          <w:lang w:val="uk-UA"/>
        </w:rPr>
        <w:t>+</w:t>
      </w:r>
      <w:r w:rsidRPr="00982158">
        <w:rPr>
          <w:i/>
          <w:iCs/>
          <w:sz w:val="28"/>
          <w:szCs w:val="28"/>
        </w:rPr>
        <w:t xml:space="preserve"> </w:t>
      </w:r>
      <w:r w:rsidRPr="00982158">
        <w:rPr>
          <w:i/>
          <w:iCs/>
          <w:sz w:val="28"/>
          <w:szCs w:val="28"/>
          <w:lang w:val="uk-UA"/>
        </w:rPr>
        <w:t>р.</w:t>
      </w:r>
    </w:p>
    <w:p w:rsidR="00DF6B2D" w:rsidRPr="00650A10" w:rsidRDefault="00DF6B2D" w:rsidP="00DF6B2D">
      <w:pPr>
        <w:shd w:val="clear" w:color="auto" w:fill="FFFFFF"/>
        <w:spacing w:line="360" w:lineRule="auto"/>
        <w:rPr>
          <w:sz w:val="28"/>
          <w:szCs w:val="28"/>
        </w:rPr>
      </w:pPr>
      <w:r w:rsidRPr="00650A10">
        <w:rPr>
          <w:sz w:val="28"/>
          <w:szCs w:val="28"/>
          <w:lang w:val="uk-UA"/>
        </w:rPr>
        <w:t>Економіко-математичні моделі дозволяють розв'язувати бага</w:t>
      </w:r>
      <w:r>
        <w:rPr>
          <w:sz w:val="28"/>
          <w:szCs w:val="28"/>
          <w:lang w:val="uk-UA"/>
        </w:rPr>
        <w:t>то задач, зокрема так званих оп</w:t>
      </w:r>
      <w:r w:rsidRPr="00650A10">
        <w:rPr>
          <w:sz w:val="28"/>
          <w:szCs w:val="28"/>
          <w:lang w:val="uk-UA"/>
        </w:rPr>
        <w:t>тимізаційних задач, які виника</w:t>
      </w:r>
      <w:r w:rsidRPr="00650A10">
        <w:rPr>
          <w:sz w:val="28"/>
          <w:szCs w:val="28"/>
          <w:lang w:val="uk-UA"/>
        </w:rPr>
        <w:softHyphen/>
        <w:t>ють у найрізноманітніших видах людської діяльності. Ось одна з таких задач.</w:t>
      </w:r>
    </w:p>
    <w:p w:rsidR="00DF6B2D" w:rsidRPr="00650A10" w:rsidRDefault="00DF6B2D" w:rsidP="00DF6B2D">
      <w:pPr>
        <w:shd w:val="clear" w:color="auto" w:fill="FFFFFF"/>
        <w:spacing w:line="360" w:lineRule="auto"/>
        <w:ind w:firstLine="720"/>
        <w:rPr>
          <w:sz w:val="28"/>
          <w:szCs w:val="28"/>
          <w:lang w:val="uk-UA"/>
        </w:rPr>
      </w:pPr>
      <w:r w:rsidRPr="00650A10">
        <w:rPr>
          <w:sz w:val="28"/>
          <w:szCs w:val="28"/>
          <w:lang w:val="uk-UA"/>
        </w:rPr>
        <w:t>У цеху одного із заводів випуска</w:t>
      </w:r>
      <w:r w:rsidRPr="00650A10">
        <w:rPr>
          <w:sz w:val="28"/>
          <w:szCs w:val="28"/>
          <w:lang w:val="uk-UA"/>
        </w:rPr>
        <w:softHyphen/>
        <w:t>ють прилади двох видів. Вироб</w:t>
      </w:r>
      <w:r w:rsidRPr="00650A10">
        <w:rPr>
          <w:sz w:val="28"/>
          <w:szCs w:val="28"/>
          <w:lang w:val="uk-UA"/>
        </w:rPr>
        <w:softHyphen/>
        <w:t>нича потужність цеху — 100 при</w:t>
      </w:r>
      <w:r w:rsidRPr="00650A10">
        <w:rPr>
          <w:sz w:val="28"/>
          <w:szCs w:val="28"/>
          <w:lang w:val="uk-UA"/>
        </w:rPr>
        <w:softHyphen/>
        <w:t>ладів першого виду або 300 друго</w:t>
      </w:r>
      <w:r w:rsidRPr="00650A10">
        <w:rPr>
          <w:sz w:val="28"/>
          <w:szCs w:val="28"/>
          <w:lang w:val="uk-UA"/>
        </w:rPr>
        <w:softHyphen/>
        <w:t>го виду. Але відділ технічного контролю в змозі перевірити тільки 150 виробів на добу. Крім того, вироби першого виду вдвічі дорожчі за вироби другого виду. Потрібно скласти такий план ви</w:t>
      </w:r>
      <w:r w:rsidRPr="00650A10">
        <w:rPr>
          <w:sz w:val="28"/>
          <w:szCs w:val="28"/>
          <w:lang w:val="uk-UA"/>
        </w:rPr>
        <w:softHyphen/>
        <w:t xml:space="preserve">пуску продукції, який за даних умов </w:t>
      </w:r>
      <w:r w:rsidRPr="00650A10">
        <w:rPr>
          <w:sz w:val="28"/>
          <w:szCs w:val="28"/>
          <w:lang w:val="uk-UA"/>
        </w:rPr>
        <w:lastRenderedPageBreak/>
        <w:t xml:space="preserve">забезпечував би цеху найбільший прибуток. </w:t>
      </w:r>
      <w:r w:rsidRPr="00DD6B28">
        <w:rPr>
          <w:sz w:val="28"/>
          <w:szCs w:val="28"/>
          <w:lang w:val="uk-UA"/>
        </w:rPr>
        <w:t>(</w:t>
      </w:r>
      <w:r>
        <w:rPr>
          <w:sz w:val="28"/>
          <w:szCs w:val="28"/>
          <w:lang w:val="uk-UA"/>
        </w:rPr>
        <w:t xml:space="preserve"> Ї</w:t>
      </w:r>
      <w:r w:rsidRPr="00650A10">
        <w:rPr>
          <w:sz w:val="28"/>
          <w:szCs w:val="28"/>
          <w:lang w:val="uk-UA"/>
        </w:rPr>
        <w:t xml:space="preserve">ї </w:t>
      </w:r>
      <w:r>
        <w:rPr>
          <w:sz w:val="28"/>
          <w:szCs w:val="28"/>
          <w:lang w:val="uk-UA"/>
        </w:rPr>
        <w:t xml:space="preserve">можна розв’язати </w:t>
      </w:r>
      <w:r w:rsidRPr="00650A10">
        <w:rPr>
          <w:sz w:val="28"/>
          <w:szCs w:val="28"/>
          <w:lang w:val="uk-UA"/>
        </w:rPr>
        <w:t>на занятті гуртка).</w:t>
      </w:r>
    </w:p>
    <w:p w:rsidR="00DF6B2D" w:rsidRPr="00982158" w:rsidRDefault="00DF6B2D" w:rsidP="00DF6B2D">
      <w:pPr>
        <w:shd w:val="clear" w:color="auto" w:fill="FFFFFF"/>
        <w:spacing w:line="360" w:lineRule="auto"/>
        <w:rPr>
          <w:sz w:val="28"/>
          <w:szCs w:val="28"/>
          <w:lang w:val="uk-UA"/>
        </w:rPr>
      </w:pPr>
      <w:r w:rsidRPr="00A56624">
        <w:rPr>
          <w:b/>
          <w:i/>
          <w:iCs/>
          <w:sz w:val="28"/>
          <w:szCs w:val="28"/>
          <w:lang w:val="uk-UA"/>
        </w:rPr>
        <w:t>Вчений-кібернетик.</w:t>
      </w:r>
      <w:r w:rsidRPr="00650A10">
        <w:rPr>
          <w:i/>
          <w:iCs/>
          <w:sz w:val="28"/>
          <w:szCs w:val="28"/>
          <w:lang w:val="uk-UA"/>
        </w:rPr>
        <w:t xml:space="preserve"> </w:t>
      </w:r>
      <w:r w:rsidRPr="00650A10">
        <w:rPr>
          <w:sz w:val="28"/>
          <w:szCs w:val="28"/>
          <w:lang w:val="uk-UA"/>
        </w:rPr>
        <w:t>Останнім ча</w:t>
      </w:r>
      <w:r w:rsidRPr="00650A10">
        <w:rPr>
          <w:sz w:val="28"/>
          <w:szCs w:val="28"/>
          <w:lang w:val="uk-UA"/>
        </w:rPr>
        <w:softHyphen/>
        <w:t>сом у життєвій практиці почало використовуватися імітац</w:t>
      </w:r>
      <w:r>
        <w:rPr>
          <w:sz w:val="28"/>
          <w:szCs w:val="28"/>
          <w:lang w:val="uk-UA"/>
        </w:rPr>
        <w:t xml:space="preserve">ійне моделювання. Що ж таке </w:t>
      </w:r>
      <w:r w:rsidRPr="00982158">
        <w:rPr>
          <w:i/>
          <w:sz w:val="28"/>
          <w:szCs w:val="28"/>
          <w:lang w:val="uk-UA"/>
        </w:rPr>
        <w:t xml:space="preserve">імітаційна </w:t>
      </w:r>
      <w:r w:rsidRPr="00650A10">
        <w:rPr>
          <w:sz w:val="28"/>
          <w:szCs w:val="28"/>
          <w:lang w:val="uk-UA"/>
        </w:rPr>
        <w:t>модель? Це математична модель з подальшим досліджен</w:t>
      </w:r>
      <w:r w:rsidRPr="00650A10">
        <w:rPr>
          <w:sz w:val="28"/>
          <w:szCs w:val="28"/>
          <w:lang w:val="uk-UA"/>
        </w:rPr>
        <w:softHyphen/>
        <w:t>ням та експериментами на ЕОМ. Імітаційне моделювання засто</w:t>
      </w:r>
      <w:r w:rsidRPr="00650A10">
        <w:rPr>
          <w:sz w:val="28"/>
          <w:szCs w:val="28"/>
          <w:lang w:val="uk-UA"/>
        </w:rPr>
        <w:softHyphen/>
        <w:t>совується у випадках, коли пря</w:t>
      </w:r>
      <w:r w:rsidRPr="00650A10">
        <w:rPr>
          <w:sz w:val="28"/>
          <w:szCs w:val="28"/>
          <w:lang w:val="uk-UA"/>
        </w:rPr>
        <w:softHyphen/>
        <w:t xml:space="preserve">мий експеримент неможливий. </w:t>
      </w:r>
      <w:r>
        <w:rPr>
          <w:sz w:val="28"/>
          <w:szCs w:val="28"/>
          <w:lang w:val="uk-UA"/>
        </w:rPr>
        <w:t>Так, в лабораторії не можна змо</w:t>
      </w:r>
      <w:r w:rsidRPr="00650A10">
        <w:rPr>
          <w:sz w:val="28"/>
          <w:szCs w:val="28"/>
          <w:lang w:val="uk-UA"/>
        </w:rPr>
        <w:t>делювати атмосферні процеси, зробити термоядерний реактор або штучно відтворити етапи роз</w:t>
      </w:r>
      <w:r w:rsidRPr="00650A10">
        <w:rPr>
          <w:sz w:val="28"/>
          <w:szCs w:val="28"/>
          <w:lang w:val="uk-UA"/>
        </w:rPr>
        <w:softHyphen/>
        <w:t>витку Всесвіту. Тут на допомогу приходить імітаційне моделю</w:t>
      </w:r>
      <w:r w:rsidRPr="00650A10">
        <w:rPr>
          <w:sz w:val="28"/>
          <w:szCs w:val="28"/>
          <w:lang w:val="uk-UA"/>
        </w:rPr>
        <w:softHyphen/>
        <w:t>вання. Тож, математиками, фізи</w:t>
      </w:r>
      <w:r w:rsidRPr="00650A10">
        <w:rPr>
          <w:sz w:val="28"/>
          <w:szCs w:val="28"/>
          <w:lang w:val="uk-UA"/>
        </w:rPr>
        <w:softHyphen/>
        <w:t>ками й біологами були розроб</w:t>
      </w:r>
      <w:r>
        <w:rPr>
          <w:sz w:val="28"/>
          <w:szCs w:val="28"/>
          <w:lang w:val="uk-UA"/>
        </w:rPr>
        <w:softHyphen/>
        <w:t>лені моделі глобальних біосфер</w:t>
      </w:r>
      <w:r w:rsidRPr="00650A10">
        <w:rPr>
          <w:sz w:val="28"/>
          <w:szCs w:val="28"/>
          <w:lang w:val="uk-UA"/>
        </w:rPr>
        <w:t>них процесів, які можуть відбути</w:t>
      </w:r>
      <w:r w:rsidRPr="00650A10">
        <w:rPr>
          <w:sz w:val="28"/>
          <w:szCs w:val="28"/>
          <w:lang w:val="uk-UA"/>
        </w:rPr>
        <w:softHyphen/>
        <w:t>ся після ядерної війни. Результа</w:t>
      </w:r>
      <w:r w:rsidRPr="00650A10">
        <w:rPr>
          <w:sz w:val="28"/>
          <w:szCs w:val="28"/>
          <w:lang w:val="uk-UA"/>
        </w:rPr>
        <w:softHyphen/>
        <w:t>ти імітаційного моделювання по</w:t>
      </w:r>
      <w:r w:rsidRPr="00650A10">
        <w:rPr>
          <w:sz w:val="28"/>
          <w:szCs w:val="28"/>
          <w:lang w:val="uk-UA"/>
        </w:rPr>
        <w:softHyphen/>
        <w:t>казали, що ядерний конфлікт призведе не тільки до загибелі людей від радіації, вибухів, гене</w:t>
      </w:r>
      <w:r w:rsidRPr="00650A10">
        <w:rPr>
          <w:sz w:val="28"/>
          <w:szCs w:val="28"/>
          <w:lang w:val="uk-UA"/>
        </w:rPr>
        <w:softHyphen/>
        <w:t>тичних змін. У результаті ядерних вибухів на всій планеті розпоч</w:t>
      </w:r>
      <w:r w:rsidRPr="00650A10">
        <w:rPr>
          <w:sz w:val="28"/>
          <w:szCs w:val="28"/>
          <w:lang w:val="uk-UA"/>
        </w:rPr>
        <w:softHyphen/>
        <w:t>нуться самопідтримуючі пожежі. В атмосфері будуть носитися ве</w:t>
      </w:r>
      <w:r w:rsidRPr="00650A10">
        <w:rPr>
          <w:sz w:val="28"/>
          <w:szCs w:val="28"/>
          <w:lang w:val="uk-UA"/>
        </w:rPr>
        <w:softHyphen/>
        <w:t>личезні хмари сажі, пилу. Наста</w:t>
      </w:r>
      <w:r w:rsidRPr="00650A10">
        <w:rPr>
          <w:sz w:val="28"/>
          <w:szCs w:val="28"/>
          <w:lang w:val="uk-UA"/>
        </w:rPr>
        <w:softHyphen/>
        <w:t>не так звана ядерна ніч. На Землі запанує ядерна зима. Температу</w:t>
      </w:r>
      <w:r w:rsidRPr="00650A10">
        <w:rPr>
          <w:sz w:val="28"/>
          <w:szCs w:val="28"/>
          <w:lang w:val="uk-UA"/>
        </w:rPr>
        <w:softHyphen/>
        <w:t>ра знизиться до — 40°-50°. Все жи</w:t>
      </w:r>
      <w:r w:rsidRPr="00650A10">
        <w:rPr>
          <w:sz w:val="28"/>
          <w:szCs w:val="28"/>
          <w:lang w:val="uk-UA"/>
        </w:rPr>
        <w:softHyphen/>
        <w:t>ве на Землі зникне.</w:t>
      </w:r>
    </w:p>
    <w:p w:rsidR="00DF6B2D" w:rsidRPr="00650A10" w:rsidRDefault="00DF6B2D" w:rsidP="00DF6B2D">
      <w:pPr>
        <w:shd w:val="clear" w:color="auto" w:fill="FFFFFF"/>
        <w:spacing w:line="360" w:lineRule="auto"/>
        <w:rPr>
          <w:sz w:val="28"/>
          <w:szCs w:val="28"/>
        </w:rPr>
      </w:pPr>
      <w:r w:rsidRPr="00650A10">
        <w:rPr>
          <w:sz w:val="28"/>
          <w:szCs w:val="28"/>
          <w:lang w:val="uk-UA"/>
        </w:rPr>
        <w:t>Тож завдання народів світу — зберегти мир на планеті.</w:t>
      </w:r>
    </w:p>
    <w:p w:rsidR="00DF6B2D" w:rsidRDefault="00DF6B2D" w:rsidP="00DF6B2D">
      <w:pPr>
        <w:shd w:val="clear" w:color="auto" w:fill="FFFFFF"/>
        <w:spacing w:line="360" w:lineRule="auto"/>
        <w:rPr>
          <w:sz w:val="28"/>
          <w:szCs w:val="28"/>
          <w:lang w:val="uk-UA"/>
        </w:rPr>
      </w:pPr>
      <w:r w:rsidRPr="00A56624">
        <w:rPr>
          <w:b/>
          <w:i/>
          <w:iCs/>
          <w:sz w:val="28"/>
          <w:szCs w:val="28"/>
          <w:lang w:val="uk-UA"/>
        </w:rPr>
        <w:t>Вчитель.</w:t>
      </w:r>
      <w:r w:rsidRPr="00650A10">
        <w:rPr>
          <w:i/>
          <w:iCs/>
          <w:sz w:val="28"/>
          <w:szCs w:val="28"/>
          <w:lang w:val="uk-UA"/>
        </w:rPr>
        <w:t xml:space="preserve"> </w:t>
      </w:r>
      <w:r w:rsidRPr="00650A10">
        <w:rPr>
          <w:sz w:val="28"/>
          <w:szCs w:val="28"/>
          <w:lang w:val="uk-UA"/>
        </w:rPr>
        <w:t>А тепер перевіримо, як ви зрозуміли прослуханий ма</w:t>
      </w:r>
      <w:r w:rsidRPr="00650A10">
        <w:rPr>
          <w:sz w:val="28"/>
          <w:szCs w:val="28"/>
          <w:lang w:val="uk-UA"/>
        </w:rPr>
        <w:softHyphen/>
        <w:t>теріал.</w:t>
      </w:r>
    </w:p>
    <w:p w:rsidR="00DF6B2D" w:rsidRPr="00650A10" w:rsidRDefault="00DF6B2D" w:rsidP="00DF6B2D">
      <w:pPr>
        <w:shd w:val="clear" w:color="auto" w:fill="FFFFFF"/>
        <w:spacing w:line="360" w:lineRule="auto"/>
        <w:rPr>
          <w:sz w:val="28"/>
          <w:szCs w:val="28"/>
        </w:rPr>
      </w:pPr>
      <w:r w:rsidRPr="00650A10">
        <w:rPr>
          <w:sz w:val="28"/>
          <w:szCs w:val="28"/>
          <w:lang w:val="uk-UA"/>
        </w:rPr>
        <w:t xml:space="preserve"> Прошу дати відповіді на запитання:</w:t>
      </w:r>
    </w:p>
    <w:p w:rsidR="00DF6B2D" w:rsidRPr="00650A10" w:rsidRDefault="00DF6B2D" w:rsidP="00DF6B2D">
      <w:pPr>
        <w:shd w:val="clear" w:color="auto" w:fill="FFFFFF"/>
        <w:spacing w:line="360" w:lineRule="auto"/>
        <w:rPr>
          <w:sz w:val="28"/>
          <w:szCs w:val="28"/>
        </w:rPr>
      </w:pPr>
      <w:r w:rsidRPr="00650A10">
        <w:rPr>
          <w:sz w:val="28"/>
          <w:szCs w:val="28"/>
          <w:lang w:val="uk-UA"/>
        </w:rPr>
        <w:t>1.  Де ви зустрічали моделі в по</w:t>
      </w:r>
      <w:r w:rsidRPr="00650A10">
        <w:rPr>
          <w:sz w:val="28"/>
          <w:szCs w:val="28"/>
          <w:lang w:val="uk-UA"/>
        </w:rPr>
        <w:softHyphen/>
        <w:t>всякденному житті?</w:t>
      </w:r>
    </w:p>
    <w:p w:rsidR="00DF6B2D" w:rsidRPr="00650A10" w:rsidRDefault="00DF6B2D" w:rsidP="00DF6B2D">
      <w:pPr>
        <w:shd w:val="clear" w:color="auto" w:fill="FFFFFF"/>
        <w:spacing w:line="360" w:lineRule="auto"/>
        <w:rPr>
          <w:sz w:val="28"/>
          <w:szCs w:val="28"/>
        </w:rPr>
      </w:pPr>
      <w:r w:rsidRPr="00650A10">
        <w:rPr>
          <w:sz w:val="28"/>
          <w:szCs w:val="28"/>
          <w:lang w:val="uk-UA"/>
        </w:rPr>
        <w:t>2.  Що таке фізичні моделі (моде</w:t>
      </w:r>
      <w:r w:rsidRPr="00650A10">
        <w:rPr>
          <w:sz w:val="28"/>
          <w:szCs w:val="28"/>
          <w:lang w:val="uk-UA"/>
        </w:rPr>
        <w:softHyphen/>
        <w:t>лювання)? Де вони зустріча</w:t>
      </w:r>
      <w:r w:rsidRPr="00650A10">
        <w:rPr>
          <w:sz w:val="28"/>
          <w:szCs w:val="28"/>
          <w:lang w:val="uk-UA"/>
        </w:rPr>
        <w:softHyphen/>
        <w:t>ються?</w:t>
      </w:r>
    </w:p>
    <w:p w:rsidR="00DF6B2D" w:rsidRPr="00650A10" w:rsidRDefault="00DF6B2D" w:rsidP="00DF6B2D">
      <w:pPr>
        <w:shd w:val="clear" w:color="auto" w:fill="FFFFFF"/>
        <w:spacing w:line="360" w:lineRule="auto"/>
        <w:rPr>
          <w:sz w:val="28"/>
          <w:szCs w:val="28"/>
        </w:rPr>
      </w:pPr>
      <w:r w:rsidRPr="00650A10">
        <w:rPr>
          <w:sz w:val="28"/>
          <w:szCs w:val="28"/>
          <w:lang w:val="uk-UA"/>
        </w:rPr>
        <w:t>3.  Що таке математична модель?</w:t>
      </w:r>
    </w:p>
    <w:p w:rsidR="00DF6B2D" w:rsidRPr="00650A10" w:rsidRDefault="00DF6B2D" w:rsidP="00DF6B2D">
      <w:pPr>
        <w:shd w:val="clear" w:color="auto" w:fill="FFFFFF"/>
        <w:spacing w:line="360" w:lineRule="auto"/>
        <w:rPr>
          <w:sz w:val="28"/>
          <w:szCs w:val="28"/>
        </w:rPr>
      </w:pPr>
      <w:r w:rsidRPr="00650A10">
        <w:rPr>
          <w:sz w:val="28"/>
          <w:szCs w:val="28"/>
          <w:lang w:val="uk-UA"/>
        </w:rPr>
        <w:t>4.  Де використовується метод математичного моделювання?</w:t>
      </w:r>
    </w:p>
    <w:p w:rsidR="00DF6B2D" w:rsidRPr="00650A10" w:rsidRDefault="00DF6B2D" w:rsidP="00DF6B2D">
      <w:pPr>
        <w:shd w:val="clear" w:color="auto" w:fill="FFFFFF"/>
        <w:spacing w:line="360" w:lineRule="auto"/>
        <w:rPr>
          <w:sz w:val="28"/>
          <w:szCs w:val="28"/>
        </w:rPr>
      </w:pPr>
      <w:r w:rsidRPr="00650A10">
        <w:rPr>
          <w:sz w:val="28"/>
          <w:szCs w:val="28"/>
          <w:lang w:val="uk-UA"/>
        </w:rPr>
        <w:t>5.  Що таке імітаційне моделю</w:t>
      </w:r>
      <w:r w:rsidRPr="00650A10">
        <w:rPr>
          <w:sz w:val="28"/>
          <w:szCs w:val="28"/>
          <w:lang w:val="uk-UA"/>
        </w:rPr>
        <w:softHyphen/>
        <w:t>вання? Де воно використову</w:t>
      </w:r>
      <w:r w:rsidRPr="00650A10">
        <w:rPr>
          <w:sz w:val="28"/>
          <w:szCs w:val="28"/>
          <w:lang w:val="uk-UA"/>
        </w:rPr>
        <w:softHyphen/>
        <w:t>ється?</w:t>
      </w:r>
    </w:p>
    <w:p w:rsidR="00DF6B2D" w:rsidRDefault="00DF6B2D" w:rsidP="00DF6B2D">
      <w:pPr>
        <w:shd w:val="clear" w:color="auto" w:fill="FFFFFF"/>
        <w:spacing w:line="360" w:lineRule="auto"/>
        <w:rPr>
          <w:sz w:val="28"/>
          <w:szCs w:val="28"/>
          <w:lang w:val="uk-UA"/>
        </w:rPr>
      </w:pPr>
      <w:r w:rsidRPr="00650A10">
        <w:rPr>
          <w:sz w:val="28"/>
          <w:szCs w:val="28"/>
          <w:lang w:val="uk-UA"/>
        </w:rPr>
        <w:t>А тепер розв'яжемо задачу № 280 (Бевз Г. П. Алгебра 7-9. - К.: Освіта, 1998),</w:t>
      </w:r>
    </w:p>
    <w:p w:rsidR="00DF6B2D" w:rsidRPr="00650A10" w:rsidRDefault="00DF6B2D" w:rsidP="00DF6B2D">
      <w:pPr>
        <w:shd w:val="clear" w:color="auto" w:fill="FFFFFF"/>
        <w:spacing w:line="360" w:lineRule="auto"/>
        <w:rPr>
          <w:sz w:val="28"/>
          <w:szCs w:val="28"/>
        </w:rPr>
      </w:pPr>
      <w:r w:rsidRPr="00650A10">
        <w:rPr>
          <w:sz w:val="28"/>
          <w:szCs w:val="28"/>
          <w:lang w:val="uk-UA"/>
        </w:rPr>
        <w:t xml:space="preserve"> № 279 - само</w:t>
      </w:r>
      <w:r w:rsidRPr="00650A10">
        <w:rPr>
          <w:sz w:val="28"/>
          <w:szCs w:val="28"/>
          <w:lang w:val="uk-UA"/>
        </w:rPr>
        <w:softHyphen/>
        <w:t>стійно.</w:t>
      </w:r>
    </w:p>
    <w:p w:rsidR="00DF6B2D" w:rsidRPr="00650A10" w:rsidRDefault="00DF6B2D" w:rsidP="00DF6B2D">
      <w:pPr>
        <w:shd w:val="clear" w:color="auto" w:fill="FFFFFF"/>
        <w:spacing w:line="360" w:lineRule="auto"/>
        <w:rPr>
          <w:sz w:val="28"/>
          <w:szCs w:val="28"/>
        </w:rPr>
      </w:pPr>
      <w:r w:rsidRPr="00650A10">
        <w:rPr>
          <w:sz w:val="28"/>
          <w:szCs w:val="28"/>
          <w:lang w:val="uk-UA"/>
        </w:rPr>
        <w:t>Завдання додому. № 277, № 278, № 285, § 63.</w:t>
      </w:r>
    </w:p>
    <w:p w:rsidR="00DF6B2D" w:rsidRPr="00650A10" w:rsidRDefault="00DF6B2D" w:rsidP="00DF6B2D">
      <w:pPr>
        <w:shd w:val="clear" w:color="auto" w:fill="FFFFFF"/>
        <w:spacing w:line="360" w:lineRule="auto"/>
        <w:rPr>
          <w:sz w:val="28"/>
          <w:szCs w:val="28"/>
        </w:rPr>
      </w:pPr>
      <w:r w:rsidRPr="00650A10">
        <w:rPr>
          <w:sz w:val="28"/>
          <w:szCs w:val="28"/>
          <w:lang w:val="uk-UA"/>
        </w:rPr>
        <w:t>Підсумок уроку.</w:t>
      </w:r>
    </w:p>
    <w:p w:rsidR="00463CBE" w:rsidRDefault="00463CBE" w:rsidP="00D344CC">
      <w:pPr>
        <w:pStyle w:val="a3"/>
        <w:spacing w:before="0" w:beforeAutospacing="0" w:after="0" w:afterAutospacing="0" w:line="276" w:lineRule="auto"/>
        <w:rPr>
          <w:color w:val="515151"/>
          <w:sz w:val="28"/>
          <w:szCs w:val="28"/>
          <w:lang w:val="uk-UA"/>
        </w:rPr>
      </w:pPr>
    </w:p>
    <w:p w:rsidR="00DF6B2D" w:rsidRPr="00DF6B2D" w:rsidRDefault="00DF6B2D" w:rsidP="00D344CC">
      <w:pPr>
        <w:pStyle w:val="a3"/>
        <w:spacing w:before="0" w:beforeAutospacing="0" w:after="0" w:afterAutospacing="0" w:line="276" w:lineRule="auto"/>
        <w:rPr>
          <w:b/>
          <w:color w:val="000000" w:themeColor="text1"/>
          <w:sz w:val="36"/>
          <w:szCs w:val="36"/>
          <w:lang w:val="uk-UA"/>
        </w:rPr>
      </w:pPr>
      <w:r w:rsidRPr="00DF6B2D">
        <w:rPr>
          <w:b/>
          <w:color w:val="000000" w:themeColor="text1"/>
          <w:sz w:val="36"/>
          <w:szCs w:val="36"/>
          <w:lang w:val="uk-UA"/>
        </w:rPr>
        <w:lastRenderedPageBreak/>
        <w:t>10 клас (геометрія)</w:t>
      </w:r>
    </w:p>
    <w:p w:rsidR="00DF6B2D" w:rsidRPr="007A4CED" w:rsidRDefault="00DF6B2D" w:rsidP="00DF6B2D">
      <w:pPr>
        <w:shd w:val="clear" w:color="auto" w:fill="FFFFFF"/>
        <w:spacing w:line="360" w:lineRule="auto"/>
        <w:rPr>
          <w:sz w:val="28"/>
          <w:szCs w:val="28"/>
        </w:rPr>
      </w:pPr>
      <w:r w:rsidRPr="007A4CED">
        <w:rPr>
          <w:b/>
          <w:bCs/>
          <w:sz w:val="28"/>
          <w:szCs w:val="28"/>
          <w:lang w:val="uk-UA"/>
        </w:rPr>
        <w:t>ТЕМА. ПАРАЛЕЛЬНІСТЬ У ПРОСТОРІ</w:t>
      </w:r>
    </w:p>
    <w:p w:rsidR="00DF6B2D" w:rsidRPr="007A4CED" w:rsidRDefault="00DF6B2D" w:rsidP="00DF6B2D">
      <w:pPr>
        <w:shd w:val="clear" w:color="auto" w:fill="FFFFFF"/>
        <w:spacing w:line="360" w:lineRule="auto"/>
        <w:rPr>
          <w:sz w:val="28"/>
          <w:szCs w:val="28"/>
        </w:rPr>
      </w:pPr>
      <w:r w:rsidRPr="007A4CED">
        <w:rPr>
          <w:b/>
          <w:bCs/>
          <w:sz w:val="28"/>
          <w:szCs w:val="28"/>
          <w:lang w:val="uk-UA"/>
        </w:rPr>
        <w:t xml:space="preserve">Навчальна мета: </w:t>
      </w:r>
      <w:r>
        <w:rPr>
          <w:sz w:val="28"/>
          <w:szCs w:val="28"/>
          <w:lang w:val="uk-UA"/>
        </w:rPr>
        <w:t>узагальнити та систематизувати</w:t>
      </w:r>
      <w:r w:rsidRPr="007A4CED">
        <w:rPr>
          <w:sz w:val="28"/>
          <w:szCs w:val="28"/>
          <w:lang w:val="uk-UA"/>
        </w:rPr>
        <w:t xml:space="preserve"> знання учнів про </w:t>
      </w:r>
      <w:r>
        <w:rPr>
          <w:sz w:val="28"/>
          <w:szCs w:val="28"/>
          <w:lang w:val="uk-UA"/>
        </w:rPr>
        <w:t>паралельність у просторі. Вдоско</w:t>
      </w:r>
      <w:r w:rsidRPr="007A4CED">
        <w:rPr>
          <w:sz w:val="28"/>
          <w:szCs w:val="28"/>
          <w:lang w:val="uk-UA"/>
        </w:rPr>
        <w:t>налювати вміння застосовувати вивчені теоре</w:t>
      </w:r>
      <w:r>
        <w:rPr>
          <w:sz w:val="28"/>
          <w:szCs w:val="28"/>
          <w:lang w:val="uk-UA"/>
        </w:rPr>
        <w:t>ми</w:t>
      </w:r>
      <w:r w:rsidRPr="007A4CED">
        <w:rPr>
          <w:sz w:val="28"/>
          <w:szCs w:val="28"/>
          <w:lang w:val="uk-UA"/>
        </w:rPr>
        <w:t xml:space="preserve"> про паралельність у просторі під час виконані творчих вправ; продовжувати розвивати просторо уяву; вдосконалювати вміння застосовувати мет</w:t>
      </w:r>
      <w:r>
        <w:rPr>
          <w:sz w:val="28"/>
          <w:szCs w:val="28"/>
          <w:lang w:val="uk-UA"/>
        </w:rPr>
        <w:t xml:space="preserve">од </w:t>
      </w:r>
      <w:r w:rsidRPr="007A4CED">
        <w:rPr>
          <w:sz w:val="28"/>
          <w:szCs w:val="28"/>
          <w:lang w:val="uk-UA"/>
        </w:rPr>
        <w:t>доведення від супротивного.</w:t>
      </w:r>
    </w:p>
    <w:p w:rsidR="00DF6B2D" w:rsidRPr="007A4CED" w:rsidRDefault="00DF6B2D" w:rsidP="00DF6B2D">
      <w:pPr>
        <w:shd w:val="clear" w:color="auto" w:fill="FFFFFF"/>
        <w:spacing w:line="360" w:lineRule="auto"/>
        <w:rPr>
          <w:sz w:val="28"/>
          <w:szCs w:val="28"/>
        </w:rPr>
      </w:pPr>
      <w:r w:rsidRPr="007A4CED">
        <w:rPr>
          <w:b/>
          <w:bCs/>
          <w:sz w:val="28"/>
          <w:szCs w:val="28"/>
          <w:lang w:val="uk-UA"/>
        </w:rPr>
        <w:t xml:space="preserve">Виховна мета: </w:t>
      </w:r>
      <w:r w:rsidRPr="007A4CED">
        <w:rPr>
          <w:sz w:val="28"/>
          <w:szCs w:val="28"/>
          <w:lang w:val="uk-UA"/>
        </w:rPr>
        <w:t xml:space="preserve">вчити учнів висловлювати свої </w:t>
      </w:r>
      <w:r>
        <w:rPr>
          <w:sz w:val="28"/>
          <w:szCs w:val="28"/>
          <w:lang w:val="uk-UA"/>
        </w:rPr>
        <w:t>знан</w:t>
      </w:r>
      <w:r w:rsidRPr="007A4CED">
        <w:rPr>
          <w:sz w:val="28"/>
          <w:szCs w:val="28"/>
          <w:lang w:val="uk-UA"/>
        </w:rPr>
        <w:t>ня в дружній атмосфері, висловлювати ар</w:t>
      </w:r>
      <w:r>
        <w:rPr>
          <w:sz w:val="28"/>
          <w:szCs w:val="28"/>
          <w:lang w:val="uk-UA"/>
        </w:rPr>
        <w:t>гумент</w:t>
      </w:r>
      <w:r w:rsidRPr="007A4CED">
        <w:rPr>
          <w:sz w:val="28"/>
          <w:szCs w:val="28"/>
          <w:lang w:val="uk-UA"/>
        </w:rPr>
        <w:t xml:space="preserve"> «за» чи «проти» твердження, аргументовано доцільно відстоювати свою позицію та вчити визі вати свої прораху</w:t>
      </w:r>
      <w:r>
        <w:rPr>
          <w:sz w:val="28"/>
          <w:szCs w:val="28"/>
          <w:lang w:val="uk-UA"/>
        </w:rPr>
        <w:t>нки за беззаперечних фактів, пере</w:t>
      </w:r>
      <w:r w:rsidRPr="007A4CED">
        <w:rPr>
          <w:sz w:val="28"/>
          <w:szCs w:val="28"/>
          <w:lang w:val="uk-UA"/>
        </w:rPr>
        <w:t xml:space="preserve">конувати </w:t>
      </w:r>
      <w:r>
        <w:rPr>
          <w:sz w:val="28"/>
          <w:szCs w:val="28"/>
          <w:lang w:val="uk-UA"/>
        </w:rPr>
        <w:t>свого опонента за допомогою міцних</w:t>
      </w:r>
      <w:r w:rsidRPr="007A4CED">
        <w:rPr>
          <w:sz w:val="28"/>
          <w:szCs w:val="28"/>
          <w:lang w:val="uk-UA"/>
        </w:rPr>
        <w:t xml:space="preserve"> знань.</w:t>
      </w:r>
    </w:p>
    <w:p w:rsidR="00DF6B2D" w:rsidRPr="007A4CED" w:rsidRDefault="00DF6B2D" w:rsidP="00DF6B2D">
      <w:pPr>
        <w:shd w:val="clear" w:color="auto" w:fill="FFFFFF"/>
        <w:spacing w:line="360" w:lineRule="auto"/>
        <w:rPr>
          <w:sz w:val="28"/>
          <w:szCs w:val="28"/>
        </w:rPr>
      </w:pPr>
      <w:r w:rsidRPr="007A4CED">
        <w:rPr>
          <w:b/>
          <w:bCs/>
          <w:sz w:val="28"/>
          <w:szCs w:val="28"/>
          <w:lang w:val="uk-UA"/>
        </w:rPr>
        <w:t xml:space="preserve">Тип уроку: </w:t>
      </w:r>
      <w:r w:rsidRPr="007A4CED">
        <w:rPr>
          <w:sz w:val="28"/>
          <w:szCs w:val="28"/>
          <w:lang w:val="uk-UA"/>
        </w:rPr>
        <w:t>узагальнення та систематизація знань.</w:t>
      </w:r>
    </w:p>
    <w:p w:rsidR="00DF6B2D" w:rsidRPr="007A4CED" w:rsidRDefault="00DF6B2D" w:rsidP="00DF6B2D">
      <w:pPr>
        <w:shd w:val="clear" w:color="auto" w:fill="FFFFFF"/>
        <w:spacing w:line="360" w:lineRule="auto"/>
        <w:rPr>
          <w:sz w:val="28"/>
          <w:szCs w:val="28"/>
        </w:rPr>
      </w:pPr>
      <w:r w:rsidRPr="007A4CED">
        <w:rPr>
          <w:b/>
          <w:bCs/>
          <w:sz w:val="28"/>
          <w:szCs w:val="28"/>
          <w:lang w:val="uk-UA"/>
        </w:rPr>
        <w:t xml:space="preserve">Форма проведення: </w:t>
      </w:r>
      <w:r w:rsidRPr="007A4CED">
        <w:rPr>
          <w:sz w:val="28"/>
          <w:szCs w:val="28"/>
          <w:lang w:val="uk-UA"/>
        </w:rPr>
        <w:t>геометрична дискусія-дебати.</w:t>
      </w:r>
    </w:p>
    <w:p w:rsidR="00DF6B2D" w:rsidRPr="007A4CED" w:rsidRDefault="00DF6B2D" w:rsidP="00DF6B2D">
      <w:pPr>
        <w:shd w:val="clear" w:color="auto" w:fill="FFFFFF"/>
        <w:spacing w:line="360" w:lineRule="auto"/>
        <w:rPr>
          <w:sz w:val="28"/>
          <w:szCs w:val="28"/>
        </w:rPr>
      </w:pPr>
      <w:r w:rsidRPr="007A4CED">
        <w:rPr>
          <w:b/>
          <w:bCs/>
          <w:sz w:val="28"/>
          <w:szCs w:val="28"/>
          <w:lang w:val="uk-UA"/>
        </w:rPr>
        <w:t xml:space="preserve">Обладнання: </w:t>
      </w:r>
      <w:r w:rsidRPr="007A4CED">
        <w:rPr>
          <w:sz w:val="28"/>
          <w:szCs w:val="28"/>
          <w:lang w:val="uk-UA"/>
        </w:rPr>
        <w:t>та</w:t>
      </w:r>
      <w:r>
        <w:rPr>
          <w:sz w:val="28"/>
          <w:szCs w:val="28"/>
          <w:lang w:val="uk-UA"/>
        </w:rPr>
        <w:t>блиці, стереометричні ящики, тере</w:t>
      </w:r>
      <w:r w:rsidRPr="007A4CED">
        <w:rPr>
          <w:sz w:val="28"/>
          <w:szCs w:val="28"/>
          <w:lang w:val="uk-UA"/>
        </w:rPr>
        <w:t>зи, фішки, моделі геометричних фігур.</w:t>
      </w:r>
    </w:p>
    <w:p w:rsidR="00DF6B2D" w:rsidRDefault="00DF6B2D" w:rsidP="00DF6B2D">
      <w:pPr>
        <w:shd w:val="clear" w:color="auto" w:fill="FFFFFF"/>
        <w:spacing w:line="360" w:lineRule="auto"/>
        <w:rPr>
          <w:sz w:val="28"/>
          <w:szCs w:val="28"/>
          <w:lang w:val="uk-UA"/>
        </w:rPr>
      </w:pPr>
      <w:r w:rsidRPr="007A4CED">
        <w:rPr>
          <w:b/>
          <w:bCs/>
          <w:sz w:val="28"/>
          <w:szCs w:val="28"/>
          <w:lang w:val="uk-UA"/>
        </w:rPr>
        <w:t xml:space="preserve">Підготовча робота: </w:t>
      </w:r>
      <w:r w:rsidRPr="007A4CED">
        <w:rPr>
          <w:sz w:val="28"/>
          <w:szCs w:val="28"/>
          <w:lang w:val="uk-UA"/>
        </w:rPr>
        <w:t>клас об'єднався в 4 груп</w:t>
      </w:r>
      <w:r>
        <w:rPr>
          <w:sz w:val="28"/>
          <w:szCs w:val="28"/>
          <w:lang w:val="uk-UA"/>
        </w:rPr>
        <w:t xml:space="preserve">и - </w:t>
      </w:r>
      <w:r w:rsidRPr="007A4CED">
        <w:rPr>
          <w:sz w:val="28"/>
          <w:szCs w:val="28"/>
          <w:lang w:val="uk-UA"/>
        </w:rPr>
        <w:t xml:space="preserve"> «Електорат»</w:t>
      </w:r>
      <w:r>
        <w:rPr>
          <w:sz w:val="28"/>
          <w:szCs w:val="28"/>
          <w:lang w:val="uk-UA"/>
        </w:rPr>
        <w:t xml:space="preserve"> (складається з учнів обов'язкового</w:t>
      </w:r>
      <w:r w:rsidRPr="007A4CED">
        <w:rPr>
          <w:sz w:val="28"/>
          <w:szCs w:val="28"/>
          <w:lang w:val="uk-UA"/>
        </w:rPr>
        <w:t xml:space="preserve"> рівня знань),</w:t>
      </w:r>
      <w:r>
        <w:rPr>
          <w:sz w:val="28"/>
          <w:szCs w:val="28"/>
          <w:lang w:val="uk-UA"/>
        </w:rPr>
        <w:t xml:space="preserve"> дві рівноцінні групи для ведення</w:t>
      </w:r>
      <w:r w:rsidRPr="007A4CED">
        <w:rPr>
          <w:sz w:val="28"/>
          <w:szCs w:val="28"/>
          <w:lang w:val="uk-UA"/>
        </w:rPr>
        <w:t xml:space="preserve"> </w:t>
      </w:r>
      <w:r>
        <w:rPr>
          <w:sz w:val="28"/>
          <w:szCs w:val="28"/>
          <w:lang w:val="uk-UA"/>
        </w:rPr>
        <w:t>де</w:t>
      </w:r>
      <w:r w:rsidRPr="007A4CED">
        <w:rPr>
          <w:sz w:val="28"/>
          <w:szCs w:val="28"/>
          <w:lang w:val="uk-UA"/>
        </w:rPr>
        <w:t xml:space="preserve">батів (учні середнього та достатнього рівнів </w:t>
      </w:r>
      <w:r>
        <w:rPr>
          <w:sz w:val="28"/>
          <w:szCs w:val="28"/>
          <w:lang w:val="uk-UA"/>
        </w:rPr>
        <w:t>на</w:t>
      </w:r>
      <w:r w:rsidRPr="007A4CED">
        <w:rPr>
          <w:sz w:val="28"/>
          <w:szCs w:val="28"/>
          <w:lang w:val="uk-UA"/>
        </w:rPr>
        <w:t>вчальних досягнень), «Експерти» (учні висо</w:t>
      </w:r>
      <w:r>
        <w:rPr>
          <w:sz w:val="28"/>
          <w:szCs w:val="28"/>
          <w:lang w:val="uk-UA"/>
        </w:rPr>
        <w:t xml:space="preserve">кого </w:t>
      </w:r>
      <w:r w:rsidRPr="007A4CED">
        <w:rPr>
          <w:sz w:val="28"/>
          <w:szCs w:val="28"/>
          <w:lang w:val="uk-UA"/>
        </w:rPr>
        <w:t>рівня). Гр</w:t>
      </w:r>
      <w:r>
        <w:rPr>
          <w:sz w:val="28"/>
          <w:szCs w:val="28"/>
          <w:lang w:val="uk-UA"/>
        </w:rPr>
        <w:t>упи, що дебатують, розташовуються</w:t>
      </w:r>
      <w:r w:rsidRPr="007A4CED">
        <w:rPr>
          <w:sz w:val="28"/>
          <w:szCs w:val="28"/>
          <w:lang w:val="uk-UA"/>
        </w:rPr>
        <w:t xml:space="preserve"> столами одна напроти одної, «Електорат» між </w:t>
      </w:r>
      <w:r>
        <w:rPr>
          <w:sz w:val="28"/>
          <w:szCs w:val="28"/>
          <w:lang w:val="uk-UA"/>
        </w:rPr>
        <w:t>опо</w:t>
      </w:r>
      <w:r w:rsidRPr="007A4CED">
        <w:rPr>
          <w:sz w:val="28"/>
          <w:szCs w:val="28"/>
          <w:lang w:val="uk-UA"/>
        </w:rPr>
        <w:t>нентами, «Експерти» — проти останніх. По це стоїть стіл, на якому терези та фішки, які будут</w:t>
      </w:r>
      <w:r>
        <w:rPr>
          <w:sz w:val="28"/>
          <w:szCs w:val="28"/>
          <w:lang w:val="uk-UA"/>
        </w:rPr>
        <w:t>ь</w:t>
      </w:r>
      <w:r w:rsidRPr="007A4CED">
        <w:rPr>
          <w:sz w:val="28"/>
          <w:szCs w:val="28"/>
          <w:lang w:val="uk-UA"/>
        </w:rPr>
        <w:t xml:space="preserve"> даватися на користь тієї групи, яка виявиться </w:t>
      </w:r>
      <w:r w:rsidRPr="007A4CED">
        <w:rPr>
          <w:bCs/>
          <w:iCs/>
          <w:sz w:val="28"/>
          <w:szCs w:val="28"/>
          <w:lang w:val="uk-UA"/>
        </w:rPr>
        <w:t>більш</w:t>
      </w:r>
      <w:r w:rsidRPr="007A4CED">
        <w:rPr>
          <w:b/>
          <w:bCs/>
          <w:i/>
          <w:iCs/>
          <w:sz w:val="28"/>
          <w:szCs w:val="28"/>
          <w:lang w:val="uk-UA"/>
        </w:rPr>
        <w:t xml:space="preserve"> </w:t>
      </w:r>
      <w:r w:rsidRPr="007A4CED">
        <w:rPr>
          <w:sz w:val="28"/>
          <w:szCs w:val="28"/>
          <w:lang w:val="uk-UA"/>
        </w:rPr>
        <w:t>переконливою.</w:t>
      </w:r>
    </w:p>
    <w:p w:rsidR="00DF6B2D" w:rsidRPr="00043E57" w:rsidRDefault="00DF6B2D" w:rsidP="00DF6B2D">
      <w:pPr>
        <w:shd w:val="clear" w:color="auto" w:fill="FFFFFF"/>
        <w:spacing w:line="360" w:lineRule="auto"/>
        <w:rPr>
          <w:sz w:val="28"/>
          <w:szCs w:val="28"/>
        </w:rPr>
      </w:pPr>
      <w:r w:rsidRPr="00043E57">
        <w:rPr>
          <w:b/>
          <w:bCs/>
          <w:sz w:val="28"/>
          <w:szCs w:val="28"/>
          <w:lang w:val="uk-UA"/>
        </w:rPr>
        <w:t>І. Етап ознайомлення з правилами дебатів</w:t>
      </w:r>
    </w:p>
    <w:p w:rsidR="00DF6B2D" w:rsidRPr="00043E57" w:rsidRDefault="00DF6B2D" w:rsidP="00DF6B2D">
      <w:pPr>
        <w:shd w:val="clear" w:color="auto" w:fill="FFFFFF"/>
        <w:spacing w:line="360" w:lineRule="auto"/>
        <w:rPr>
          <w:sz w:val="28"/>
          <w:szCs w:val="28"/>
        </w:rPr>
      </w:pPr>
      <w:r w:rsidRPr="00043E57">
        <w:rPr>
          <w:sz w:val="28"/>
          <w:szCs w:val="28"/>
          <w:lang w:val="uk-UA"/>
        </w:rPr>
        <w:t>1.    Учитель пояснює призначення утворених груп та їх зміст роботи під час уроку.</w:t>
      </w:r>
    </w:p>
    <w:p w:rsidR="00DF6B2D" w:rsidRPr="00043E57" w:rsidRDefault="00DF6B2D" w:rsidP="00DF6B2D">
      <w:pPr>
        <w:shd w:val="clear" w:color="auto" w:fill="FFFFFF"/>
        <w:spacing w:line="360" w:lineRule="auto"/>
        <w:rPr>
          <w:sz w:val="28"/>
          <w:szCs w:val="28"/>
        </w:rPr>
      </w:pPr>
      <w:r w:rsidRPr="00043E57">
        <w:rPr>
          <w:sz w:val="28"/>
          <w:szCs w:val="28"/>
          <w:lang w:val="uk-UA"/>
        </w:rPr>
        <w:t>2.    Ознайомлення з правилами проведення дискусії. (Вивішується плакат «Золоті правила математич</w:t>
      </w:r>
      <w:r w:rsidRPr="00043E57">
        <w:rPr>
          <w:sz w:val="28"/>
          <w:szCs w:val="28"/>
          <w:lang w:val="uk-UA"/>
        </w:rPr>
        <w:softHyphen/>
        <w:t>ної дискусії».)</w:t>
      </w:r>
    </w:p>
    <w:p w:rsidR="00DF6B2D" w:rsidRPr="00043E57" w:rsidRDefault="00DF6B2D" w:rsidP="00DF6B2D">
      <w:pPr>
        <w:shd w:val="clear" w:color="auto" w:fill="FFFFFF"/>
        <w:spacing w:line="360" w:lineRule="auto"/>
        <w:rPr>
          <w:sz w:val="28"/>
          <w:szCs w:val="28"/>
        </w:rPr>
      </w:pPr>
      <w:r w:rsidRPr="00043E57">
        <w:rPr>
          <w:sz w:val="28"/>
          <w:szCs w:val="28"/>
          <w:lang w:val="uk-UA"/>
        </w:rPr>
        <w:t>3.    Учням роздаються пам'ятки-рекомендації — кожний виступ починати фразами:</w:t>
      </w:r>
    </w:p>
    <w:p w:rsidR="00DF6B2D" w:rsidRPr="00043E57" w:rsidRDefault="00DF6B2D" w:rsidP="00DF6B2D">
      <w:pPr>
        <w:shd w:val="clear" w:color="auto" w:fill="FFFFFF"/>
        <w:spacing w:line="360" w:lineRule="auto"/>
        <w:rPr>
          <w:sz w:val="28"/>
          <w:szCs w:val="28"/>
        </w:rPr>
      </w:pPr>
      <w:r w:rsidRPr="00043E57">
        <w:rPr>
          <w:sz w:val="28"/>
          <w:szCs w:val="28"/>
          <w:lang w:val="uk-UA"/>
        </w:rPr>
        <w:lastRenderedPageBreak/>
        <w:t>«Відповідно до аксіоми стереометрії (планіметрії)...»</w:t>
      </w:r>
    </w:p>
    <w:p w:rsidR="00DF6B2D" w:rsidRPr="00043E57" w:rsidRDefault="00DF6B2D" w:rsidP="00DF6B2D">
      <w:pPr>
        <w:shd w:val="clear" w:color="auto" w:fill="FFFFFF"/>
        <w:spacing w:line="360" w:lineRule="auto"/>
        <w:rPr>
          <w:sz w:val="28"/>
          <w:szCs w:val="28"/>
        </w:rPr>
      </w:pPr>
      <w:r w:rsidRPr="00043E57">
        <w:rPr>
          <w:sz w:val="28"/>
          <w:szCs w:val="28"/>
          <w:lang w:val="uk-UA"/>
        </w:rPr>
        <w:t>«Відповідно до теореми стереометрії (планіметрії)...»</w:t>
      </w:r>
    </w:p>
    <w:p w:rsidR="00DF6B2D" w:rsidRPr="00043E57" w:rsidRDefault="00DF6B2D" w:rsidP="00DF6B2D">
      <w:pPr>
        <w:shd w:val="clear" w:color="auto" w:fill="FFFFFF"/>
        <w:spacing w:line="360" w:lineRule="auto"/>
        <w:rPr>
          <w:sz w:val="28"/>
          <w:szCs w:val="28"/>
        </w:rPr>
      </w:pPr>
      <w:r w:rsidRPr="00043E57">
        <w:rPr>
          <w:sz w:val="28"/>
          <w:szCs w:val="28"/>
          <w:lang w:val="uk-UA"/>
        </w:rPr>
        <w:t>«Хочу заперечити думку попереднього виступаючо</w:t>
      </w:r>
      <w:r w:rsidRPr="00043E57">
        <w:rPr>
          <w:sz w:val="28"/>
          <w:szCs w:val="28"/>
          <w:lang w:val="uk-UA"/>
        </w:rPr>
        <w:softHyphen/>
        <w:t>го...»</w:t>
      </w:r>
    </w:p>
    <w:p w:rsidR="00DF6B2D" w:rsidRPr="00043E57" w:rsidRDefault="00DF6B2D" w:rsidP="00DF6B2D">
      <w:pPr>
        <w:shd w:val="clear" w:color="auto" w:fill="FFFFFF"/>
        <w:spacing w:line="360" w:lineRule="auto"/>
        <w:rPr>
          <w:sz w:val="28"/>
          <w:szCs w:val="28"/>
        </w:rPr>
      </w:pPr>
      <w:r w:rsidRPr="00043E57">
        <w:rPr>
          <w:sz w:val="28"/>
          <w:szCs w:val="28"/>
          <w:lang w:val="uk-UA"/>
        </w:rPr>
        <w:t>«Хочу підтримати думку...»</w:t>
      </w:r>
    </w:p>
    <w:p w:rsidR="00DF6B2D" w:rsidRPr="00043E57" w:rsidRDefault="00DF6B2D" w:rsidP="00DF6B2D">
      <w:pPr>
        <w:shd w:val="clear" w:color="auto" w:fill="FFFFFF"/>
        <w:spacing w:line="360" w:lineRule="auto"/>
        <w:rPr>
          <w:sz w:val="28"/>
          <w:szCs w:val="28"/>
        </w:rPr>
      </w:pPr>
      <w:r w:rsidRPr="00043E57">
        <w:rPr>
          <w:sz w:val="28"/>
          <w:szCs w:val="28"/>
          <w:lang w:val="uk-UA"/>
        </w:rPr>
        <w:t>«Хочу продовжити думку...»</w:t>
      </w:r>
    </w:p>
    <w:p w:rsidR="00DF6B2D" w:rsidRPr="00043E57" w:rsidRDefault="00DF6B2D" w:rsidP="00DF6B2D">
      <w:pPr>
        <w:shd w:val="clear" w:color="auto" w:fill="FFFFFF"/>
        <w:spacing w:line="360" w:lineRule="auto"/>
        <w:rPr>
          <w:sz w:val="28"/>
          <w:szCs w:val="28"/>
        </w:rPr>
      </w:pPr>
      <w:r w:rsidRPr="00043E57">
        <w:rPr>
          <w:sz w:val="28"/>
          <w:szCs w:val="28"/>
          <w:lang w:val="uk-UA"/>
        </w:rPr>
        <w:t xml:space="preserve">«Я </w:t>
      </w:r>
      <w:r w:rsidRPr="00043E57">
        <w:rPr>
          <w:b/>
          <w:bCs/>
          <w:sz w:val="28"/>
          <w:szCs w:val="28"/>
          <w:lang w:val="uk-UA"/>
        </w:rPr>
        <w:t xml:space="preserve">не </w:t>
      </w:r>
      <w:r w:rsidRPr="00043E57">
        <w:rPr>
          <w:sz w:val="28"/>
          <w:szCs w:val="28"/>
          <w:lang w:val="uk-UA"/>
        </w:rPr>
        <w:t>згоден з попереднім...»</w:t>
      </w:r>
    </w:p>
    <w:p w:rsidR="00DF6B2D" w:rsidRPr="00043E57" w:rsidRDefault="00DF6B2D" w:rsidP="00DF6B2D">
      <w:pPr>
        <w:shd w:val="clear" w:color="auto" w:fill="FFFFFF"/>
        <w:spacing w:line="360" w:lineRule="auto"/>
        <w:rPr>
          <w:sz w:val="28"/>
          <w:szCs w:val="28"/>
        </w:rPr>
      </w:pPr>
      <w:r w:rsidRPr="00043E57">
        <w:rPr>
          <w:sz w:val="28"/>
          <w:szCs w:val="28"/>
          <w:lang w:val="uk-UA"/>
        </w:rPr>
        <w:t>«Я маю альтернативну думку...»</w:t>
      </w:r>
    </w:p>
    <w:p w:rsidR="00DF6B2D" w:rsidRPr="00043E57" w:rsidRDefault="00DF6B2D" w:rsidP="00DF6B2D">
      <w:pPr>
        <w:shd w:val="clear" w:color="auto" w:fill="FFFFFF"/>
        <w:spacing w:line="360" w:lineRule="auto"/>
        <w:rPr>
          <w:sz w:val="28"/>
          <w:szCs w:val="28"/>
        </w:rPr>
      </w:pPr>
      <w:r w:rsidRPr="00043E57">
        <w:rPr>
          <w:sz w:val="28"/>
          <w:szCs w:val="28"/>
          <w:lang w:val="uk-UA"/>
        </w:rPr>
        <w:t>«Я згоден (не згоден) з твердженням...»</w:t>
      </w:r>
    </w:p>
    <w:p w:rsidR="00DF6B2D" w:rsidRDefault="00DF6B2D" w:rsidP="00DF6B2D">
      <w:pPr>
        <w:shd w:val="clear" w:color="auto" w:fill="FFFFFF"/>
        <w:spacing w:line="360" w:lineRule="auto"/>
        <w:rPr>
          <w:sz w:val="28"/>
          <w:szCs w:val="28"/>
          <w:lang w:val="uk-UA"/>
        </w:rPr>
      </w:pPr>
      <w:r w:rsidRPr="00043E57">
        <w:rPr>
          <w:sz w:val="28"/>
          <w:szCs w:val="28"/>
          <w:lang w:val="uk-UA"/>
        </w:rPr>
        <w:t>4.</w:t>
      </w:r>
      <w:r>
        <w:rPr>
          <w:sz w:val="28"/>
          <w:szCs w:val="28"/>
          <w:lang w:val="uk-UA"/>
        </w:rPr>
        <w:t xml:space="preserve">   </w:t>
      </w:r>
      <w:r w:rsidRPr="00043E57">
        <w:rPr>
          <w:sz w:val="28"/>
          <w:szCs w:val="28"/>
          <w:lang w:val="uk-UA"/>
        </w:rPr>
        <w:t xml:space="preserve">Девізом уроку можуть бути слова: Лаконічно, доцільно, аргументовано, вчасно, точно. </w:t>
      </w:r>
    </w:p>
    <w:p w:rsidR="00DF6B2D" w:rsidRPr="00043E57" w:rsidRDefault="00DF6B2D" w:rsidP="00DF6B2D">
      <w:pPr>
        <w:shd w:val="clear" w:color="auto" w:fill="FFFFFF"/>
        <w:spacing w:line="360" w:lineRule="auto"/>
        <w:rPr>
          <w:sz w:val="28"/>
          <w:szCs w:val="28"/>
        </w:rPr>
      </w:pPr>
      <w:r w:rsidRPr="00043E57">
        <w:rPr>
          <w:b/>
          <w:bCs/>
          <w:sz w:val="28"/>
          <w:szCs w:val="28"/>
          <w:lang w:val="en-US"/>
        </w:rPr>
        <w:t>II</w:t>
      </w:r>
      <w:r w:rsidRPr="00043E57">
        <w:rPr>
          <w:b/>
          <w:bCs/>
          <w:sz w:val="28"/>
          <w:szCs w:val="28"/>
        </w:rPr>
        <w:t xml:space="preserve">. </w:t>
      </w:r>
      <w:r w:rsidRPr="00043E57">
        <w:rPr>
          <w:b/>
          <w:bCs/>
          <w:sz w:val="28"/>
          <w:szCs w:val="28"/>
          <w:lang w:val="uk-UA"/>
        </w:rPr>
        <w:t>Етап підготовки до дебатів</w:t>
      </w:r>
    </w:p>
    <w:p w:rsidR="00DF6B2D" w:rsidRPr="00043E57" w:rsidRDefault="00DF6B2D" w:rsidP="00DF6B2D">
      <w:pPr>
        <w:shd w:val="clear" w:color="auto" w:fill="FFFFFF"/>
        <w:spacing w:line="360" w:lineRule="auto"/>
        <w:rPr>
          <w:sz w:val="28"/>
          <w:szCs w:val="28"/>
        </w:rPr>
      </w:pPr>
      <w:r w:rsidRPr="00043E57">
        <w:rPr>
          <w:b/>
          <w:bCs/>
          <w:i/>
          <w:iCs/>
          <w:sz w:val="28"/>
          <w:szCs w:val="28"/>
          <w:lang w:val="uk-UA"/>
        </w:rPr>
        <w:t>Запитання до групи «Електорат»</w:t>
      </w:r>
    </w:p>
    <w:p w:rsidR="00DF6B2D" w:rsidRPr="00043E57" w:rsidRDefault="00DF6B2D" w:rsidP="00DF6B2D">
      <w:pPr>
        <w:shd w:val="clear" w:color="auto" w:fill="FFFFFF"/>
        <w:spacing w:line="360" w:lineRule="auto"/>
        <w:rPr>
          <w:sz w:val="28"/>
          <w:szCs w:val="28"/>
        </w:rPr>
      </w:pPr>
      <w:r w:rsidRPr="00043E57">
        <w:rPr>
          <w:sz w:val="28"/>
          <w:szCs w:val="28"/>
          <w:lang w:val="uk-UA"/>
        </w:rPr>
        <w:t>1.    Які ви знаєте основні фігури стереометрії?</w:t>
      </w:r>
    </w:p>
    <w:p w:rsidR="00DF6B2D" w:rsidRPr="00043E57" w:rsidRDefault="00DF6B2D" w:rsidP="00DF6B2D">
      <w:pPr>
        <w:shd w:val="clear" w:color="auto" w:fill="FFFFFF"/>
        <w:spacing w:line="360" w:lineRule="auto"/>
        <w:rPr>
          <w:sz w:val="28"/>
          <w:szCs w:val="28"/>
        </w:rPr>
      </w:pPr>
      <w:r w:rsidRPr="00043E57">
        <w:rPr>
          <w:sz w:val="28"/>
          <w:szCs w:val="28"/>
          <w:lang w:val="uk-UA"/>
        </w:rPr>
        <w:t>2.    Які з них вступають у відношення паралельності? (Відповіді ілюструються за допомогою схеми.)</w:t>
      </w:r>
    </w:p>
    <w:p w:rsidR="00FC7103" w:rsidRDefault="00FC7103" w:rsidP="00DF6B2D">
      <w:pPr>
        <w:shd w:val="clear" w:color="auto" w:fill="FFFFFF"/>
        <w:spacing w:line="360" w:lineRule="auto"/>
        <w:rPr>
          <w:b/>
          <w:bCs/>
          <w:sz w:val="28"/>
          <w:szCs w:val="28"/>
          <w:lang w:val="uk-UA"/>
        </w:rPr>
      </w:pPr>
    </w:p>
    <w:p w:rsidR="00FC7103" w:rsidRDefault="00FC7103" w:rsidP="00DF6B2D">
      <w:pPr>
        <w:shd w:val="clear" w:color="auto" w:fill="FFFFFF"/>
        <w:spacing w:line="360" w:lineRule="auto"/>
        <w:rPr>
          <w:b/>
          <w:bCs/>
          <w:sz w:val="28"/>
          <w:szCs w:val="28"/>
          <w:lang w:val="uk-UA"/>
        </w:rPr>
      </w:pPr>
    </w:p>
    <w:p w:rsidR="00FC7103" w:rsidRDefault="00FC7103" w:rsidP="00DF6B2D">
      <w:pPr>
        <w:shd w:val="clear" w:color="auto" w:fill="FFFFFF"/>
        <w:spacing w:line="360" w:lineRule="auto"/>
        <w:rPr>
          <w:b/>
          <w:bCs/>
          <w:sz w:val="28"/>
          <w:szCs w:val="28"/>
          <w:lang w:val="uk-UA"/>
        </w:rPr>
      </w:pPr>
    </w:p>
    <w:p w:rsidR="00DF6B2D" w:rsidRPr="00043E57" w:rsidRDefault="00DF6B2D" w:rsidP="00DF6B2D">
      <w:pPr>
        <w:shd w:val="clear" w:color="auto" w:fill="FFFFFF"/>
        <w:spacing w:line="360" w:lineRule="auto"/>
        <w:rPr>
          <w:sz w:val="28"/>
          <w:szCs w:val="28"/>
        </w:rPr>
      </w:pPr>
      <w:r w:rsidRPr="00043E57">
        <w:rPr>
          <w:b/>
          <w:bCs/>
          <w:sz w:val="28"/>
          <w:szCs w:val="28"/>
          <w:lang w:val="uk-UA"/>
        </w:rPr>
        <w:t>Паралельність у просторі</w:t>
      </w:r>
    </w:p>
    <w:tbl>
      <w:tblPr>
        <w:tblW w:w="0" w:type="auto"/>
        <w:tblInd w:w="40" w:type="dxa"/>
        <w:tblLayout w:type="fixed"/>
        <w:tblCellMar>
          <w:left w:w="40" w:type="dxa"/>
          <w:right w:w="40" w:type="dxa"/>
        </w:tblCellMar>
        <w:tblLook w:val="0000"/>
      </w:tblPr>
      <w:tblGrid>
        <w:gridCol w:w="725"/>
        <w:gridCol w:w="710"/>
        <w:gridCol w:w="192"/>
        <w:gridCol w:w="720"/>
        <w:gridCol w:w="706"/>
        <w:gridCol w:w="192"/>
        <w:gridCol w:w="725"/>
        <w:gridCol w:w="739"/>
      </w:tblGrid>
      <w:tr w:rsidR="00DF6B2D" w:rsidRPr="00043E57" w:rsidTr="00DF6B2D">
        <w:trPr>
          <w:trHeight w:val="509"/>
        </w:trPr>
        <w:tc>
          <w:tcPr>
            <w:tcW w:w="1435" w:type="dxa"/>
            <w:gridSpan w:val="2"/>
            <w:tcBorders>
              <w:top w:val="single" w:sz="6" w:space="0" w:color="auto"/>
              <w:left w:val="single" w:sz="6" w:space="0" w:color="auto"/>
              <w:bottom w:val="single" w:sz="6" w:space="0" w:color="auto"/>
              <w:right w:val="single" w:sz="6" w:space="0" w:color="auto"/>
            </w:tcBorders>
            <w:shd w:val="clear" w:color="auto" w:fill="FFFFFF"/>
          </w:tcPr>
          <w:p w:rsidR="00DF6B2D" w:rsidRPr="00043E57" w:rsidRDefault="00DF6B2D" w:rsidP="00DF6B2D">
            <w:pPr>
              <w:shd w:val="clear" w:color="auto" w:fill="FFFFFF"/>
              <w:spacing w:line="360" w:lineRule="auto"/>
              <w:rPr>
                <w:sz w:val="28"/>
                <w:szCs w:val="28"/>
              </w:rPr>
            </w:pPr>
            <w:r w:rsidRPr="00043E57">
              <w:rPr>
                <w:sz w:val="28"/>
                <w:szCs w:val="28"/>
                <w:lang w:val="uk-UA"/>
              </w:rPr>
              <w:t>Пряма й пряма</w:t>
            </w:r>
          </w:p>
        </w:tc>
        <w:tc>
          <w:tcPr>
            <w:tcW w:w="192" w:type="dxa"/>
            <w:tcBorders>
              <w:top w:val="nil"/>
              <w:left w:val="single" w:sz="6" w:space="0" w:color="auto"/>
              <w:bottom w:val="nil"/>
              <w:right w:val="single" w:sz="6" w:space="0" w:color="auto"/>
            </w:tcBorders>
            <w:shd w:val="clear" w:color="auto" w:fill="FFFFFF"/>
          </w:tcPr>
          <w:p w:rsidR="00DF6B2D" w:rsidRPr="00043E57" w:rsidRDefault="00DF6B2D" w:rsidP="00DF6B2D">
            <w:pPr>
              <w:shd w:val="clear" w:color="auto" w:fill="FFFFFF"/>
              <w:spacing w:line="360" w:lineRule="auto"/>
              <w:rPr>
                <w:sz w:val="28"/>
                <w:szCs w:val="28"/>
              </w:rPr>
            </w:pPr>
          </w:p>
        </w:tc>
        <w:tc>
          <w:tcPr>
            <w:tcW w:w="1426" w:type="dxa"/>
            <w:gridSpan w:val="2"/>
            <w:tcBorders>
              <w:top w:val="single" w:sz="6" w:space="0" w:color="auto"/>
              <w:left w:val="single" w:sz="6" w:space="0" w:color="auto"/>
              <w:bottom w:val="single" w:sz="6" w:space="0" w:color="auto"/>
              <w:right w:val="single" w:sz="6" w:space="0" w:color="auto"/>
            </w:tcBorders>
            <w:shd w:val="clear" w:color="auto" w:fill="FFFFFF"/>
          </w:tcPr>
          <w:p w:rsidR="00DF6B2D" w:rsidRPr="00043E57" w:rsidRDefault="00DF6B2D" w:rsidP="00DF6B2D">
            <w:pPr>
              <w:shd w:val="clear" w:color="auto" w:fill="FFFFFF"/>
              <w:spacing w:line="360" w:lineRule="auto"/>
              <w:rPr>
                <w:sz w:val="28"/>
                <w:szCs w:val="28"/>
              </w:rPr>
            </w:pPr>
            <w:r w:rsidRPr="00043E57">
              <w:rPr>
                <w:sz w:val="28"/>
                <w:szCs w:val="28"/>
                <w:lang w:val="uk-UA"/>
              </w:rPr>
              <w:t>Пряма і площина</w:t>
            </w:r>
          </w:p>
        </w:tc>
        <w:tc>
          <w:tcPr>
            <w:tcW w:w="192" w:type="dxa"/>
            <w:tcBorders>
              <w:top w:val="nil"/>
              <w:left w:val="single" w:sz="6" w:space="0" w:color="auto"/>
              <w:bottom w:val="nil"/>
              <w:right w:val="single" w:sz="6" w:space="0" w:color="auto"/>
            </w:tcBorders>
            <w:shd w:val="clear" w:color="auto" w:fill="FFFFFF"/>
          </w:tcPr>
          <w:p w:rsidR="00DF6B2D" w:rsidRPr="00043E57" w:rsidRDefault="00DF6B2D" w:rsidP="00DF6B2D">
            <w:pPr>
              <w:shd w:val="clear" w:color="auto" w:fill="FFFFFF"/>
              <w:spacing w:line="360" w:lineRule="auto"/>
              <w:rPr>
                <w:sz w:val="28"/>
                <w:szCs w:val="28"/>
              </w:rPr>
            </w:pPr>
          </w:p>
        </w:tc>
        <w:tc>
          <w:tcPr>
            <w:tcW w:w="1464" w:type="dxa"/>
            <w:gridSpan w:val="2"/>
            <w:tcBorders>
              <w:top w:val="single" w:sz="6" w:space="0" w:color="auto"/>
              <w:left w:val="single" w:sz="6" w:space="0" w:color="auto"/>
              <w:bottom w:val="single" w:sz="6" w:space="0" w:color="auto"/>
              <w:right w:val="single" w:sz="6" w:space="0" w:color="auto"/>
            </w:tcBorders>
            <w:shd w:val="clear" w:color="auto" w:fill="FFFFFF"/>
          </w:tcPr>
          <w:p w:rsidR="00DF6B2D" w:rsidRPr="00043E57" w:rsidRDefault="00DF6B2D" w:rsidP="00DF6B2D">
            <w:pPr>
              <w:shd w:val="clear" w:color="auto" w:fill="FFFFFF"/>
              <w:spacing w:line="360" w:lineRule="auto"/>
              <w:rPr>
                <w:sz w:val="28"/>
                <w:szCs w:val="28"/>
              </w:rPr>
            </w:pPr>
            <w:r w:rsidRPr="00043E57">
              <w:rPr>
                <w:sz w:val="28"/>
                <w:szCs w:val="28"/>
                <w:lang w:val="uk-UA"/>
              </w:rPr>
              <w:t>Площина і площина</w:t>
            </w:r>
          </w:p>
        </w:tc>
      </w:tr>
      <w:tr w:rsidR="00DF6B2D" w:rsidRPr="00043E57" w:rsidTr="00DF6B2D">
        <w:trPr>
          <w:trHeight w:val="610"/>
        </w:trPr>
        <w:tc>
          <w:tcPr>
            <w:tcW w:w="725" w:type="dxa"/>
            <w:tcBorders>
              <w:top w:val="single" w:sz="6" w:space="0" w:color="auto"/>
              <w:left w:val="nil"/>
              <w:bottom w:val="single" w:sz="6" w:space="0" w:color="auto"/>
              <w:right w:val="single" w:sz="6" w:space="0" w:color="auto"/>
            </w:tcBorders>
            <w:shd w:val="clear" w:color="auto" w:fill="FFFFFF"/>
          </w:tcPr>
          <w:p w:rsidR="00DF6B2D" w:rsidRPr="00043E57" w:rsidRDefault="00A36073" w:rsidP="00DF6B2D">
            <w:pPr>
              <w:shd w:val="clear" w:color="auto" w:fill="FFFFFF"/>
              <w:spacing w:line="360" w:lineRule="auto"/>
              <w:rPr>
                <w:sz w:val="28"/>
                <w:szCs w:val="28"/>
              </w:rPr>
            </w:pPr>
            <w:r w:rsidRPr="00A36073">
              <w:rPr>
                <w:noProof/>
                <w:sz w:val="28"/>
                <w:szCs w:val="28"/>
              </w:rPr>
              <w:pict>
                <v:line id="_x0000_s1185" style="position:absolute;z-index:251674624;mso-position-horizontal-relative:text;mso-position-vertical-relative:text" from="30pt,0" to="114pt,30pt">
                  <v:stroke endarrow="block"/>
                </v:line>
              </w:pict>
            </w:r>
          </w:p>
        </w:tc>
        <w:tc>
          <w:tcPr>
            <w:tcW w:w="710" w:type="dxa"/>
            <w:tcBorders>
              <w:top w:val="single" w:sz="6" w:space="0" w:color="auto"/>
              <w:left w:val="single" w:sz="6" w:space="0" w:color="auto"/>
              <w:bottom w:val="single" w:sz="6" w:space="0" w:color="auto"/>
              <w:right w:val="nil"/>
            </w:tcBorders>
            <w:shd w:val="clear" w:color="auto" w:fill="FFFFFF"/>
          </w:tcPr>
          <w:p w:rsidR="00DF6B2D" w:rsidRPr="00043E57" w:rsidRDefault="00A36073" w:rsidP="00DF6B2D">
            <w:pPr>
              <w:shd w:val="clear" w:color="auto" w:fill="FFFFFF"/>
              <w:spacing w:line="360" w:lineRule="auto"/>
              <w:rPr>
                <w:sz w:val="28"/>
                <w:szCs w:val="28"/>
              </w:rPr>
            </w:pPr>
            <w:r w:rsidRPr="00A36073">
              <w:rPr>
                <w:noProof/>
                <w:sz w:val="28"/>
                <w:szCs w:val="28"/>
              </w:rPr>
              <w:pict>
                <v:line id="_x0000_s1186" style="position:absolute;z-index:251675648;mso-position-horizontal-relative:text;mso-position-vertical-relative:text" from="-1.65pt,.9pt" to="160.35pt,30.9pt">
                  <v:stroke endarrow="block"/>
                </v:line>
              </w:pict>
            </w:r>
            <w:r w:rsidRPr="00A36073">
              <w:rPr>
                <w:noProof/>
                <w:sz w:val="28"/>
                <w:szCs w:val="28"/>
              </w:rPr>
              <w:pict>
                <v:line id="_x0000_s1190" style="position:absolute;flip:x;z-index:251679744;mso-position-horizontal-relative:text;mso-position-vertical-relative:text" from="3.75pt,1.3pt" to="159.75pt,31.3pt">
                  <v:stroke endarrow="block"/>
                </v:line>
              </w:pict>
            </w:r>
            <w:r w:rsidRPr="00A36073">
              <w:rPr>
                <w:noProof/>
                <w:sz w:val="28"/>
                <w:szCs w:val="28"/>
              </w:rPr>
              <w:pict>
                <v:line id="_x0000_s1188" style="position:absolute;flip:x;z-index:251677696;mso-position-horizontal-relative:text;mso-position-vertical-relative:text" from="-2.25pt,1.3pt" to="75.75pt,31.3pt">
                  <v:stroke endarrow="block"/>
                </v:line>
              </w:pict>
            </w:r>
          </w:p>
        </w:tc>
        <w:tc>
          <w:tcPr>
            <w:tcW w:w="192" w:type="dxa"/>
            <w:tcBorders>
              <w:top w:val="nil"/>
              <w:left w:val="nil"/>
              <w:bottom w:val="nil"/>
              <w:right w:val="nil"/>
            </w:tcBorders>
            <w:shd w:val="clear" w:color="auto" w:fill="FFFFFF"/>
          </w:tcPr>
          <w:p w:rsidR="00DF6B2D" w:rsidRPr="00043E57" w:rsidRDefault="00DF6B2D" w:rsidP="00DF6B2D">
            <w:pPr>
              <w:shd w:val="clear" w:color="auto" w:fill="FFFFFF"/>
              <w:spacing w:line="360" w:lineRule="auto"/>
              <w:rPr>
                <w:sz w:val="28"/>
                <w:szCs w:val="28"/>
              </w:rPr>
            </w:pPr>
          </w:p>
        </w:tc>
        <w:tc>
          <w:tcPr>
            <w:tcW w:w="720" w:type="dxa"/>
            <w:tcBorders>
              <w:top w:val="single" w:sz="6" w:space="0" w:color="auto"/>
              <w:left w:val="nil"/>
              <w:bottom w:val="single" w:sz="6" w:space="0" w:color="auto"/>
              <w:right w:val="single" w:sz="6" w:space="0" w:color="auto"/>
            </w:tcBorders>
            <w:shd w:val="clear" w:color="auto" w:fill="FFFFFF"/>
          </w:tcPr>
          <w:p w:rsidR="00DF6B2D" w:rsidRPr="00043E57" w:rsidRDefault="00A36073" w:rsidP="00DF6B2D">
            <w:pPr>
              <w:shd w:val="clear" w:color="auto" w:fill="FFFFFF"/>
              <w:spacing w:line="360" w:lineRule="auto"/>
              <w:rPr>
                <w:sz w:val="28"/>
                <w:szCs w:val="28"/>
              </w:rPr>
            </w:pPr>
            <w:r w:rsidRPr="00A36073">
              <w:rPr>
                <w:noProof/>
                <w:sz w:val="28"/>
                <w:szCs w:val="28"/>
              </w:rPr>
              <w:pict>
                <v:line id="_x0000_s1189" style="position:absolute;flip:x;z-index:251678720;mso-position-horizontal-relative:text;mso-position-vertical-relative:text" from="30.65pt,1.3pt" to="114.65pt,31.3pt">
                  <v:stroke endarrow="block"/>
                </v:line>
              </w:pict>
            </w:r>
          </w:p>
        </w:tc>
        <w:tc>
          <w:tcPr>
            <w:tcW w:w="706" w:type="dxa"/>
            <w:tcBorders>
              <w:top w:val="single" w:sz="6" w:space="0" w:color="auto"/>
              <w:left w:val="single" w:sz="6" w:space="0" w:color="auto"/>
              <w:bottom w:val="single" w:sz="6" w:space="0" w:color="auto"/>
              <w:right w:val="nil"/>
            </w:tcBorders>
            <w:shd w:val="clear" w:color="auto" w:fill="FFFFFF"/>
          </w:tcPr>
          <w:p w:rsidR="00DF6B2D" w:rsidRPr="00043E57" w:rsidRDefault="00A36073" w:rsidP="00DF6B2D">
            <w:pPr>
              <w:shd w:val="clear" w:color="auto" w:fill="FFFFFF"/>
              <w:spacing w:line="360" w:lineRule="auto"/>
              <w:rPr>
                <w:sz w:val="28"/>
                <w:szCs w:val="28"/>
              </w:rPr>
            </w:pPr>
            <w:r w:rsidRPr="00A36073">
              <w:rPr>
                <w:noProof/>
                <w:sz w:val="28"/>
                <w:szCs w:val="28"/>
              </w:rPr>
              <w:pict>
                <v:line id="_x0000_s1187" style="position:absolute;z-index:251676672;mso-position-horizontal-relative:text;mso-position-vertical-relative:text" from="1.35pt,.9pt" to="79.35pt,30.9pt">
                  <v:stroke endarrow="block"/>
                </v:line>
              </w:pict>
            </w:r>
          </w:p>
        </w:tc>
        <w:tc>
          <w:tcPr>
            <w:tcW w:w="192" w:type="dxa"/>
            <w:tcBorders>
              <w:top w:val="nil"/>
              <w:left w:val="nil"/>
              <w:bottom w:val="nil"/>
              <w:right w:val="nil"/>
            </w:tcBorders>
            <w:shd w:val="clear" w:color="auto" w:fill="FFFFFF"/>
          </w:tcPr>
          <w:p w:rsidR="00DF6B2D" w:rsidRPr="00043E57" w:rsidRDefault="00DF6B2D" w:rsidP="00DF6B2D">
            <w:pPr>
              <w:shd w:val="clear" w:color="auto" w:fill="FFFFFF"/>
              <w:spacing w:line="360" w:lineRule="auto"/>
              <w:rPr>
                <w:sz w:val="28"/>
                <w:szCs w:val="28"/>
              </w:rPr>
            </w:pPr>
          </w:p>
        </w:tc>
        <w:tc>
          <w:tcPr>
            <w:tcW w:w="725" w:type="dxa"/>
            <w:tcBorders>
              <w:top w:val="single" w:sz="6" w:space="0" w:color="auto"/>
              <w:left w:val="nil"/>
              <w:bottom w:val="single" w:sz="6" w:space="0" w:color="auto"/>
              <w:right w:val="single" w:sz="6" w:space="0" w:color="auto"/>
            </w:tcBorders>
            <w:shd w:val="clear" w:color="auto" w:fill="FFFFFF"/>
          </w:tcPr>
          <w:p w:rsidR="00DF6B2D" w:rsidRPr="00043E57" w:rsidRDefault="00DF6B2D" w:rsidP="00DF6B2D">
            <w:pPr>
              <w:shd w:val="clear" w:color="auto" w:fill="FFFFFF"/>
              <w:spacing w:line="360" w:lineRule="auto"/>
              <w:rPr>
                <w:sz w:val="28"/>
                <w:szCs w:val="28"/>
              </w:rPr>
            </w:pPr>
          </w:p>
        </w:tc>
        <w:tc>
          <w:tcPr>
            <w:tcW w:w="739" w:type="dxa"/>
            <w:tcBorders>
              <w:top w:val="single" w:sz="6" w:space="0" w:color="auto"/>
              <w:left w:val="single" w:sz="6" w:space="0" w:color="auto"/>
              <w:bottom w:val="single" w:sz="6" w:space="0" w:color="auto"/>
              <w:right w:val="nil"/>
            </w:tcBorders>
            <w:shd w:val="clear" w:color="auto" w:fill="FFFFFF"/>
          </w:tcPr>
          <w:p w:rsidR="00DF6B2D" w:rsidRPr="00043E57" w:rsidRDefault="00DF6B2D" w:rsidP="00DF6B2D">
            <w:pPr>
              <w:shd w:val="clear" w:color="auto" w:fill="FFFFFF"/>
              <w:spacing w:line="360" w:lineRule="auto"/>
              <w:rPr>
                <w:sz w:val="28"/>
                <w:szCs w:val="28"/>
              </w:rPr>
            </w:pPr>
          </w:p>
        </w:tc>
      </w:tr>
      <w:tr w:rsidR="00DF6B2D" w:rsidRPr="00043E57" w:rsidTr="00DF6B2D">
        <w:trPr>
          <w:trHeight w:val="259"/>
        </w:trPr>
        <w:tc>
          <w:tcPr>
            <w:tcW w:w="1435" w:type="dxa"/>
            <w:gridSpan w:val="2"/>
            <w:tcBorders>
              <w:top w:val="single" w:sz="6" w:space="0" w:color="auto"/>
              <w:left w:val="single" w:sz="6" w:space="0" w:color="auto"/>
              <w:bottom w:val="single" w:sz="6" w:space="0" w:color="auto"/>
              <w:right w:val="single" w:sz="6" w:space="0" w:color="auto"/>
            </w:tcBorders>
            <w:shd w:val="clear" w:color="auto" w:fill="FFFFFF"/>
          </w:tcPr>
          <w:p w:rsidR="00DF6B2D" w:rsidRPr="00043E57" w:rsidRDefault="00DF6B2D" w:rsidP="00DF6B2D">
            <w:pPr>
              <w:shd w:val="clear" w:color="auto" w:fill="FFFFFF"/>
              <w:spacing w:line="360" w:lineRule="auto"/>
              <w:rPr>
                <w:sz w:val="28"/>
                <w:szCs w:val="28"/>
              </w:rPr>
            </w:pPr>
            <w:r w:rsidRPr="00043E57">
              <w:rPr>
                <w:sz w:val="28"/>
                <w:szCs w:val="28"/>
                <w:lang w:val="uk-UA"/>
              </w:rPr>
              <w:t>Означення</w:t>
            </w:r>
          </w:p>
        </w:tc>
        <w:tc>
          <w:tcPr>
            <w:tcW w:w="192" w:type="dxa"/>
            <w:tcBorders>
              <w:top w:val="nil"/>
              <w:left w:val="single" w:sz="6" w:space="0" w:color="auto"/>
              <w:bottom w:val="nil"/>
              <w:right w:val="single" w:sz="6" w:space="0" w:color="auto"/>
            </w:tcBorders>
            <w:shd w:val="clear" w:color="auto" w:fill="FFFFFF"/>
          </w:tcPr>
          <w:p w:rsidR="00DF6B2D" w:rsidRPr="00043E57" w:rsidRDefault="00DF6B2D" w:rsidP="00DF6B2D">
            <w:pPr>
              <w:shd w:val="clear" w:color="auto" w:fill="FFFFFF"/>
              <w:spacing w:line="360" w:lineRule="auto"/>
              <w:rPr>
                <w:sz w:val="28"/>
                <w:szCs w:val="28"/>
              </w:rPr>
            </w:pPr>
          </w:p>
        </w:tc>
        <w:tc>
          <w:tcPr>
            <w:tcW w:w="1426" w:type="dxa"/>
            <w:gridSpan w:val="2"/>
            <w:tcBorders>
              <w:top w:val="single" w:sz="6" w:space="0" w:color="auto"/>
              <w:left w:val="single" w:sz="6" w:space="0" w:color="auto"/>
              <w:bottom w:val="single" w:sz="6" w:space="0" w:color="auto"/>
              <w:right w:val="single" w:sz="6" w:space="0" w:color="auto"/>
            </w:tcBorders>
            <w:shd w:val="clear" w:color="auto" w:fill="FFFFFF"/>
          </w:tcPr>
          <w:p w:rsidR="00DF6B2D" w:rsidRPr="00043E57" w:rsidRDefault="00DF6B2D" w:rsidP="00DF6B2D">
            <w:pPr>
              <w:shd w:val="clear" w:color="auto" w:fill="FFFFFF"/>
              <w:spacing w:line="360" w:lineRule="auto"/>
              <w:rPr>
                <w:sz w:val="28"/>
                <w:szCs w:val="28"/>
              </w:rPr>
            </w:pPr>
            <w:r w:rsidRPr="00043E57">
              <w:rPr>
                <w:sz w:val="28"/>
                <w:szCs w:val="28"/>
                <w:lang w:val="uk-UA"/>
              </w:rPr>
              <w:t>Ознака</w:t>
            </w:r>
          </w:p>
        </w:tc>
        <w:tc>
          <w:tcPr>
            <w:tcW w:w="192" w:type="dxa"/>
            <w:tcBorders>
              <w:top w:val="nil"/>
              <w:left w:val="single" w:sz="6" w:space="0" w:color="auto"/>
              <w:bottom w:val="nil"/>
              <w:right w:val="single" w:sz="6" w:space="0" w:color="auto"/>
            </w:tcBorders>
            <w:shd w:val="clear" w:color="auto" w:fill="FFFFFF"/>
          </w:tcPr>
          <w:p w:rsidR="00DF6B2D" w:rsidRPr="00043E57" w:rsidRDefault="00DF6B2D" w:rsidP="00DF6B2D">
            <w:pPr>
              <w:shd w:val="clear" w:color="auto" w:fill="FFFFFF"/>
              <w:spacing w:line="360" w:lineRule="auto"/>
              <w:rPr>
                <w:sz w:val="28"/>
                <w:szCs w:val="28"/>
              </w:rPr>
            </w:pPr>
          </w:p>
        </w:tc>
        <w:tc>
          <w:tcPr>
            <w:tcW w:w="1464" w:type="dxa"/>
            <w:gridSpan w:val="2"/>
            <w:tcBorders>
              <w:top w:val="single" w:sz="6" w:space="0" w:color="auto"/>
              <w:left w:val="single" w:sz="6" w:space="0" w:color="auto"/>
              <w:bottom w:val="single" w:sz="6" w:space="0" w:color="auto"/>
              <w:right w:val="single" w:sz="6" w:space="0" w:color="auto"/>
            </w:tcBorders>
            <w:shd w:val="clear" w:color="auto" w:fill="FFFFFF"/>
          </w:tcPr>
          <w:p w:rsidR="00DF6B2D" w:rsidRPr="00043E57" w:rsidRDefault="00DF6B2D" w:rsidP="00DF6B2D">
            <w:pPr>
              <w:shd w:val="clear" w:color="auto" w:fill="FFFFFF"/>
              <w:spacing w:line="360" w:lineRule="auto"/>
              <w:rPr>
                <w:sz w:val="28"/>
                <w:szCs w:val="28"/>
              </w:rPr>
            </w:pPr>
            <w:r w:rsidRPr="00043E57">
              <w:rPr>
                <w:sz w:val="28"/>
                <w:szCs w:val="28"/>
                <w:lang w:val="uk-UA"/>
              </w:rPr>
              <w:t>Побудова</w:t>
            </w:r>
          </w:p>
        </w:tc>
      </w:tr>
    </w:tbl>
    <w:p w:rsidR="00DF6B2D" w:rsidRDefault="00DF6B2D" w:rsidP="00DF6B2D">
      <w:pPr>
        <w:shd w:val="clear" w:color="auto" w:fill="FFFFFF"/>
        <w:spacing w:line="360" w:lineRule="auto"/>
        <w:rPr>
          <w:b/>
          <w:bCs/>
          <w:sz w:val="28"/>
          <w:szCs w:val="28"/>
          <w:lang w:val="uk-UA"/>
        </w:rPr>
      </w:pPr>
    </w:p>
    <w:p w:rsidR="00DF6B2D" w:rsidRPr="00043E57" w:rsidRDefault="00DF6B2D" w:rsidP="00DF6B2D">
      <w:pPr>
        <w:shd w:val="clear" w:color="auto" w:fill="FFFFFF"/>
        <w:spacing w:line="360" w:lineRule="auto"/>
        <w:rPr>
          <w:sz w:val="28"/>
          <w:szCs w:val="28"/>
        </w:rPr>
      </w:pPr>
      <w:r w:rsidRPr="00043E57">
        <w:rPr>
          <w:b/>
          <w:bCs/>
          <w:sz w:val="28"/>
          <w:szCs w:val="28"/>
          <w:lang w:val="en-US"/>
        </w:rPr>
        <w:t>III</w:t>
      </w:r>
      <w:r w:rsidRPr="00043E57">
        <w:rPr>
          <w:b/>
          <w:bCs/>
          <w:sz w:val="28"/>
          <w:szCs w:val="28"/>
        </w:rPr>
        <w:t xml:space="preserve">. </w:t>
      </w:r>
      <w:r w:rsidRPr="00043E57">
        <w:rPr>
          <w:b/>
          <w:bCs/>
          <w:sz w:val="28"/>
          <w:szCs w:val="28"/>
          <w:lang w:val="uk-UA"/>
        </w:rPr>
        <w:t xml:space="preserve">Етап першого блоку дебатів </w:t>
      </w:r>
      <w:r w:rsidRPr="00043E57">
        <w:rPr>
          <w:sz w:val="28"/>
          <w:szCs w:val="28"/>
          <w:lang w:val="uk-UA"/>
        </w:rPr>
        <w:t xml:space="preserve">ПАРАЛЕЛЬНІСТЬ </w:t>
      </w:r>
      <w:r w:rsidRPr="00043E57">
        <w:rPr>
          <w:b/>
          <w:bCs/>
          <w:sz w:val="28"/>
          <w:szCs w:val="28"/>
          <w:lang w:val="uk-UA"/>
        </w:rPr>
        <w:t>ПРЯМИХ</w:t>
      </w:r>
    </w:p>
    <w:p w:rsidR="00DF6B2D" w:rsidRPr="00043E57" w:rsidRDefault="00DF6B2D" w:rsidP="00DF6B2D">
      <w:pPr>
        <w:shd w:val="clear" w:color="auto" w:fill="FFFFFF"/>
        <w:spacing w:line="360" w:lineRule="auto"/>
        <w:rPr>
          <w:sz w:val="28"/>
          <w:szCs w:val="28"/>
        </w:rPr>
      </w:pPr>
      <w:r w:rsidRPr="00043E57">
        <w:rPr>
          <w:b/>
          <w:bCs/>
          <w:i/>
          <w:iCs/>
          <w:sz w:val="28"/>
          <w:szCs w:val="28"/>
          <w:lang w:val="uk-UA"/>
        </w:rPr>
        <w:t>Запитання до групи «Електорат»</w:t>
      </w:r>
    </w:p>
    <w:p w:rsidR="00DF6B2D" w:rsidRPr="00043E57" w:rsidRDefault="00DF6B2D" w:rsidP="00DF6B2D">
      <w:pPr>
        <w:shd w:val="clear" w:color="auto" w:fill="FFFFFF"/>
        <w:spacing w:line="360" w:lineRule="auto"/>
        <w:rPr>
          <w:sz w:val="28"/>
          <w:szCs w:val="28"/>
        </w:rPr>
      </w:pPr>
      <w:r>
        <w:rPr>
          <w:sz w:val="28"/>
          <w:szCs w:val="28"/>
          <w:lang w:val="uk-UA"/>
        </w:rPr>
        <w:t>1.    Які прямі</w:t>
      </w:r>
      <w:r w:rsidRPr="00043E57">
        <w:rPr>
          <w:sz w:val="28"/>
          <w:szCs w:val="28"/>
          <w:lang w:val="uk-UA"/>
        </w:rPr>
        <w:t xml:space="preserve"> просторі називаються паралельними?</w:t>
      </w:r>
    </w:p>
    <w:p w:rsidR="00DF6B2D" w:rsidRDefault="00DF6B2D" w:rsidP="00DF6B2D">
      <w:pPr>
        <w:shd w:val="clear" w:color="auto" w:fill="FFFFFF"/>
        <w:spacing w:line="360" w:lineRule="auto"/>
        <w:rPr>
          <w:sz w:val="28"/>
          <w:szCs w:val="28"/>
          <w:lang w:val="uk-UA"/>
        </w:rPr>
      </w:pPr>
      <w:r w:rsidRPr="00043E57">
        <w:rPr>
          <w:sz w:val="28"/>
          <w:szCs w:val="28"/>
          <w:lang w:val="uk-UA"/>
        </w:rPr>
        <w:t>2.    Ознака паралельності прямих у просторі.</w:t>
      </w:r>
    </w:p>
    <w:p w:rsidR="00DF6B2D" w:rsidRPr="00043E57" w:rsidRDefault="00DF6B2D" w:rsidP="00DF6B2D">
      <w:pPr>
        <w:shd w:val="clear" w:color="auto" w:fill="FFFFFF"/>
        <w:spacing w:line="360" w:lineRule="auto"/>
        <w:rPr>
          <w:sz w:val="28"/>
          <w:szCs w:val="28"/>
        </w:rPr>
      </w:pPr>
      <w:r w:rsidRPr="00043E57">
        <w:rPr>
          <w:sz w:val="28"/>
          <w:szCs w:val="28"/>
          <w:lang w:val="uk-UA"/>
        </w:rPr>
        <w:lastRenderedPageBreak/>
        <w:t>3.    Як побудувати у просторі через точку, що нале</w:t>
      </w:r>
      <w:r w:rsidRPr="00043E57">
        <w:rPr>
          <w:sz w:val="28"/>
          <w:szCs w:val="28"/>
          <w:lang w:val="uk-UA"/>
        </w:rPr>
        <w:softHyphen/>
        <w:t>жить прямій, пряму, яка паралельна заданій?</w:t>
      </w:r>
    </w:p>
    <w:p w:rsidR="00DF6B2D" w:rsidRPr="00043E57" w:rsidRDefault="00DF6B2D" w:rsidP="00DF6B2D">
      <w:pPr>
        <w:shd w:val="clear" w:color="auto" w:fill="FFFFFF"/>
        <w:spacing w:line="360" w:lineRule="auto"/>
        <w:rPr>
          <w:sz w:val="28"/>
          <w:szCs w:val="28"/>
        </w:rPr>
      </w:pPr>
      <w:r w:rsidRPr="00043E57">
        <w:rPr>
          <w:sz w:val="28"/>
          <w:szCs w:val="28"/>
          <w:lang w:val="uk-UA"/>
        </w:rPr>
        <w:t>4.    Скільки таких прямих можна провести?</w:t>
      </w:r>
    </w:p>
    <w:p w:rsidR="00DF6B2D" w:rsidRPr="00043E57" w:rsidRDefault="00DF6B2D" w:rsidP="00DF6B2D">
      <w:pPr>
        <w:shd w:val="clear" w:color="auto" w:fill="FFFFFF"/>
        <w:spacing w:line="360" w:lineRule="auto"/>
        <w:rPr>
          <w:sz w:val="28"/>
          <w:szCs w:val="28"/>
        </w:rPr>
      </w:pPr>
      <w:r w:rsidRPr="00043E57">
        <w:rPr>
          <w:b/>
          <w:bCs/>
          <w:i/>
          <w:iCs/>
          <w:sz w:val="28"/>
          <w:szCs w:val="28"/>
          <w:lang w:val="uk-UA"/>
        </w:rPr>
        <w:t>Запитання до груп, які дебатують</w:t>
      </w:r>
    </w:p>
    <w:p w:rsidR="00DF6B2D" w:rsidRPr="00043E57" w:rsidRDefault="00DF6B2D" w:rsidP="00DF6B2D">
      <w:pPr>
        <w:shd w:val="clear" w:color="auto" w:fill="FFFFFF"/>
        <w:spacing w:line="360" w:lineRule="auto"/>
        <w:rPr>
          <w:sz w:val="28"/>
          <w:szCs w:val="28"/>
        </w:rPr>
      </w:pPr>
      <w:r w:rsidRPr="00043E57">
        <w:rPr>
          <w:sz w:val="28"/>
          <w:szCs w:val="28"/>
          <w:lang w:val="uk-UA"/>
        </w:rPr>
        <w:t>1.   Відповідно до означення та побудови дві пара</w:t>
      </w:r>
      <w:r w:rsidRPr="00043E57">
        <w:rPr>
          <w:sz w:val="28"/>
          <w:szCs w:val="28"/>
          <w:lang w:val="uk-UA"/>
        </w:rPr>
        <w:softHyphen/>
        <w:t>лельні прямі завжди лежать в одній площині, а три?</w:t>
      </w:r>
    </w:p>
    <w:p w:rsidR="00DF6B2D" w:rsidRPr="00043E57" w:rsidRDefault="00DF6B2D" w:rsidP="00DF6B2D">
      <w:pPr>
        <w:shd w:val="clear" w:color="auto" w:fill="FFFFFF"/>
        <w:spacing w:line="360" w:lineRule="auto"/>
        <w:rPr>
          <w:sz w:val="28"/>
          <w:szCs w:val="28"/>
        </w:rPr>
      </w:pPr>
      <w:r w:rsidRPr="00043E57">
        <w:rPr>
          <w:sz w:val="28"/>
          <w:szCs w:val="28"/>
          <w:lang w:val="uk-UA"/>
        </w:rPr>
        <w:t>(Запропонуйте свою модель відповіді.)</w:t>
      </w:r>
    </w:p>
    <w:p w:rsidR="00DF6B2D" w:rsidRPr="00043E57" w:rsidRDefault="00DF6B2D" w:rsidP="00DF6B2D">
      <w:pPr>
        <w:shd w:val="clear" w:color="auto" w:fill="FFFFFF"/>
        <w:spacing w:line="360" w:lineRule="auto"/>
        <w:rPr>
          <w:sz w:val="28"/>
          <w:szCs w:val="28"/>
        </w:rPr>
      </w:pPr>
      <w:r w:rsidRPr="00043E57">
        <w:rPr>
          <w:b/>
          <w:bCs/>
          <w:sz w:val="28"/>
          <w:szCs w:val="28"/>
          <w:lang w:val="uk-UA"/>
        </w:rPr>
        <w:t xml:space="preserve">Перша група — «лежать </w:t>
      </w:r>
      <w:r w:rsidRPr="00043E57">
        <w:rPr>
          <w:sz w:val="28"/>
          <w:szCs w:val="28"/>
          <w:lang w:val="uk-UA"/>
        </w:rPr>
        <w:t xml:space="preserve">в </w:t>
      </w:r>
      <w:r w:rsidRPr="00043E57">
        <w:rPr>
          <w:b/>
          <w:bCs/>
          <w:sz w:val="28"/>
          <w:szCs w:val="28"/>
          <w:lang w:val="uk-UA"/>
        </w:rPr>
        <w:t>одній площині»</w:t>
      </w:r>
    </w:p>
    <w:p w:rsidR="00DF6B2D" w:rsidRPr="00043E57" w:rsidRDefault="00DF6B2D" w:rsidP="00DF6B2D">
      <w:pPr>
        <w:spacing w:line="360" w:lineRule="auto"/>
        <w:rPr>
          <w:sz w:val="28"/>
          <w:szCs w:val="28"/>
        </w:rPr>
      </w:pPr>
      <w:r>
        <w:rPr>
          <w:noProof/>
          <w:sz w:val="28"/>
          <w:szCs w:val="28"/>
          <w:lang w:val="ru-RU"/>
        </w:rPr>
        <w:drawing>
          <wp:inline distT="0" distB="0" distL="0" distR="0">
            <wp:extent cx="952500" cy="1076325"/>
            <wp:effectExtent l="1905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96"/>
                    <a:srcRect/>
                    <a:stretch>
                      <a:fillRect/>
                    </a:stretch>
                  </pic:blipFill>
                  <pic:spPr bwMode="auto">
                    <a:xfrm>
                      <a:off x="0" y="0"/>
                      <a:ext cx="952500" cy="1076325"/>
                    </a:xfrm>
                    <a:prstGeom prst="rect">
                      <a:avLst/>
                    </a:prstGeom>
                    <a:noFill/>
                    <a:ln w="9525">
                      <a:noFill/>
                      <a:miter lim="800000"/>
                      <a:headEnd/>
                      <a:tailEnd/>
                    </a:ln>
                  </pic:spPr>
                </pic:pic>
              </a:graphicData>
            </a:graphic>
          </wp:inline>
        </w:drawing>
      </w:r>
    </w:p>
    <w:p w:rsidR="00DF6B2D" w:rsidRPr="00043E57" w:rsidRDefault="00DF6B2D" w:rsidP="00DF6B2D">
      <w:pPr>
        <w:shd w:val="clear" w:color="auto" w:fill="FFFFFF"/>
        <w:spacing w:line="360" w:lineRule="auto"/>
        <w:rPr>
          <w:sz w:val="28"/>
          <w:szCs w:val="28"/>
        </w:rPr>
      </w:pPr>
      <w:r w:rsidRPr="00043E57">
        <w:rPr>
          <w:sz w:val="28"/>
          <w:szCs w:val="28"/>
          <w:lang w:val="uk-UA"/>
        </w:rPr>
        <w:t>Три паралельні прямі у просторі лежать в одній площині; на рисунку зображено таке розташу</w:t>
      </w:r>
      <w:r w:rsidRPr="00043E57">
        <w:rPr>
          <w:sz w:val="28"/>
          <w:szCs w:val="28"/>
          <w:lang w:val="uk-UA"/>
        </w:rPr>
        <w:softHyphen/>
        <w:t>вання</w:t>
      </w:r>
    </w:p>
    <w:p w:rsidR="00FC7103" w:rsidRPr="00FC7103" w:rsidRDefault="00DF6B2D" w:rsidP="00DF6B2D">
      <w:pPr>
        <w:shd w:val="clear" w:color="auto" w:fill="FFFFFF"/>
        <w:spacing w:line="360" w:lineRule="auto"/>
        <w:rPr>
          <w:sz w:val="28"/>
          <w:szCs w:val="28"/>
          <w:lang w:val="uk-UA"/>
        </w:rPr>
      </w:pPr>
      <w:r w:rsidRPr="00043E57">
        <w:rPr>
          <w:sz w:val="28"/>
          <w:szCs w:val="28"/>
          <w:lang w:val="uk-UA"/>
        </w:rPr>
        <w:t>Щоб зобразити таке розта</w:t>
      </w:r>
      <w:r w:rsidRPr="00043E57">
        <w:rPr>
          <w:sz w:val="28"/>
          <w:szCs w:val="28"/>
          <w:lang w:val="uk-UA"/>
        </w:rPr>
        <w:softHyphen/>
        <w:t>шування прямих, слід за</w:t>
      </w:r>
      <w:r w:rsidRPr="00043E57">
        <w:rPr>
          <w:sz w:val="28"/>
          <w:szCs w:val="28"/>
          <w:lang w:val="uk-UA"/>
        </w:rPr>
        <w:softHyphen/>
        <w:t>значати, що точки перети</w:t>
      </w:r>
      <w:r w:rsidRPr="00043E57">
        <w:rPr>
          <w:sz w:val="28"/>
          <w:szCs w:val="28"/>
          <w:lang w:val="uk-UA"/>
        </w:rPr>
        <w:softHyphen/>
        <w:t>ну прямих з площиною повинні лежати на одній прямій заданої площини</w:t>
      </w:r>
    </w:p>
    <w:p w:rsidR="00DF6B2D" w:rsidRPr="00043E57" w:rsidRDefault="00DF6B2D" w:rsidP="00DF6B2D">
      <w:pPr>
        <w:shd w:val="clear" w:color="auto" w:fill="FFFFFF"/>
        <w:spacing w:line="360" w:lineRule="auto"/>
        <w:rPr>
          <w:sz w:val="28"/>
          <w:szCs w:val="28"/>
        </w:rPr>
      </w:pPr>
      <w:r w:rsidRPr="00043E57">
        <w:rPr>
          <w:b/>
          <w:bCs/>
          <w:sz w:val="28"/>
          <w:szCs w:val="28"/>
          <w:lang w:val="uk-UA"/>
        </w:rPr>
        <w:t xml:space="preserve">Друга група — «не лежать </w:t>
      </w:r>
      <w:r w:rsidRPr="00043E57">
        <w:rPr>
          <w:sz w:val="28"/>
          <w:szCs w:val="28"/>
          <w:lang w:val="uk-UA"/>
        </w:rPr>
        <w:t xml:space="preserve">в </w:t>
      </w:r>
      <w:r w:rsidRPr="00043E57">
        <w:rPr>
          <w:b/>
          <w:bCs/>
          <w:sz w:val="28"/>
          <w:szCs w:val="28"/>
          <w:lang w:val="uk-UA"/>
        </w:rPr>
        <w:t>одній площині»</w:t>
      </w:r>
    </w:p>
    <w:p w:rsidR="00DF6B2D" w:rsidRPr="00043E57" w:rsidRDefault="00DF6B2D" w:rsidP="00DF6B2D">
      <w:pPr>
        <w:spacing w:line="360" w:lineRule="auto"/>
        <w:rPr>
          <w:sz w:val="28"/>
          <w:szCs w:val="28"/>
        </w:rPr>
      </w:pPr>
      <w:r>
        <w:rPr>
          <w:noProof/>
          <w:sz w:val="28"/>
          <w:szCs w:val="28"/>
          <w:lang w:val="ru-RU"/>
        </w:rPr>
        <w:drawing>
          <wp:inline distT="0" distB="0" distL="0" distR="0">
            <wp:extent cx="1134596" cy="771525"/>
            <wp:effectExtent l="19050" t="0" r="8404"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7"/>
                    <a:srcRect/>
                    <a:stretch>
                      <a:fillRect/>
                    </a:stretch>
                  </pic:blipFill>
                  <pic:spPr bwMode="auto">
                    <a:xfrm>
                      <a:off x="0" y="0"/>
                      <a:ext cx="1134596" cy="771525"/>
                    </a:xfrm>
                    <a:prstGeom prst="rect">
                      <a:avLst/>
                    </a:prstGeom>
                    <a:noFill/>
                    <a:ln w="9525">
                      <a:noFill/>
                      <a:miter lim="800000"/>
                      <a:headEnd/>
                      <a:tailEnd/>
                    </a:ln>
                  </pic:spPr>
                </pic:pic>
              </a:graphicData>
            </a:graphic>
          </wp:inline>
        </w:drawing>
      </w:r>
    </w:p>
    <w:p w:rsidR="00DF6B2D" w:rsidRPr="00043E57" w:rsidRDefault="00DF6B2D" w:rsidP="00DF6B2D">
      <w:pPr>
        <w:shd w:val="clear" w:color="auto" w:fill="FFFFFF"/>
        <w:spacing w:line="360" w:lineRule="auto"/>
        <w:rPr>
          <w:sz w:val="28"/>
          <w:szCs w:val="28"/>
        </w:rPr>
      </w:pPr>
      <w:r w:rsidRPr="00043E57">
        <w:rPr>
          <w:sz w:val="28"/>
          <w:szCs w:val="28"/>
          <w:lang w:val="uk-UA"/>
        </w:rPr>
        <w:t>Три паралельні прямі у просторі не лежать в одній площині; наш рису</w:t>
      </w:r>
      <w:r w:rsidRPr="00043E57">
        <w:rPr>
          <w:sz w:val="28"/>
          <w:szCs w:val="28"/>
          <w:lang w:val="uk-UA"/>
        </w:rPr>
        <w:softHyphen/>
        <w:t>нок підтверджує наявність такого випадку</w:t>
      </w:r>
    </w:p>
    <w:p w:rsidR="00DF6B2D" w:rsidRPr="00043E57" w:rsidRDefault="00DF6B2D" w:rsidP="00DF6B2D">
      <w:pPr>
        <w:shd w:val="clear" w:color="auto" w:fill="FFFFFF"/>
        <w:spacing w:line="360" w:lineRule="auto"/>
        <w:rPr>
          <w:sz w:val="28"/>
          <w:szCs w:val="28"/>
        </w:rPr>
      </w:pPr>
      <w:r w:rsidRPr="00043E57">
        <w:rPr>
          <w:sz w:val="28"/>
          <w:szCs w:val="28"/>
          <w:lang w:val="uk-UA"/>
        </w:rPr>
        <w:t>Щоб зобразити таке розта</w:t>
      </w:r>
      <w:r w:rsidRPr="00043E57">
        <w:rPr>
          <w:sz w:val="28"/>
          <w:szCs w:val="28"/>
          <w:lang w:val="uk-UA"/>
        </w:rPr>
        <w:softHyphen/>
        <w:t>шування прямих, слід за</w:t>
      </w:r>
      <w:r w:rsidRPr="00043E57">
        <w:rPr>
          <w:sz w:val="28"/>
          <w:szCs w:val="28"/>
          <w:lang w:val="uk-UA"/>
        </w:rPr>
        <w:softHyphen/>
        <w:t>значати, що точки перети</w:t>
      </w:r>
      <w:r w:rsidRPr="00043E57">
        <w:rPr>
          <w:sz w:val="28"/>
          <w:szCs w:val="28"/>
          <w:lang w:val="uk-UA"/>
        </w:rPr>
        <w:softHyphen/>
        <w:t>ну прямих з площиною не лежать на одній прямій</w:t>
      </w:r>
    </w:p>
    <w:p w:rsidR="00DF6B2D" w:rsidRPr="00043E57" w:rsidRDefault="00DF6B2D" w:rsidP="00DF6B2D">
      <w:pPr>
        <w:shd w:val="clear" w:color="auto" w:fill="FFFFFF"/>
        <w:spacing w:line="360" w:lineRule="auto"/>
        <w:rPr>
          <w:sz w:val="28"/>
          <w:szCs w:val="28"/>
        </w:rPr>
      </w:pPr>
      <w:r w:rsidRPr="00043E57">
        <w:rPr>
          <w:b/>
          <w:bCs/>
          <w:i/>
          <w:iCs/>
          <w:sz w:val="28"/>
          <w:szCs w:val="28"/>
          <w:lang w:val="uk-UA"/>
        </w:rPr>
        <w:t>Група «Експерти»</w:t>
      </w:r>
    </w:p>
    <w:p w:rsidR="00DF6B2D" w:rsidRPr="00DF6B2D" w:rsidRDefault="00DF6B2D" w:rsidP="00DF6B2D">
      <w:pPr>
        <w:shd w:val="clear" w:color="auto" w:fill="FFFFFF"/>
        <w:spacing w:line="360" w:lineRule="auto"/>
        <w:rPr>
          <w:sz w:val="28"/>
          <w:szCs w:val="28"/>
          <w:lang w:val="uk-UA"/>
        </w:rPr>
      </w:pPr>
      <w:r w:rsidRPr="00043E57">
        <w:rPr>
          <w:b/>
          <w:bCs/>
          <w:sz w:val="28"/>
          <w:szCs w:val="28"/>
          <w:lang w:val="uk-UA"/>
        </w:rPr>
        <w:t xml:space="preserve">Висновок. </w:t>
      </w:r>
      <w:r w:rsidRPr="00043E57">
        <w:rPr>
          <w:sz w:val="28"/>
          <w:szCs w:val="28"/>
          <w:lang w:val="uk-UA"/>
        </w:rPr>
        <w:t>Обидва варіанти мають право на існування, при цьому слід дотримуватися зазначених зауважень.</w:t>
      </w:r>
    </w:p>
    <w:p w:rsidR="00FC7103" w:rsidRPr="00FC7103" w:rsidRDefault="00DF6B2D" w:rsidP="00A07B0B">
      <w:pPr>
        <w:shd w:val="clear" w:color="auto" w:fill="FFFFFF"/>
        <w:spacing w:line="360" w:lineRule="auto"/>
        <w:rPr>
          <w:sz w:val="28"/>
          <w:szCs w:val="28"/>
          <w:lang w:val="uk-UA"/>
        </w:rPr>
      </w:pPr>
      <w:r>
        <w:rPr>
          <w:noProof/>
          <w:lang w:val="ru-RU"/>
        </w:rPr>
        <w:drawing>
          <wp:anchor distT="0" distB="0" distL="114300" distR="114300" simplePos="0" relativeHeight="251680768" behindDoc="1" locked="0" layoutInCell="1" allowOverlap="1">
            <wp:simplePos x="0" y="0"/>
            <wp:positionH relativeFrom="column">
              <wp:posOffset>3387090</wp:posOffset>
            </wp:positionH>
            <wp:positionV relativeFrom="paragraph">
              <wp:posOffset>927100</wp:posOffset>
            </wp:positionV>
            <wp:extent cx="1104900" cy="695325"/>
            <wp:effectExtent l="19050" t="0" r="0" b="0"/>
            <wp:wrapTight wrapText="bothSides">
              <wp:wrapPolygon edited="0">
                <wp:start x="-372" y="0"/>
                <wp:lineTo x="-372" y="21304"/>
                <wp:lineTo x="21600" y="21304"/>
                <wp:lineTo x="21600" y="0"/>
                <wp:lineTo x="-372" y="0"/>
              </wp:wrapPolygon>
            </wp:wrapTight>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98"/>
                    <a:srcRect/>
                    <a:stretch>
                      <a:fillRect/>
                    </a:stretch>
                  </pic:blipFill>
                  <pic:spPr bwMode="auto">
                    <a:xfrm>
                      <a:off x="0" y="0"/>
                      <a:ext cx="1104900" cy="695325"/>
                    </a:xfrm>
                    <a:prstGeom prst="rect">
                      <a:avLst/>
                    </a:prstGeom>
                    <a:noFill/>
                    <a:ln w="9525">
                      <a:noFill/>
                      <a:miter lim="800000"/>
                      <a:headEnd/>
                      <a:tailEnd/>
                    </a:ln>
                  </pic:spPr>
                </pic:pic>
              </a:graphicData>
            </a:graphic>
          </wp:anchor>
        </w:drawing>
      </w:r>
      <w:r w:rsidRPr="00043E57">
        <w:rPr>
          <w:sz w:val="28"/>
          <w:szCs w:val="28"/>
          <w:lang w:val="uk-UA"/>
        </w:rPr>
        <w:t xml:space="preserve">2. На рисунку учень так зобразив дві площини </w:t>
      </w:r>
      <w:r w:rsidRPr="00043E57">
        <w:rPr>
          <w:i/>
          <w:iCs/>
          <w:sz w:val="28"/>
          <w:szCs w:val="28"/>
          <w:lang w:val="uk-UA"/>
        </w:rPr>
        <w:t xml:space="preserve">(див. рис), </w:t>
      </w:r>
      <w:r w:rsidRPr="00043E57">
        <w:rPr>
          <w:sz w:val="28"/>
          <w:szCs w:val="28"/>
          <w:lang w:val="uk-UA"/>
        </w:rPr>
        <w:t>що перетина</w:t>
      </w:r>
      <w:r w:rsidRPr="00043E57">
        <w:rPr>
          <w:sz w:val="28"/>
          <w:szCs w:val="28"/>
          <w:lang w:val="uk-UA"/>
        </w:rPr>
        <w:softHyphen/>
        <w:t>ються, кож</w:t>
      </w:r>
      <w:r>
        <w:rPr>
          <w:sz w:val="28"/>
          <w:szCs w:val="28"/>
          <w:lang w:val="uk-UA"/>
        </w:rPr>
        <w:t>на з яких міс</w:t>
      </w:r>
      <w:r>
        <w:rPr>
          <w:sz w:val="28"/>
          <w:szCs w:val="28"/>
          <w:lang w:val="uk-UA"/>
        </w:rPr>
        <w:softHyphen/>
        <w:t>тить по прямій (</w:t>
      </w:r>
      <w:r>
        <w:rPr>
          <w:sz w:val="28"/>
          <w:szCs w:val="28"/>
          <w:lang w:val="en-US"/>
        </w:rPr>
        <w:t>a</w:t>
      </w:r>
      <w:r>
        <w:rPr>
          <w:sz w:val="28"/>
          <w:szCs w:val="28"/>
          <w:lang w:val="uk-UA"/>
        </w:rPr>
        <w:t xml:space="preserve">  α</w:t>
      </w:r>
      <w:r w:rsidRPr="00043E57">
        <w:rPr>
          <w:sz w:val="28"/>
          <w:szCs w:val="28"/>
          <w:lang w:val="uk-UA"/>
        </w:rPr>
        <w:t xml:space="preserve">, </w:t>
      </w:r>
      <w:r>
        <w:rPr>
          <w:iCs/>
          <w:sz w:val="28"/>
          <w:szCs w:val="28"/>
          <w:lang w:val="en-US"/>
        </w:rPr>
        <w:t>b</w:t>
      </w:r>
      <w:r w:rsidRPr="00043E57">
        <w:rPr>
          <w:i/>
          <w:iCs/>
          <w:sz w:val="28"/>
          <w:szCs w:val="28"/>
          <w:lang w:val="uk-UA"/>
        </w:rPr>
        <w:t xml:space="preserve"> </w:t>
      </w:r>
      <w:r>
        <w:rPr>
          <w:i/>
          <w:iCs/>
          <w:sz w:val="28"/>
          <w:szCs w:val="28"/>
          <w:lang w:val="uk-UA"/>
        </w:rPr>
        <w:t xml:space="preserve"> </w:t>
      </w:r>
      <w:r>
        <w:rPr>
          <w:iCs/>
          <w:sz w:val="28"/>
          <w:szCs w:val="28"/>
          <w:lang w:val="uk-UA"/>
        </w:rPr>
        <w:t>β)</w:t>
      </w:r>
      <w:r w:rsidRPr="00043E57">
        <w:rPr>
          <w:sz w:val="28"/>
          <w:szCs w:val="28"/>
          <w:lang w:val="uk-UA"/>
        </w:rPr>
        <w:t>. Учень стверджує, що прямі паралельн</w:t>
      </w:r>
      <w:r w:rsidR="00A07B0B">
        <w:rPr>
          <w:sz w:val="28"/>
          <w:szCs w:val="28"/>
          <w:lang w:val="uk-UA"/>
        </w:rPr>
        <w:t>і. Допоможіть установити істину.</w:t>
      </w:r>
    </w:p>
    <w:tbl>
      <w:tblPr>
        <w:tblpPr w:leftFromText="180" w:rightFromText="180" w:vertAnchor="text" w:horzAnchor="page" w:tblpX="1266" w:tblpY="129"/>
        <w:tblW w:w="0" w:type="auto"/>
        <w:tblLayout w:type="fixed"/>
        <w:tblCellMar>
          <w:left w:w="40" w:type="dxa"/>
          <w:right w:w="40" w:type="dxa"/>
        </w:tblCellMar>
        <w:tblLook w:val="0000"/>
      </w:tblPr>
      <w:tblGrid>
        <w:gridCol w:w="3935"/>
        <w:gridCol w:w="5305"/>
      </w:tblGrid>
      <w:tr w:rsidR="00DF6B2D" w:rsidRPr="00043E57" w:rsidTr="00DF6B2D">
        <w:trPr>
          <w:trHeight w:val="727"/>
        </w:trPr>
        <w:tc>
          <w:tcPr>
            <w:tcW w:w="3935" w:type="dxa"/>
            <w:tcBorders>
              <w:top w:val="single" w:sz="6" w:space="0" w:color="auto"/>
              <w:left w:val="single" w:sz="6" w:space="0" w:color="auto"/>
              <w:bottom w:val="single" w:sz="6" w:space="0" w:color="auto"/>
              <w:right w:val="single" w:sz="6" w:space="0" w:color="auto"/>
            </w:tcBorders>
            <w:shd w:val="clear" w:color="auto" w:fill="FFFFFF"/>
          </w:tcPr>
          <w:p w:rsidR="00DF6B2D" w:rsidRPr="00043E57" w:rsidRDefault="00DF6B2D" w:rsidP="00DF6B2D">
            <w:pPr>
              <w:shd w:val="clear" w:color="auto" w:fill="FFFFFF"/>
              <w:spacing w:line="360" w:lineRule="auto"/>
              <w:rPr>
                <w:sz w:val="28"/>
                <w:szCs w:val="28"/>
              </w:rPr>
            </w:pPr>
            <w:r w:rsidRPr="00043E57">
              <w:rPr>
                <w:b/>
                <w:bCs/>
                <w:sz w:val="28"/>
                <w:szCs w:val="28"/>
                <w:lang w:val="uk-UA"/>
              </w:rPr>
              <w:lastRenderedPageBreak/>
              <w:t>Перша група —</w:t>
            </w:r>
          </w:p>
          <w:p w:rsidR="00DF6B2D" w:rsidRPr="00043E57" w:rsidRDefault="00DF6B2D" w:rsidP="00DF6B2D">
            <w:pPr>
              <w:shd w:val="clear" w:color="auto" w:fill="FFFFFF"/>
              <w:spacing w:line="360" w:lineRule="auto"/>
              <w:rPr>
                <w:sz w:val="28"/>
                <w:szCs w:val="28"/>
              </w:rPr>
            </w:pPr>
            <w:r w:rsidRPr="00043E57">
              <w:rPr>
                <w:b/>
                <w:bCs/>
                <w:sz w:val="28"/>
                <w:szCs w:val="28"/>
                <w:lang w:val="uk-UA"/>
              </w:rPr>
              <w:t>«прямі</w:t>
            </w:r>
          </w:p>
          <w:p w:rsidR="00DF6B2D" w:rsidRPr="00043E57" w:rsidRDefault="00DF6B2D" w:rsidP="00DF6B2D">
            <w:pPr>
              <w:shd w:val="clear" w:color="auto" w:fill="FFFFFF"/>
              <w:spacing w:line="360" w:lineRule="auto"/>
              <w:rPr>
                <w:sz w:val="28"/>
                <w:szCs w:val="28"/>
              </w:rPr>
            </w:pPr>
            <w:r w:rsidRPr="00043E57">
              <w:rPr>
                <w:b/>
                <w:bCs/>
                <w:sz w:val="28"/>
                <w:szCs w:val="28"/>
                <w:lang w:val="uk-UA"/>
              </w:rPr>
              <w:t>паралельні»</w:t>
            </w:r>
          </w:p>
        </w:tc>
        <w:tc>
          <w:tcPr>
            <w:tcW w:w="5305" w:type="dxa"/>
            <w:tcBorders>
              <w:top w:val="single" w:sz="6" w:space="0" w:color="auto"/>
              <w:left w:val="single" w:sz="6" w:space="0" w:color="auto"/>
              <w:bottom w:val="single" w:sz="6" w:space="0" w:color="auto"/>
              <w:right w:val="single" w:sz="6" w:space="0" w:color="auto"/>
            </w:tcBorders>
            <w:shd w:val="clear" w:color="auto" w:fill="FFFFFF"/>
          </w:tcPr>
          <w:p w:rsidR="00DF6B2D" w:rsidRPr="00043E57" w:rsidRDefault="00DF6B2D" w:rsidP="00DF6B2D">
            <w:pPr>
              <w:shd w:val="clear" w:color="auto" w:fill="FFFFFF"/>
              <w:spacing w:line="360" w:lineRule="auto"/>
              <w:rPr>
                <w:sz w:val="28"/>
                <w:szCs w:val="28"/>
              </w:rPr>
            </w:pPr>
            <w:r w:rsidRPr="00043E57">
              <w:rPr>
                <w:b/>
                <w:bCs/>
                <w:sz w:val="28"/>
                <w:szCs w:val="28"/>
                <w:lang w:val="uk-UA"/>
              </w:rPr>
              <w:t>Друга група — «прямі не паралельні»</w:t>
            </w:r>
          </w:p>
        </w:tc>
      </w:tr>
      <w:tr w:rsidR="00DF6B2D" w:rsidRPr="00043E57" w:rsidTr="00DF6B2D">
        <w:trPr>
          <w:trHeight w:val="1336"/>
        </w:trPr>
        <w:tc>
          <w:tcPr>
            <w:tcW w:w="3935" w:type="dxa"/>
            <w:tcBorders>
              <w:top w:val="single" w:sz="6" w:space="0" w:color="auto"/>
              <w:left w:val="single" w:sz="6" w:space="0" w:color="auto"/>
              <w:bottom w:val="single" w:sz="6" w:space="0" w:color="auto"/>
              <w:right w:val="single" w:sz="6" w:space="0" w:color="auto"/>
            </w:tcBorders>
            <w:shd w:val="clear" w:color="auto" w:fill="FFFFFF"/>
          </w:tcPr>
          <w:p w:rsidR="00DF6B2D" w:rsidRPr="00043E57" w:rsidRDefault="00DF6B2D" w:rsidP="00DF6B2D">
            <w:pPr>
              <w:shd w:val="clear" w:color="auto" w:fill="FFFFFF"/>
              <w:spacing w:line="360" w:lineRule="auto"/>
              <w:rPr>
                <w:sz w:val="28"/>
                <w:szCs w:val="28"/>
              </w:rPr>
            </w:pPr>
            <w:r w:rsidRPr="00043E57">
              <w:rPr>
                <w:sz w:val="28"/>
                <w:szCs w:val="28"/>
                <w:lang w:val="uk-UA"/>
              </w:rPr>
              <w:t>3 рисунка видно, що прямі в ре</w:t>
            </w:r>
            <w:r w:rsidRPr="00043E57">
              <w:rPr>
                <w:sz w:val="28"/>
                <w:szCs w:val="28"/>
                <w:lang w:val="uk-UA"/>
              </w:rPr>
              <w:softHyphen/>
              <w:t>зультаті продов</w:t>
            </w:r>
            <w:r w:rsidRPr="00043E57">
              <w:rPr>
                <w:sz w:val="28"/>
                <w:szCs w:val="28"/>
                <w:lang w:val="uk-UA"/>
              </w:rPr>
              <w:softHyphen/>
              <w:t>ження не пере</w:t>
            </w:r>
            <w:r w:rsidRPr="00043E57">
              <w:rPr>
                <w:sz w:val="28"/>
                <w:szCs w:val="28"/>
                <w:lang w:val="uk-UA"/>
              </w:rPr>
              <w:softHyphen/>
              <w:t>тнуться, отже, вони паралельні</w:t>
            </w:r>
          </w:p>
        </w:tc>
        <w:tc>
          <w:tcPr>
            <w:tcW w:w="5305" w:type="dxa"/>
            <w:tcBorders>
              <w:top w:val="single" w:sz="6" w:space="0" w:color="auto"/>
              <w:left w:val="single" w:sz="6" w:space="0" w:color="auto"/>
              <w:bottom w:val="single" w:sz="6" w:space="0" w:color="auto"/>
              <w:right w:val="single" w:sz="6" w:space="0" w:color="auto"/>
            </w:tcBorders>
            <w:shd w:val="clear" w:color="auto" w:fill="FFFFFF"/>
          </w:tcPr>
          <w:p w:rsidR="00DF6B2D" w:rsidRPr="00043E57" w:rsidRDefault="00DF6B2D" w:rsidP="00DF6B2D">
            <w:pPr>
              <w:shd w:val="clear" w:color="auto" w:fill="FFFFFF"/>
              <w:spacing w:line="360" w:lineRule="auto"/>
              <w:rPr>
                <w:sz w:val="28"/>
                <w:szCs w:val="28"/>
              </w:rPr>
            </w:pPr>
            <w:r w:rsidRPr="00043E57">
              <w:rPr>
                <w:sz w:val="28"/>
                <w:szCs w:val="28"/>
                <w:lang w:val="uk-UA"/>
              </w:rPr>
              <w:t>Якщо прямі в результаті продовжен</w:t>
            </w:r>
            <w:r w:rsidRPr="00043E57">
              <w:rPr>
                <w:sz w:val="28"/>
                <w:szCs w:val="28"/>
                <w:lang w:val="uk-UA"/>
              </w:rPr>
              <w:softHyphen/>
              <w:t>ня не перетинаються, це ще не озна</w:t>
            </w:r>
            <w:r w:rsidRPr="00043E57">
              <w:rPr>
                <w:sz w:val="28"/>
                <w:szCs w:val="28"/>
                <w:lang w:val="uk-UA"/>
              </w:rPr>
              <w:softHyphen/>
              <w:t>чає, що вони паралельні, вони мо</w:t>
            </w:r>
            <w:r w:rsidRPr="00043E57">
              <w:rPr>
                <w:sz w:val="28"/>
                <w:szCs w:val="28"/>
                <w:lang w:val="uk-UA"/>
              </w:rPr>
              <w:softHyphen/>
              <w:t>жуть бути мимобіжними. Для того щоб прямі були паралельними, треба, щоб вони лежали в одній площині</w:t>
            </w:r>
          </w:p>
        </w:tc>
      </w:tr>
      <w:tr w:rsidR="00DF6B2D" w:rsidRPr="00043E57" w:rsidTr="00DF6B2D">
        <w:trPr>
          <w:trHeight w:val="1563"/>
        </w:trPr>
        <w:tc>
          <w:tcPr>
            <w:tcW w:w="3935" w:type="dxa"/>
            <w:tcBorders>
              <w:top w:val="single" w:sz="6" w:space="0" w:color="auto"/>
              <w:left w:val="single" w:sz="6" w:space="0" w:color="auto"/>
              <w:bottom w:val="single" w:sz="6" w:space="0" w:color="auto"/>
              <w:right w:val="single" w:sz="6" w:space="0" w:color="auto"/>
            </w:tcBorders>
            <w:shd w:val="clear" w:color="auto" w:fill="FFFFFF"/>
          </w:tcPr>
          <w:p w:rsidR="00DF6B2D" w:rsidRPr="00043E57" w:rsidRDefault="00DF6B2D" w:rsidP="00DF6B2D">
            <w:pPr>
              <w:shd w:val="clear" w:color="auto" w:fill="FFFFFF"/>
              <w:spacing w:line="360" w:lineRule="auto"/>
              <w:rPr>
                <w:sz w:val="28"/>
                <w:szCs w:val="28"/>
              </w:rPr>
            </w:pPr>
            <w:r w:rsidRPr="00043E57">
              <w:rPr>
                <w:sz w:val="28"/>
                <w:szCs w:val="28"/>
                <w:lang w:val="uk-UA"/>
              </w:rPr>
              <w:t>Відомі випадки розташування прямих у різних площинах, проте це не виключає паралельності</w:t>
            </w:r>
          </w:p>
        </w:tc>
        <w:tc>
          <w:tcPr>
            <w:tcW w:w="5305" w:type="dxa"/>
            <w:tcBorders>
              <w:top w:val="single" w:sz="6" w:space="0" w:color="auto"/>
              <w:left w:val="single" w:sz="6" w:space="0" w:color="auto"/>
              <w:bottom w:val="single" w:sz="6" w:space="0" w:color="auto"/>
              <w:right w:val="single" w:sz="6" w:space="0" w:color="auto"/>
            </w:tcBorders>
            <w:shd w:val="clear" w:color="auto" w:fill="FFFFFF"/>
          </w:tcPr>
          <w:p w:rsidR="00DF6B2D" w:rsidRPr="00043E57" w:rsidRDefault="00DF6B2D" w:rsidP="00DF6B2D">
            <w:pPr>
              <w:shd w:val="clear" w:color="auto" w:fill="FFFFFF"/>
              <w:spacing w:line="360" w:lineRule="auto"/>
              <w:rPr>
                <w:sz w:val="28"/>
                <w:szCs w:val="28"/>
              </w:rPr>
            </w:pPr>
            <w:r w:rsidRPr="00043E57">
              <w:rPr>
                <w:sz w:val="28"/>
                <w:szCs w:val="28"/>
                <w:lang w:val="uk-UA"/>
              </w:rPr>
              <w:t xml:space="preserve">Оскільки одна з цих прямих, наприклад </w:t>
            </w:r>
            <w:r w:rsidRPr="00043E57">
              <w:rPr>
                <w:i/>
                <w:iCs/>
                <w:sz w:val="28"/>
                <w:szCs w:val="28"/>
                <w:lang w:val="uk-UA"/>
              </w:rPr>
              <w:t xml:space="preserve">Ь, </w:t>
            </w:r>
            <w:r w:rsidRPr="00043E57">
              <w:rPr>
                <w:sz w:val="28"/>
                <w:szCs w:val="28"/>
                <w:lang w:val="uk-UA"/>
              </w:rPr>
              <w:t xml:space="preserve">лежить у площині р\ а друга пряма </w:t>
            </w:r>
            <w:r w:rsidRPr="00043E57">
              <w:rPr>
                <w:i/>
                <w:iCs/>
                <w:sz w:val="28"/>
                <w:szCs w:val="28"/>
                <w:lang w:val="uk-UA"/>
              </w:rPr>
              <w:t xml:space="preserve">а </w:t>
            </w:r>
            <w:r w:rsidRPr="00043E57">
              <w:rPr>
                <w:sz w:val="28"/>
                <w:szCs w:val="28"/>
                <w:lang w:val="uk-UA"/>
              </w:rPr>
              <w:t>перетинає цю пло</w:t>
            </w:r>
            <w:r w:rsidRPr="00043E57">
              <w:rPr>
                <w:sz w:val="28"/>
                <w:szCs w:val="28"/>
                <w:lang w:val="uk-UA"/>
              </w:rPr>
              <w:softHyphen/>
              <w:t>щину в точці, що не належить за</w:t>
            </w:r>
            <w:r w:rsidRPr="00043E57">
              <w:rPr>
                <w:sz w:val="28"/>
                <w:szCs w:val="28"/>
                <w:lang w:val="uk-UA"/>
              </w:rPr>
              <w:softHyphen/>
              <w:t>даній прямій, то це свідчить про мимобіжність цих прямих (згідно з ознакою мимобіжних прямих)</w:t>
            </w:r>
          </w:p>
        </w:tc>
      </w:tr>
    </w:tbl>
    <w:p w:rsidR="00DF6B2D" w:rsidRDefault="00DF6B2D" w:rsidP="00DF6B2D">
      <w:pPr>
        <w:shd w:val="clear" w:color="auto" w:fill="FFFFFF"/>
        <w:spacing w:line="360" w:lineRule="auto"/>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Pr="009014CC" w:rsidRDefault="00DF6B2D" w:rsidP="00DF6B2D">
      <w:pPr>
        <w:rPr>
          <w:sz w:val="28"/>
          <w:szCs w:val="28"/>
        </w:rPr>
      </w:pPr>
    </w:p>
    <w:p w:rsidR="00DF6B2D" w:rsidRDefault="00DF6B2D" w:rsidP="00DF6B2D">
      <w:pPr>
        <w:rPr>
          <w:sz w:val="28"/>
          <w:szCs w:val="28"/>
        </w:rPr>
      </w:pPr>
    </w:p>
    <w:p w:rsidR="00DF6B2D" w:rsidRDefault="00DF6B2D" w:rsidP="00DF6B2D">
      <w:pPr>
        <w:rPr>
          <w:sz w:val="28"/>
          <w:szCs w:val="28"/>
        </w:rPr>
      </w:pPr>
    </w:p>
    <w:p w:rsidR="00DF6B2D" w:rsidRPr="006213CD" w:rsidRDefault="00DF6B2D" w:rsidP="00DF6B2D">
      <w:pPr>
        <w:shd w:val="clear" w:color="auto" w:fill="FFFFFF"/>
        <w:spacing w:line="360" w:lineRule="auto"/>
        <w:rPr>
          <w:b/>
          <w:sz w:val="28"/>
          <w:szCs w:val="28"/>
        </w:rPr>
      </w:pPr>
      <w:r w:rsidRPr="006213CD">
        <w:rPr>
          <w:b/>
          <w:i/>
          <w:iCs/>
          <w:sz w:val="28"/>
          <w:szCs w:val="28"/>
          <w:lang w:val="uk-UA"/>
        </w:rPr>
        <w:t>Група «Експерти»</w:t>
      </w:r>
    </w:p>
    <w:p w:rsidR="00DF6B2D" w:rsidRPr="009102B2" w:rsidRDefault="00DF6B2D" w:rsidP="00DF6B2D">
      <w:pPr>
        <w:shd w:val="clear" w:color="auto" w:fill="FFFFFF"/>
        <w:spacing w:line="360" w:lineRule="auto"/>
        <w:rPr>
          <w:sz w:val="28"/>
          <w:szCs w:val="28"/>
        </w:rPr>
      </w:pPr>
      <w:r w:rsidRPr="009102B2">
        <w:rPr>
          <w:b/>
          <w:sz w:val="28"/>
          <w:szCs w:val="28"/>
          <w:lang w:val="uk-UA"/>
        </w:rPr>
        <w:t>Висновок</w:t>
      </w:r>
      <w:r w:rsidRPr="009102B2">
        <w:rPr>
          <w:sz w:val="28"/>
          <w:szCs w:val="28"/>
          <w:lang w:val="uk-UA"/>
        </w:rPr>
        <w:t xml:space="preserve">. Якби прямі </w:t>
      </w:r>
      <w:r w:rsidRPr="009102B2">
        <w:rPr>
          <w:i/>
          <w:iCs/>
          <w:sz w:val="28"/>
          <w:szCs w:val="28"/>
          <w:lang w:val="uk-UA"/>
        </w:rPr>
        <w:t xml:space="preserve">а </w:t>
      </w:r>
      <w:r w:rsidRPr="009102B2">
        <w:rPr>
          <w:sz w:val="28"/>
          <w:szCs w:val="28"/>
          <w:lang w:val="uk-UA"/>
        </w:rPr>
        <w:t xml:space="preserve">і </w:t>
      </w:r>
      <w:r>
        <w:rPr>
          <w:i/>
          <w:iCs/>
          <w:sz w:val="28"/>
          <w:szCs w:val="28"/>
          <w:lang w:val="en-US"/>
        </w:rPr>
        <w:t>b</w:t>
      </w:r>
      <w:r w:rsidRPr="009102B2">
        <w:rPr>
          <w:i/>
          <w:iCs/>
          <w:sz w:val="28"/>
          <w:szCs w:val="28"/>
          <w:lang w:val="uk-UA"/>
        </w:rPr>
        <w:t xml:space="preserve"> </w:t>
      </w:r>
      <w:r w:rsidRPr="009102B2">
        <w:rPr>
          <w:sz w:val="28"/>
          <w:szCs w:val="28"/>
          <w:lang w:val="uk-UA"/>
        </w:rPr>
        <w:t xml:space="preserve">були паралельними, то вони б утворювали одну площину (за означенням), а будь-яка інша пряма, наприклад </w:t>
      </w:r>
      <w:r w:rsidRPr="009102B2">
        <w:rPr>
          <w:i/>
          <w:iCs/>
          <w:sz w:val="28"/>
          <w:szCs w:val="28"/>
          <w:lang w:val="uk-UA"/>
        </w:rPr>
        <w:t xml:space="preserve">АВ, </w:t>
      </w:r>
      <w:r w:rsidRPr="009102B2">
        <w:rPr>
          <w:sz w:val="28"/>
          <w:szCs w:val="28"/>
          <w:lang w:val="uk-UA"/>
        </w:rPr>
        <w:t>що їх перети</w:t>
      </w:r>
      <w:r w:rsidRPr="009102B2">
        <w:rPr>
          <w:sz w:val="28"/>
          <w:szCs w:val="28"/>
          <w:lang w:val="uk-UA"/>
        </w:rPr>
        <w:softHyphen/>
        <w:t>нає, лежала б з ними в одній площині. Оскільки дві точки прямої лежать у цій площині, то і вся пряма лежить у площині (за теоремою), але ці прямі ле</w:t>
      </w:r>
      <w:r w:rsidRPr="009102B2">
        <w:rPr>
          <w:sz w:val="28"/>
          <w:szCs w:val="28"/>
          <w:lang w:val="uk-UA"/>
        </w:rPr>
        <w:softHyphen/>
        <w:t xml:space="preserve">жать у різних площинах. Отже, прямі </w:t>
      </w:r>
      <w:r w:rsidRPr="009102B2">
        <w:rPr>
          <w:i/>
          <w:iCs/>
          <w:sz w:val="28"/>
          <w:szCs w:val="28"/>
          <w:lang w:val="uk-UA"/>
        </w:rPr>
        <w:t xml:space="preserve">а </w:t>
      </w:r>
      <w:r w:rsidRPr="009102B2">
        <w:rPr>
          <w:sz w:val="28"/>
          <w:szCs w:val="28"/>
          <w:lang w:val="uk-UA"/>
        </w:rPr>
        <w:t xml:space="preserve">та </w:t>
      </w:r>
      <w:r>
        <w:rPr>
          <w:i/>
          <w:iCs/>
          <w:sz w:val="28"/>
          <w:szCs w:val="28"/>
          <w:lang w:val="en-US"/>
        </w:rPr>
        <w:t>b</w:t>
      </w:r>
      <w:r w:rsidRPr="009102B2">
        <w:rPr>
          <w:i/>
          <w:iCs/>
          <w:sz w:val="28"/>
          <w:szCs w:val="28"/>
          <w:lang w:val="uk-UA"/>
        </w:rPr>
        <w:t xml:space="preserve"> </w:t>
      </w:r>
      <w:r w:rsidRPr="009102B2">
        <w:rPr>
          <w:sz w:val="28"/>
          <w:szCs w:val="28"/>
          <w:lang w:val="uk-UA"/>
        </w:rPr>
        <w:t>не пара</w:t>
      </w:r>
      <w:r w:rsidRPr="009102B2">
        <w:rPr>
          <w:sz w:val="28"/>
          <w:szCs w:val="28"/>
          <w:lang w:val="uk-UA"/>
        </w:rPr>
        <w:softHyphen/>
        <w:t>лельні і не перетинаються, тому мимобіжні.</w:t>
      </w:r>
    </w:p>
    <w:p w:rsidR="00DF6B2D" w:rsidRPr="009102B2" w:rsidRDefault="00DF6B2D" w:rsidP="00DF6B2D">
      <w:pPr>
        <w:shd w:val="clear" w:color="auto" w:fill="FFFFFF"/>
        <w:spacing w:line="360" w:lineRule="auto"/>
        <w:rPr>
          <w:b/>
          <w:sz w:val="28"/>
          <w:szCs w:val="28"/>
        </w:rPr>
      </w:pPr>
      <w:r w:rsidRPr="009102B2">
        <w:rPr>
          <w:b/>
          <w:sz w:val="28"/>
          <w:szCs w:val="28"/>
          <w:lang w:val="en-US"/>
        </w:rPr>
        <w:t>IV</w:t>
      </w:r>
      <w:r w:rsidRPr="009102B2">
        <w:rPr>
          <w:b/>
          <w:sz w:val="28"/>
          <w:szCs w:val="28"/>
        </w:rPr>
        <w:t xml:space="preserve">. </w:t>
      </w:r>
      <w:r w:rsidRPr="009102B2">
        <w:rPr>
          <w:b/>
          <w:sz w:val="28"/>
          <w:szCs w:val="28"/>
          <w:lang w:val="uk-UA"/>
        </w:rPr>
        <w:t>Етап другого блоку дебатів</w:t>
      </w:r>
    </w:p>
    <w:p w:rsidR="00DF6B2D" w:rsidRPr="009014CC" w:rsidRDefault="00DF6B2D" w:rsidP="00DF6B2D">
      <w:pPr>
        <w:shd w:val="clear" w:color="auto" w:fill="FFFFFF"/>
        <w:spacing w:line="360" w:lineRule="auto"/>
        <w:rPr>
          <w:sz w:val="28"/>
          <w:szCs w:val="28"/>
        </w:rPr>
      </w:pPr>
      <w:r w:rsidRPr="009102B2">
        <w:rPr>
          <w:sz w:val="28"/>
          <w:szCs w:val="28"/>
          <w:lang w:val="uk-UA"/>
        </w:rPr>
        <w:t xml:space="preserve">ПАРАЛЕЛЬНІСТЬ ПРЯМОЇ Й ПЛОЩИНИ </w:t>
      </w:r>
    </w:p>
    <w:p w:rsidR="00DF6B2D" w:rsidRPr="009102B2" w:rsidRDefault="00DF6B2D" w:rsidP="00DF6B2D">
      <w:pPr>
        <w:shd w:val="clear" w:color="auto" w:fill="FFFFFF"/>
        <w:spacing w:line="360" w:lineRule="auto"/>
        <w:rPr>
          <w:sz w:val="28"/>
          <w:szCs w:val="28"/>
        </w:rPr>
      </w:pPr>
      <w:r w:rsidRPr="009102B2">
        <w:rPr>
          <w:i/>
          <w:iCs/>
          <w:sz w:val="28"/>
          <w:szCs w:val="28"/>
          <w:lang w:val="uk-UA"/>
        </w:rPr>
        <w:t>Запитання обов'язкового рівня</w:t>
      </w:r>
    </w:p>
    <w:p w:rsidR="00DF6B2D" w:rsidRPr="009102B2" w:rsidRDefault="00DF6B2D" w:rsidP="00DF6B2D">
      <w:pPr>
        <w:shd w:val="clear" w:color="auto" w:fill="FFFFFF"/>
        <w:spacing w:line="360" w:lineRule="auto"/>
        <w:rPr>
          <w:sz w:val="28"/>
          <w:szCs w:val="28"/>
        </w:rPr>
      </w:pPr>
      <w:r w:rsidRPr="009102B2">
        <w:rPr>
          <w:sz w:val="28"/>
          <w:szCs w:val="28"/>
          <w:lang w:val="uk-UA"/>
        </w:rPr>
        <w:t>1.   Яка пряма називається паралельною площині?</w:t>
      </w:r>
    </w:p>
    <w:p w:rsidR="00DF6B2D" w:rsidRPr="009102B2" w:rsidRDefault="00DF6B2D" w:rsidP="00DF6B2D">
      <w:pPr>
        <w:shd w:val="clear" w:color="auto" w:fill="FFFFFF"/>
        <w:spacing w:line="360" w:lineRule="auto"/>
        <w:rPr>
          <w:sz w:val="28"/>
          <w:szCs w:val="28"/>
        </w:rPr>
      </w:pPr>
      <w:r w:rsidRPr="009102B2">
        <w:rPr>
          <w:sz w:val="28"/>
          <w:szCs w:val="28"/>
          <w:lang w:val="uk-UA"/>
        </w:rPr>
        <w:t>2.    Сформулюйте ознаку паралельності прямої й пло</w:t>
      </w:r>
      <w:r w:rsidRPr="009102B2">
        <w:rPr>
          <w:sz w:val="28"/>
          <w:szCs w:val="28"/>
          <w:lang w:val="uk-UA"/>
        </w:rPr>
        <w:softHyphen/>
        <w:t>щини.</w:t>
      </w:r>
    </w:p>
    <w:p w:rsidR="00DF6B2D" w:rsidRPr="009102B2" w:rsidRDefault="00DF6B2D" w:rsidP="00DF6B2D">
      <w:pPr>
        <w:shd w:val="clear" w:color="auto" w:fill="FFFFFF"/>
        <w:spacing w:line="360" w:lineRule="auto"/>
        <w:rPr>
          <w:sz w:val="28"/>
          <w:szCs w:val="28"/>
        </w:rPr>
      </w:pPr>
      <w:r w:rsidRPr="009102B2">
        <w:rPr>
          <w:sz w:val="28"/>
          <w:szCs w:val="28"/>
          <w:lang w:val="uk-UA"/>
        </w:rPr>
        <w:t>3.   Як через задану точку побудувати пряму, пара</w:t>
      </w:r>
      <w:r w:rsidRPr="009102B2">
        <w:rPr>
          <w:sz w:val="28"/>
          <w:szCs w:val="28"/>
          <w:lang w:val="uk-UA"/>
        </w:rPr>
        <w:softHyphen/>
        <w:t>лельну заданій площині?</w:t>
      </w:r>
    </w:p>
    <w:p w:rsidR="00DF6B2D" w:rsidRPr="009102B2" w:rsidRDefault="00DF6B2D" w:rsidP="00DF6B2D">
      <w:pPr>
        <w:shd w:val="clear" w:color="auto" w:fill="FFFFFF"/>
        <w:spacing w:line="360" w:lineRule="auto"/>
        <w:rPr>
          <w:sz w:val="28"/>
          <w:szCs w:val="28"/>
        </w:rPr>
      </w:pPr>
      <w:r w:rsidRPr="009102B2">
        <w:rPr>
          <w:sz w:val="28"/>
          <w:szCs w:val="28"/>
          <w:lang w:val="uk-UA"/>
        </w:rPr>
        <w:lastRenderedPageBreak/>
        <w:t>4.    Скільки таких прямих можна побудувати?</w:t>
      </w:r>
    </w:p>
    <w:p w:rsidR="00DF6B2D" w:rsidRPr="009102B2" w:rsidRDefault="00DF6B2D" w:rsidP="00DF6B2D">
      <w:pPr>
        <w:shd w:val="clear" w:color="auto" w:fill="FFFFFF"/>
        <w:spacing w:line="360" w:lineRule="auto"/>
        <w:rPr>
          <w:sz w:val="28"/>
          <w:szCs w:val="28"/>
        </w:rPr>
      </w:pPr>
      <w:r w:rsidRPr="009102B2">
        <w:rPr>
          <w:i/>
          <w:iCs/>
          <w:sz w:val="28"/>
          <w:szCs w:val="28"/>
          <w:lang w:val="uk-UA"/>
        </w:rPr>
        <w:t>Запитання до груп, які дебатують</w:t>
      </w:r>
    </w:p>
    <w:p w:rsidR="00DF6B2D" w:rsidRPr="009102B2" w:rsidRDefault="00DF6B2D" w:rsidP="00DF6B2D">
      <w:pPr>
        <w:shd w:val="clear" w:color="auto" w:fill="FFFFFF"/>
        <w:spacing w:line="360" w:lineRule="auto"/>
        <w:rPr>
          <w:sz w:val="28"/>
          <w:szCs w:val="28"/>
        </w:rPr>
      </w:pPr>
      <w:r w:rsidRPr="009102B2">
        <w:rPr>
          <w:sz w:val="28"/>
          <w:szCs w:val="28"/>
          <w:lang w:val="uk-UA"/>
        </w:rPr>
        <w:t>(Відповідають учні достатнього рівня)</w:t>
      </w:r>
    </w:p>
    <w:p w:rsidR="00DF6B2D" w:rsidRPr="009102B2" w:rsidRDefault="00DF6B2D" w:rsidP="00DF6B2D">
      <w:pPr>
        <w:shd w:val="clear" w:color="auto" w:fill="FFFFFF"/>
        <w:spacing w:line="360" w:lineRule="auto"/>
        <w:rPr>
          <w:sz w:val="28"/>
          <w:szCs w:val="28"/>
        </w:rPr>
      </w:pPr>
      <w:r w:rsidRPr="009102B2">
        <w:rPr>
          <w:sz w:val="28"/>
          <w:szCs w:val="28"/>
          <w:lang w:val="uk-UA"/>
        </w:rPr>
        <w:t>1.</w:t>
      </w:r>
      <w:r w:rsidRPr="009102B2">
        <w:rPr>
          <w:sz w:val="28"/>
          <w:szCs w:val="28"/>
        </w:rPr>
        <w:t xml:space="preserve"> </w:t>
      </w:r>
      <w:r w:rsidRPr="009102B2">
        <w:rPr>
          <w:sz w:val="28"/>
          <w:szCs w:val="28"/>
          <w:lang w:val="uk-UA"/>
        </w:rPr>
        <w:t>Учень спробував означення паралельності пря</w:t>
      </w:r>
      <w:r w:rsidRPr="009102B2">
        <w:rPr>
          <w:sz w:val="28"/>
          <w:szCs w:val="28"/>
          <w:lang w:val="uk-UA"/>
        </w:rPr>
        <w:softHyphen/>
        <w:t>мої і площини застосувати до випадку паралель</w:t>
      </w:r>
      <w:r w:rsidRPr="009102B2">
        <w:rPr>
          <w:sz w:val="28"/>
          <w:szCs w:val="28"/>
          <w:lang w:val="uk-UA"/>
        </w:rPr>
        <w:softHyphen/>
        <w:t>ності відрізка й площини. Він стверджує: «Якщо відрізок і площина не перетинаються, то вони па</w:t>
      </w:r>
      <w:r w:rsidRPr="009102B2">
        <w:rPr>
          <w:sz w:val="28"/>
          <w:szCs w:val="28"/>
          <w:lang w:val="uk-UA"/>
        </w:rPr>
        <w:softHyphen/>
        <w:t>ралельні». Чи правильне це твердження? Відпо</w:t>
      </w:r>
      <w:r w:rsidRPr="009102B2">
        <w:rPr>
          <w:sz w:val="28"/>
          <w:szCs w:val="28"/>
          <w:lang w:val="uk-UA"/>
        </w:rPr>
        <w:softHyphen/>
        <w:t>відь проілюструйте за допомогою стереометрич</w:t>
      </w:r>
      <w:r w:rsidRPr="009102B2">
        <w:rPr>
          <w:sz w:val="28"/>
          <w:szCs w:val="28"/>
          <w:lang w:val="uk-UA"/>
        </w:rPr>
        <w:softHyphen/>
        <w:t>них ящиків.</w:t>
      </w:r>
    </w:p>
    <w:tbl>
      <w:tblPr>
        <w:tblW w:w="0" w:type="auto"/>
        <w:tblInd w:w="40" w:type="dxa"/>
        <w:tblLayout w:type="fixed"/>
        <w:tblCellMar>
          <w:left w:w="40" w:type="dxa"/>
          <w:right w:w="40" w:type="dxa"/>
        </w:tblCellMar>
        <w:tblLook w:val="0000"/>
      </w:tblPr>
      <w:tblGrid>
        <w:gridCol w:w="3889"/>
        <w:gridCol w:w="17"/>
        <w:gridCol w:w="3908"/>
      </w:tblGrid>
      <w:tr w:rsidR="00DF6B2D" w:rsidRPr="009102B2" w:rsidTr="00DF6B2D">
        <w:trPr>
          <w:trHeight w:val="291"/>
        </w:trPr>
        <w:tc>
          <w:tcPr>
            <w:tcW w:w="3889" w:type="dxa"/>
            <w:tcBorders>
              <w:top w:val="single" w:sz="6" w:space="0" w:color="auto"/>
              <w:left w:val="single" w:sz="6" w:space="0" w:color="auto"/>
              <w:bottom w:val="single" w:sz="6" w:space="0" w:color="auto"/>
              <w:right w:val="single" w:sz="6" w:space="0" w:color="auto"/>
            </w:tcBorders>
            <w:shd w:val="clear" w:color="auto" w:fill="FFFFFF"/>
          </w:tcPr>
          <w:p w:rsidR="00DF6B2D" w:rsidRPr="009102B2" w:rsidRDefault="00DF6B2D" w:rsidP="00DF6B2D">
            <w:pPr>
              <w:shd w:val="clear" w:color="auto" w:fill="FFFFFF"/>
              <w:spacing w:line="360" w:lineRule="auto"/>
              <w:jc w:val="center"/>
              <w:rPr>
                <w:sz w:val="28"/>
                <w:szCs w:val="28"/>
              </w:rPr>
            </w:pPr>
            <w:r w:rsidRPr="009102B2">
              <w:rPr>
                <w:b/>
                <w:bCs/>
                <w:sz w:val="28"/>
                <w:szCs w:val="28"/>
                <w:lang w:val="uk-UA"/>
              </w:rPr>
              <w:t>Так, правильно</w:t>
            </w:r>
          </w:p>
        </w:tc>
        <w:tc>
          <w:tcPr>
            <w:tcW w:w="3925" w:type="dxa"/>
            <w:gridSpan w:val="2"/>
            <w:tcBorders>
              <w:top w:val="single" w:sz="6" w:space="0" w:color="auto"/>
              <w:left w:val="single" w:sz="6" w:space="0" w:color="auto"/>
              <w:bottom w:val="single" w:sz="6" w:space="0" w:color="auto"/>
              <w:right w:val="single" w:sz="6" w:space="0" w:color="auto"/>
            </w:tcBorders>
            <w:shd w:val="clear" w:color="auto" w:fill="FFFFFF"/>
          </w:tcPr>
          <w:p w:rsidR="00DF6B2D" w:rsidRPr="009102B2" w:rsidRDefault="00DF6B2D" w:rsidP="00DF6B2D">
            <w:pPr>
              <w:shd w:val="clear" w:color="auto" w:fill="FFFFFF"/>
              <w:spacing w:line="360" w:lineRule="auto"/>
              <w:jc w:val="center"/>
              <w:rPr>
                <w:sz w:val="28"/>
                <w:szCs w:val="28"/>
              </w:rPr>
            </w:pPr>
            <w:r w:rsidRPr="009102B2">
              <w:rPr>
                <w:b/>
                <w:bCs/>
                <w:sz w:val="28"/>
                <w:szCs w:val="28"/>
                <w:lang w:val="uk-UA"/>
              </w:rPr>
              <w:t>Ні, неправильно</w:t>
            </w:r>
          </w:p>
        </w:tc>
      </w:tr>
      <w:tr w:rsidR="00DF6B2D" w:rsidRPr="009102B2" w:rsidTr="00DF6B2D">
        <w:trPr>
          <w:trHeight w:val="1555"/>
        </w:trPr>
        <w:tc>
          <w:tcPr>
            <w:tcW w:w="3906" w:type="dxa"/>
            <w:gridSpan w:val="2"/>
            <w:tcBorders>
              <w:top w:val="single" w:sz="6" w:space="0" w:color="auto"/>
              <w:left w:val="single" w:sz="6" w:space="0" w:color="auto"/>
              <w:bottom w:val="single" w:sz="4" w:space="0" w:color="auto"/>
              <w:right w:val="single" w:sz="6" w:space="0" w:color="auto"/>
            </w:tcBorders>
            <w:shd w:val="clear" w:color="auto" w:fill="FFFFFF"/>
          </w:tcPr>
          <w:p w:rsidR="00DF6B2D" w:rsidRPr="009102B2" w:rsidRDefault="00A36073" w:rsidP="00DF6B2D">
            <w:pPr>
              <w:shd w:val="clear" w:color="auto" w:fill="FFFFFF"/>
              <w:spacing w:line="360" w:lineRule="auto"/>
              <w:rPr>
                <w:sz w:val="28"/>
                <w:szCs w:val="28"/>
              </w:rPr>
            </w:pPr>
            <w:r w:rsidRPr="00A36073">
              <w:rPr>
                <w:b/>
                <w:bCs/>
                <w:i/>
                <w:iCs/>
                <w:noProof/>
                <w:sz w:val="28"/>
                <w:szCs w:val="28"/>
              </w:rPr>
              <w:pict>
                <v:line id="_x0000_s1192" style="position:absolute;z-index:251681792;mso-position-horizontal-relative:text;mso-position-vertical-relative:text" from="12pt,6.15pt" to="108pt,6.15pt"/>
              </w:pict>
            </w:r>
            <w:r w:rsidR="00DF6B2D" w:rsidRPr="009102B2">
              <w:rPr>
                <w:b/>
                <w:bCs/>
                <w:i/>
                <w:iCs/>
                <w:sz w:val="28"/>
                <w:szCs w:val="28"/>
                <w:lang w:val="uk-UA"/>
              </w:rPr>
              <w:t>А</w:t>
            </w:r>
            <w:r w:rsidR="00DF6B2D">
              <w:rPr>
                <w:b/>
                <w:bCs/>
                <w:sz w:val="28"/>
                <w:szCs w:val="28"/>
                <w:lang w:val="en-US"/>
              </w:rPr>
              <w:t xml:space="preserve">                             </w:t>
            </w:r>
            <w:r w:rsidR="00DF6B2D" w:rsidRPr="009102B2">
              <w:rPr>
                <w:b/>
                <w:bCs/>
                <w:i/>
                <w:iCs/>
                <w:sz w:val="28"/>
                <w:szCs w:val="28"/>
                <w:lang w:val="uk-UA"/>
              </w:rPr>
              <w:t>В</w:t>
            </w:r>
          </w:p>
          <w:p w:rsidR="00DF6B2D" w:rsidRPr="009102B2" w:rsidRDefault="00A36073" w:rsidP="00DF6B2D">
            <w:pPr>
              <w:shd w:val="clear" w:color="auto" w:fill="FFFFFF"/>
              <w:spacing w:line="360" w:lineRule="auto"/>
              <w:rPr>
                <w:sz w:val="28"/>
                <w:szCs w:val="28"/>
              </w:rPr>
            </w:pPr>
            <w:r w:rsidRPr="00A36073">
              <w:rPr>
                <w:sz w:val="28"/>
                <w:szCs w:val="28"/>
              </w:rPr>
            </w:r>
            <w:r>
              <w:rPr>
                <w:sz w:val="28"/>
                <w:szCs w:val="28"/>
              </w:rPr>
              <w:pict>
                <v:group id="_x0000_s1179" editas="canvas" style="width:186pt;height:84pt;mso-position-horizontal-relative:char;mso-position-vertical-relative:line" coordorigin="2341,10031" coordsize="7200,3360">
                  <o:lock v:ext="edit" aspectratio="t"/>
                  <v:shape id="_x0000_s1180" type="#_x0000_t75" style="position:absolute;left:2341;top:10031;width:7200;height:3360" o:preferrelative="f">
                    <v:fill o:detectmouseclick="t"/>
                    <v:path o:extrusionok="t" o:connecttype="none"/>
                    <o:lock v:ext="edit" text="t"/>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181" type="#_x0000_t7" style="position:absolute;left:3967;top:10991;width:3251;height:1680">
                    <v:textbox>
                      <w:txbxContent>
                        <w:p w:rsidR="00022D3E" w:rsidRPr="00721294" w:rsidRDefault="00022D3E" w:rsidP="00DF6B2D">
                          <w:pPr>
                            <w:rPr>
                              <w:sz w:val="28"/>
                              <w:szCs w:val="28"/>
                            </w:rPr>
                          </w:pPr>
                          <w:r w:rsidRPr="00721294">
                            <w:rPr>
                              <w:sz w:val="28"/>
                              <w:szCs w:val="28"/>
                            </w:rPr>
                            <w:t>α</w:t>
                          </w:r>
                        </w:p>
                      </w:txbxContent>
                    </v:textbox>
                  </v:shape>
                  <w10:wrap type="none"/>
                  <w10:anchorlock/>
                </v:group>
              </w:pict>
            </w:r>
          </w:p>
        </w:tc>
        <w:tc>
          <w:tcPr>
            <w:tcW w:w="3907" w:type="dxa"/>
            <w:tcBorders>
              <w:top w:val="single" w:sz="6" w:space="0" w:color="auto"/>
              <w:left w:val="single" w:sz="6" w:space="0" w:color="auto"/>
              <w:bottom w:val="single" w:sz="4" w:space="0" w:color="auto"/>
              <w:right w:val="single" w:sz="6" w:space="0" w:color="auto"/>
            </w:tcBorders>
            <w:shd w:val="clear" w:color="auto" w:fill="FFFFFF"/>
          </w:tcPr>
          <w:p w:rsidR="00DF6B2D" w:rsidRDefault="00A36073" w:rsidP="00DF6B2D">
            <w:pPr>
              <w:shd w:val="clear" w:color="auto" w:fill="FFFFFF"/>
              <w:spacing w:line="360" w:lineRule="auto"/>
              <w:rPr>
                <w:b/>
                <w:bCs/>
                <w:i/>
                <w:iCs/>
                <w:sz w:val="28"/>
                <w:szCs w:val="28"/>
                <w:lang w:val="en-US"/>
              </w:rPr>
            </w:pPr>
            <w:r w:rsidRPr="00A36073">
              <w:rPr>
                <w:b/>
                <w:bCs/>
                <w:i/>
                <w:iCs/>
                <w:noProof/>
                <w:sz w:val="28"/>
                <w:szCs w:val="28"/>
              </w:rPr>
              <w:pict>
                <v:line id="_x0000_s1193" style="position:absolute;flip:y;z-index:251682816;mso-position-horizontal-relative:text;mso-position-vertical-relative:text" from="15.6pt,13.65pt" to="105.6pt,25.75pt"/>
              </w:pict>
            </w:r>
            <w:r w:rsidR="00DF6B2D">
              <w:rPr>
                <w:b/>
                <w:bCs/>
                <w:i/>
                <w:iCs/>
                <w:sz w:val="28"/>
                <w:szCs w:val="28"/>
                <w:lang w:val="en-US"/>
              </w:rPr>
              <w:t xml:space="preserve">                               </w:t>
            </w:r>
            <w:r w:rsidR="00DF6B2D" w:rsidRPr="009102B2">
              <w:rPr>
                <w:b/>
                <w:bCs/>
                <w:i/>
                <w:iCs/>
                <w:sz w:val="28"/>
                <w:szCs w:val="28"/>
                <w:lang w:val="uk-UA"/>
              </w:rPr>
              <w:t>В</w:t>
            </w:r>
          </w:p>
          <w:p w:rsidR="00DF6B2D" w:rsidRPr="009102B2" w:rsidRDefault="00DF6B2D" w:rsidP="00DF6B2D">
            <w:pPr>
              <w:shd w:val="clear" w:color="auto" w:fill="FFFFFF"/>
              <w:spacing w:line="360" w:lineRule="auto"/>
              <w:rPr>
                <w:sz w:val="28"/>
                <w:szCs w:val="28"/>
              </w:rPr>
            </w:pPr>
            <w:r w:rsidRPr="009102B2">
              <w:rPr>
                <w:b/>
                <w:bCs/>
                <w:i/>
                <w:iCs/>
                <w:sz w:val="28"/>
                <w:szCs w:val="28"/>
                <w:lang w:val="uk-UA"/>
              </w:rPr>
              <w:t>А</w:t>
            </w:r>
            <w:r>
              <w:rPr>
                <w:b/>
                <w:bCs/>
                <w:sz w:val="28"/>
                <w:szCs w:val="28"/>
                <w:lang w:val="en-US"/>
              </w:rPr>
              <w:t xml:space="preserve">                             </w:t>
            </w:r>
          </w:p>
          <w:p w:rsidR="00DF6B2D" w:rsidRPr="00721294" w:rsidRDefault="00A36073" w:rsidP="00DF6B2D">
            <w:pPr>
              <w:shd w:val="clear" w:color="auto" w:fill="FFFFFF"/>
              <w:spacing w:line="360" w:lineRule="auto"/>
              <w:rPr>
                <w:sz w:val="28"/>
                <w:szCs w:val="28"/>
                <w:lang w:val="en-US"/>
              </w:rPr>
            </w:pPr>
            <w:r w:rsidRPr="00A36073">
              <w:rPr>
                <w:b/>
                <w:bCs/>
                <w:i/>
                <w:iCs/>
                <w:noProof/>
                <w:sz w:val="28"/>
                <w:szCs w:val="28"/>
              </w:rPr>
              <w:pict>
                <v:shape id="_x0000_s1194" type="#_x0000_t7" style="position:absolute;margin-left:51.6pt;margin-top:1.35pt;width:84pt;height:42pt;z-index:251683840">
                  <v:textbox>
                    <w:txbxContent>
                      <w:p w:rsidR="00022D3E" w:rsidRPr="00721294" w:rsidRDefault="00022D3E" w:rsidP="00DF6B2D">
                        <w:pPr>
                          <w:rPr>
                            <w:sz w:val="28"/>
                            <w:szCs w:val="28"/>
                          </w:rPr>
                        </w:pPr>
                        <w:r w:rsidRPr="00721294">
                          <w:rPr>
                            <w:sz w:val="28"/>
                            <w:szCs w:val="28"/>
                          </w:rPr>
                          <w:t>α</w:t>
                        </w:r>
                      </w:p>
                      <w:p w:rsidR="00022D3E" w:rsidRDefault="00022D3E" w:rsidP="00DF6B2D"/>
                    </w:txbxContent>
                  </v:textbox>
                </v:shape>
              </w:pict>
            </w:r>
          </w:p>
          <w:p w:rsidR="00DF6B2D" w:rsidRPr="00721294" w:rsidRDefault="00DF6B2D" w:rsidP="00DF6B2D">
            <w:pPr>
              <w:shd w:val="clear" w:color="auto" w:fill="FFFFFF"/>
              <w:spacing w:line="360" w:lineRule="auto"/>
              <w:rPr>
                <w:sz w:val="28"/>
                <w:szCs w:val="28"/>
                <w:lang w:val="en-US"/>
              </w:rPr>
            </w:pPr>
          </w:p>
        </w:tc>
      </w:tr>
    </w:tbl>
    <w:p w:rsidR="00DF6B2D" w:rsidRDefault="00DF6B2D" w:rsidP="00DF6B2D">
      <w:pPr>
        <w:shd w:val="clear" w:color="auto" w:fill="FFFFFF"/>
        <w:spacing w:line="360" w:lineRule="auto"/>
        <w:rPr>
          <w:i/>
          <w:iCs/>
          <w:sz w:val="28"/>
          <w:szCs w:val="28"/>
          <w:lang w:val="en-US"/>
        </w:rPr>
      </w:pPr>
    </w:p>
    <w:p w:rsidR="00FC7103" w:rsidRDefault="00FC7103" w:rsidP="00DF6B2D">
      <w:pPr>
        <w:shd w:val="clear" w:color="auto" w:fill="FFFFFF"/>
        <w:spacing w:line="360" w:lineRule="auto"/>
        <w:rPr>
          <w:b/>
          <w:i/>
          <w:iCs/>
          <w:sz w:val="28"/>
          <w:szCs w:val="28"/>
          <w:lang w:val="uk-UA"/>
        </w:rPr>
      </w:pPr>
    </w:p>
    <w:p w:rsidR="00FC7103" w:rsidRDefault="00FC7103" w:rsidP="00DF6B2D">
      <w:pPr>
        <w:shd w:val="clear" w:color="auto" w:fill="FFFFFF"/>
        <w:spacing w:line="360" w:lineRule="auto"/>
        <w:rPr>
          <w:b/>
          <w:i/>
          <w:iCs/>
          <w:sz w:val="28"/>
          <w:szCs w:val="28"/>
          <w:lang w:val="uk-UA"/>
        </w:rPr>
      </w:pPr>
    </w:p>
    <w:p w:rsidR="00DF6B2D" w:rsidRPr="006213CD" w:rsidRDefault="00DF6B2D" w:rsidP="00DF6B2D">
      <w:pPr>
        <w:shd w:val="clear" w:color="auto" w:fill="FFFFFF"/>
        <w:spacing w:line="360" w:lineRule="auto"/>
        <w:rPr>
          <w:b/>
          <w:sz w:val="28"/>
          <w:szCs w:val="28"/>
        </w:rPr>
      </w:pPr>
      <w:r w:rsidRPr="006213CD">
        <w:rPr>
          <w:b/>
          <w:i/>
          <w:iCs/>
          <w:sz w:val="28"/>
          <w:szCs w:val="28"/>
          <w:lang w:val="uk-UA"/>
        </w:rPr>
        <w:t>Група «Експерти»</w:t>
      </w:r>
    </w:p>
    <w:p w:rsidR="00DF6B2D" w:rsidRPr="009102B2" w:rsidRDefault="00DF6B2D" w:rsidP="00DF6B2D">
      <w:pPr>
        <w:shd w:val="clear" w:color="auto" w:fill="FFFFFF"/>
        <w:spacing w:line="360" w:lineRule="auto"/>
        <w:rPr>
          <w:sz w:val="28"/>
          <w:szCs w:val="28"/>
        </w:rPr>
      </w:pPr>
      <w:r w:rsidRPr="00721294">
        <w:rPr>
          <w:b/>
          <w:sz w:val="28"/>
          <w:szCs w:val="28"/>
          <w:lang w:val="uk-UA"/>
        </w:rPr>
        <w:t>Висновок</w:t>
      </w:r>
      <w:r w:rsidRPr="009102B2">
        <w:rPr>
          <w:sz w:val="28"/>
          <w:szCs w:val="28"/>
          <w:lang w:val="uk-UA"/>
        </w:rPr>
        <w:t>. Обидва випадки можливі, тому таке озна</w:t>
      </w:r>
      <w:r w:rsidRPr="009102B2">
        <w:rPr>
          <w:sz w:val="28"/>
          <w:szCs w:val="28"/>
          <w:lang w:val="uk-UA"/>
        </w:rPr>
        <w:softHyphen/>
        <w:t>чення не є коректним.</w:t>
      </w:r>
    </w:p>
    <w:p w:rsidR="00DF6B2D" w:rsidRPr="009102B2" w:rsidRDefault="00DF6B2D" w:rsidP="00DF6B2D">
      <w:pPr>
        <w:rPr>
          <w:sz w:val="28"/>
          <w:szCs w:val="28"/>
        </w:rPr>
      </w:pPr>
      <w:r w:rsidRPr="009102B2">
        <w:rPr>
          <w:sz w:val="28"/>
          <w:szCs w:val="28"/>
          <w:lang w:val="uk-UA"/>
        </w:rPr>
        <w:t xml:space="preserve">2. Кожна з прямих </w:t>
      </w:r>
      <w:r w:rsidRPr="009102B2">
        <w:rPr>
          <w:i/>
          <w:iCs/>
          <w:sz w:val="28"/>
          <w:szCs w:val="28"/>
          <w:lang w:val="uk-UA"/>
        </w:rPr>
        <w:t xml:space="preserve">а </w:t>
      </w:r>
      <w:r w:rsidRPr="009102B2">
        <w:rPr>
          <w:sz w:val="28"/>
          <w:szCs w:val="28"/>
          <w:lang w:val="uk-UA"/>
        </w:rPr>
        <w:t xml:space="preserve">і </w:t>
      </w:r>
      <w:r w:rsidRPr="00721294">
        <w:rPr>
          <w:iCs/>
          <w:sz w:val="28"/>
          <w:szCs w:val="28"/>
          <w:lang w:val="uk-UA"/>
        </w:rPr>
        <w:t>Ь</w:t>
      </w:r>
      <w:r w:rsidRPr="009102B2">
        <w:rPr>
          <w:i/>
          <w:iCs/>
          <w:sz w:val="28"/>
          <w:szCs w:val="28"/>
          <w:lang w:val="uk-UA"/>
        </w:rPr>
        <w:t xml:space="preserve"> </w:t>
      </w:r>
      <w:r w:rsidRPr="009102B2">
        <w:rPr>
          <w:sz w:val="28"/>
          <w:szCs w:val="28"/>
          <w:lang w:val="uk-UA"/>
        </w:rPr>
        <w:t xml:space="preserve">паралельна площині </w:t>
      </w:r>
      <w:r w:rsidRPr="00721294">
        <w:rPr>
          <w:sz w:val="28"/>
          <w:szCs w:val="28"/>
        </w:rPr>
        <w:t>α</w:t>
      </w:r>
      <w:r w:rsidRPr="009102B2">
        <w:rPr>
          <w:sz w:val="28"/>
          <w:szCs w:val="28"/>
          <w:lang w:val="uk-UA"/>
        </w:rPr>
        <w:t>. Яке може бути взаємне розміщення прямих? (Кожна група шляхом перебору варіантів має можливість запропонувати своє бачення відповіді.)</w:t>
      </w:r>
    </w:p>
    <w:p w:rsidR="00DF6B2D" w:rsidRPr="009014CC" w:rsidRDefault="00DF6B2D" w:rsidP="00DF6B2D">
      <w:pPr>
        <w:shd w:val="clear" w:color="auto" w:fill="FFFFFF"/>
        <w:spacing w:line="360" w:lineRule="auto"/>
        <w:rPr>
          <w:sz w:val="28"/>
          <w:szCs w:val="28"/>
          <w:u w:val="single"/>
        </w:rPr>
      </w:pPr>
    </w:p>
    <w:p w:rsidR="00DF6B2D" w:rsidRPr="00F04B83" w:rsidRDefault="00DF6B2D" w:rsidP="00DF6B2D">
      <w:pPr>
        <w:shd w:val="clear" w:color="auto" w:fill="FFFFFF"/>
        <w:spacing w:line="360" w:lineRule="auto"/>
        <w:rPr>
          <w:sz w:val="28"/>
          <w:szCs w:val="28"/>
          <w:u w:val="single"/>
        </w:rPr>
      </w:pPr>
      <w:r w:rsidRPr="00F04B83">
        <w:rPr>
          <w:sz w:val="28"/>
          <w:szCs w:val="28"/>
          <w:u w:val="single"/>
          <w:lang w:val="uk-UA"/>
        </w:rPr>
        <w:t>Прямі паралельні</w:t>
      </w:r>
      <w:r w:rsidRPr="00F04B83">
        <w:rPr>
          <w:sz w:val="28"/>
          <w:szCs w:val="28"/>
          <w:u w:val="single"/>
        </w:rPr>
        <w:t xml:space="preserve">                </w:t>
      </w:r>
      <w:r w:rsidRPr="00F04B83">
        <w:rPr>
          <w:sz w:val="28"/>
          <w:szCs w:val="28"/>
          <w:u w:val="single"/>
          <w:lang w:val="uk-UA"/>
        </w:rPr>
        <w:t>Прямі перетинаються</w:t>
      </w:r>
      <w:r w:rsidRPr="00F04B83">
        <w:rPr>
          <w:sz w:val="28"/>
          <w:szCs w:val="28"/>
          <w:u w:val="single"/>
        </w:rPr>
        <w:t xml:space="preserve">          </w:t>
      </w:r>
      <w:r w:rsidRPr="00F04B83">
        <w:rPr>
          <w:sz w:val="28"/>
          <w:szCs w:val="28"/>
          <w:u w:val="single"/>
          <w:lang w:val="uk-UA"/>
        </w:rPr>
        <w:t>Прямі мимобіжні</w:t>
      </w:r>
    </w:p>
    <w:tbl>
      <w:tblPr>
        <w:tblStyle w:val="a7"/>
        <w:tblpPr w:leftFromText="180" w:rightFromText="180" w:vertAnchor="text" w:horzAnchor="margin" w:tblpY="243"/>
        <w:tblW w:w="9610" w:type="dxa"/>
        <w:tblLayout w:type="fixed"/>
        <w:tblLook w:val="01E0"/>
      </w:tblPr>
      <w:tblGrid>
        <w:gridCol w:w="3666"/>
        <w:gridCol w:w="3164"/>
        <w:gridCol w:w="2780"/>
      </w:tblGrid>
      <w:tr w:rsidR="00DF6B2D" w:rsidTr="00DF6B2D">
        <w:trPr>
          <w:trHeight w:val="2022"/>
        </w:trPr>
        <w:tc>
          <w:tcPr>
            <w:tcW w:w="3666" w:type="dxa"/>
          </w:tcPr>
          <w:p w:rsidR="00DF6B2D" w:rsidRDefault="00A36073" w:rsidP="00DF6B2D">
            <w:pPr>
              <w:spacing w:line="360" w:lineRule="auto"/>
              <w:rPr>
                <w:sz w:val="28"/>
                <w:szCs w:val="28"/>
                <w:lang w:val="uk-UA"/>
              </w:rPr>
            </w:pPr>
            <w:r w:rsidRPr="00A36073">
              <w:rPr>
                <w:noProof/>
              </w:rPr>
              <w:pict>
                <v:shapetype id="_x0000_t202" coordsize="21600,21600" o:spt="202" path="m,l,21600r21600,l21600,xe">
                  <v:stroke joinstyle="miter"/>
                  <v:path gradientshapeok="t" o:connecttype="rect"/>
                </v:shapetype>
                <v:shape id="_x0000_s1197" type="#_x0000_t202" style="position:absolute;margin-left:144.1pt;margin-top:11.55pt;width:11.9pt;height:18pt;z-index:251686912" stroked="f">
                  <v:textbox>
                    <w:txbxContent>
                      <w:p w:rsidR="00022D3E" w:rsidRPr="00F04B83" w:rsidRDefault="00022D3E" w:rsidP="00DF6B2D">
                        <w:pPr>
                          <w:shd w:val="clear" w:color="auto" w:fill="FFFFFF"/>
                          <w:spacing w:line="360" w:lineRule="auto"/>
                          <w:rPr>
                            <w:sz w:val="28"/>
                            <w:szCs w:val="28"/>
                            <w:lang w:val="en-US"/>
                          </w:rPr>
                        </w:pPr>
                        <w:r>
                          <w:rPr>
                            <w:sz w:val="28"/>
                            <w:szCs w:val="28"/>
                            <w:lang w:val="en-US"/>
                          </w:rPr>
                          <w:t>a</w:t>
                        </w:r>
                      </w:p>
                    </w:txbxContent>
                  </v:textbox>
                  <w10:wrap type="square"/>
                </v:shape>
              </w:pict>
            </w:r>
            <w:r w:rsidRPr="00A36073">
              <w:rPr>
                <w:noProof/>
                <w:sz w:val="28"/>
                <w:szCs w:val="28"/>
              </w:rPr>
              <w:pict>
                <v:line id="_x0000_s1195" style="position:absolute;z-index:251684864" from="48pt,35.55pt" to="162pt,35.55pt"/>
              </w:pict>
            </w:r>
          </w:p>
          <w:p w:rsidR="00DF6B2D" w:rsidRDefault="00A36073" w:rsidP="00DF6B2D">
            <w:pPr>
              <w:spacing w:line="360" w:lineRule="auto"/>
              <w:rPr>
                <w:sz w:val="28"/>
                <w:szCs w:val="28"/>
                <w:lang w:val="uk-UA"/>
              </w:rPr>
            </w:pPr>
            <w:r w:rsidRPr="00A36073">
              <w:rPr>
                <w:noProof/>
                <w:sz w:val="28"/>
                <w:szCs w:val="28"/>
              </w:rPr>
              <w:pict>
                <v:shape id="_x0000_s1198" type="#_x0000_t202" style="position:absolute;margin-left:150.1pt;margin-top:5.4pt;width:12.35pt;height:18pt;z-index:251687936" stroked="f">
                  <v:textbox>
                    <w:txbxContent>
                      <w:p w:rsidR="00022D3E" w:rsidRPr="00F04B83" w:rsidRDefault="00022D3E" w:rsidP="00DF6B2D">
                        <w:pPr>
                          <w:shd w:val="clear" w:color="auto" w:fill="FFFFFF"/>
                          <w:spacing w:line="360" w:lineRule="auto"/>
                          <w:rPr>
                            <w:sz w:val="28"/>
                            <w:szCs w:val="28"/>
                            <w:lang w:val="en-US"/>
                          </w:rPr>
                        </w:pPr>
                        <w:r>
                          <w:rPr>
                            <w:sz w:val="28"/>
                            <w:szCs w:val="28"/>
                            <w:lang w:val="en-US"/>
                          </w:rPr>
                          <w:t>b</w:t>
                        </w:r>
                      </w:p>
                    </w:txbxContent>
                  </v:textbox>
                  <w10:wrap type="square"/>
                </v:shape>
              </w:pict>
            </w:r>
            <w:r w:rsidRPr="00A36073">
              <w:rPr>
                <w:noProof/>
                <w:sz w:val="28"/>
                <w:szCs w:val="28"/>
              </w:rPr>
              <w:pict>
                <v:line id="_x0000_s1196" style="position:absolute;z-index:251685888" from="48pt,29.4pt" to="162pt,29.4pt"/>
              </w:pict>
            </w:r>
          </w:p>
          <w:p w:rsidR="00DF6B2D" w:rsidRDefault="00DF6B2D" w:rsidP="00DF6B2D">
            <w:pPr>
              <w:rPr>
                <w:sz w:val="28"/>
                <w:szCs w:val="28"/>
                <w:lang w:val="uk-UA"/>
              </w:rPr>
            </w:pPr>
          </w:p>
          <w:p w:rsidR="00DF6B2D" w:rsidRPr="00F04B83" w:rsidRDefault="00DF6B2D" w:rsidP="00DF6B2D">
            <w:pPr>
              <w:tabs>
                <w:tab w:val="left" w:pos="1020"/>
              </w:tabs>
              <w:rPr>
                <w:sz w:val="28"/>
                <w:szCs w:val="28"/>
                <w:lang w:val="uk-UA"/>
              </w:rPr>
            </w:pPr>
            <w:r>
              <w:rPr>
                <w:sz w:val="28"/>
                <w:szCs w:val="28"/>
                <w:lang w:val="uk-UA"/>
              </w:rPr>
              <w:tab/>
            </w:r>
            <w:r w:rsidR="00A36073" w:rsidRPr="00A36073">
              <w:rPr>
                <w:sz w:val="28"/>
                <w:szCs w:val="28"/>
                <w:lang w:val="uk-UA"/>
              </w:rPr>
            </w:r>
            <w:r w:rsidR="00A36073">
              <w:rPr>
                <w:sz w:val="28"/>
                <w:szCs w:val="28"/>
                <w:lang w:val="uk-UA"/>
              </w:rPr>
              <w:pict>
                <v:group id="_x0000_s1182" editas="canvas" style="width:168pt;height:60pt;mso-position-horizontal-relative:char;mso-position-vertical-relative:line" coordorigin="2341,4961" coordsize="7200,2541">
                  <o:lock v:ext="edit" aspectratio="t"/>
                  <v:shape id="_x0000_s1183" type="#_x0000_t75" style="position:absolute;left:2341;top:4961;width:7200;height:2541" o:preferrelative="f">
                    <v:fill o:detectmouseclick="t"/>
                    <v:path o:extrusionok="t" o:connecttype="none"/>
                    <o:lock v:ext="edit" text="t"/>
                  </v:shape>
                  <v:shape id="_x0000_s1184" type="#_x0000_t7" style="position:absolute;left:3627;top:5215;width:5143;height:1525"/>
                  <w10:wrap type="none"/>
                  <w10:anchorlock/>
                </v:group>
              </w:pict>
            </w:r>
          </w:p>
        </w:tc>
        <w:tc>
          <w:tcPr>
            <w:tcW w:w="3164" w:type="dxa"/>
          </w:tcPr>
          <w:p w:rsidR="00DF6B2D" w:rsidRDefault="00A36073" w:rsidP="00DF6B2D">
            <w:pPr>
              <w:spacing w:line="360" w:lineRule="auto"/>
              <w:rPr>
                <w:sz w:val="28"/>
                <w:szCs w:val="28"/>
                <w:lang w:val="uk-UA"/>
              </w:rPr>
            </w:pPr>
            <w:r w:rsidRPr="00A36073">
              <w:rPr>
                <w:noProof/>
                <w:sz w:val="28"/>
                <w:szCs w:val="28"/>
              </w:rPr>
              <w:pict>
                <v:line id="_x0000_s1202" style="position:absolute;flip:x;z-index:251692032;mso-position-horizontal-relative:text;mso-position-vertical-relative:text" from="26.7pt,17.55pt" to="104.7pt,71.55pt"/>
              </w:pict>
            </w:r>
            <w:r w:rsidRPr="00A36073">
              <w:rPr>
                <w:noProof/>
                <w:sz w:val="28"/>
                <w:szCs w:val="28"/>
              </w:rPr>
              <w:pict>
                <v:line id="_x0000_s1201" style="position:absolute;z-index:251691008;mso-position-horizontal-relative:text;mso-position-vertical-relative:text" from="20.7pt,35.55pt" to="134.7pt,59.55pt"/>
              </w:pict>
            </w:r>
            <w:r w:rsidRPr="00A36073">
              <w:rPr>
                <w:noProof/>
                <w:sz w:val="28"/>
                <w:szCs w:val="28"/>
              </w:rPr>
              <w:pict>
                <v:shape id="_x0000_s1200" type="#_x0000_t7" style="position:absolute;margin-left:8.7pt;margin-top:89.55pt;width:120pt;height:36pt;z-index:251689984;mso-position-horizontal-relative:text;mso-position-vertical-relative:text"/>
              </w:pict>
            </w:r>
          </w:p>
        </w:tc>
        <w:tc>
          <w:tcPr>
            <w:tcW w:w="2780" w:type="dxa"/>
          </w:tcPr>
          <w:p w:rsidR="00DF6B2D" w:rsidRDefault="00A36073" w:rsidP="00DF6B2D">
            <w:pPr>
              <w:spacing w:line="360" w:lineRule="auto"/>
              <w:rPr>
                <w:sz w:val="28"/>
                <w:szCs w:val="28"/>
                <w:lang w:val="uk-UA"/>
              </w:rPr>
            </w:pPr>
            <w:r w:rsidRPr="00A36073">
              <w:rPr>
                <w:noProof/>
                <w:sz w:val="28"/>
                <w:szCs w:val="28"/>
              </w:rPr>
              <w:pict>
                <v:line id="_x0000_s1204" style="position:absolute;z-index:251694080;mso-position-horizontal-relative:text;mso-position-vertical-relative:text" from="18.5pt,59.55pt" to="108.5pt,59.55pt"/>
              </w:pict>
            </w:r>
            <w:r w:rsidRPr="00A36073">
              <w:rPr>
                <w:noProof/>
                <w:sz w:val="28"/>
                <w:szCs w:val="28"/>
              </w:rPr>
              <w:pict>
                <v:line id="_x0000_s1203" style="position:absolute;flip:y;z-index:251693056;mso-position-horizontal-relative:text;mso-position-vertical-relative:text" from="24.5pt,17.55pt" to="102.5pt,41.55pt"/>
              </w:pict>
            </w:r>
            <w:r w:rsidRPr="00A36073">
              <w:rPr>
                <w:noProof/>
                <w:sz w:val="28"/>
                <w:szCs w:val="28"/>
              </w:rPr>
              <w:pict>
                <v:shape id="_x0000_s1199" type="#_x0000_t7" style="position:absolute;margin-left:.5pt;margin-top:89.55pt;width:120pt;height:36pt;z-index:251688960;mso-position-horizontal-relative:text;mso-position-vertical-relative:text"/>
              </w:pict>
            </w:r>
          </w:p>
        </w:tc>
      </w:tr>
    </w:tbl>
    <w:p w:rsidR="00DF6B2D" w:rsidRPr="00F04B83" w:rsidRDefault="00DF6B2D" w:rsidP="00DF6B2D">
      <w:pPr>
        <w:shd w:val="clear" w:color="auto" w:fill="FFFFFF"/>
        <w:spacing w:line="360" w:lineRule="auto"/>
        <w:rPr>
          <w:sz w:val="28"/>
          <w:szCs w:val="28"/>
        </w:rPr>
      </w:pPr>
    </w:p>
    <w:p w:rsidR="00DF6B2D" w:rsidRPr="006213CD" w:rsidRDefault="00DF6B2D" w:rsidP="00DF6B2D">
      <w:pPr>
        <w:shd w:val="clear" w:color="auto" w:fill="FFFFFF"/>
        <w:spacing w:line="360" w:lineRule="auto"/>
        <w:rPr>
          <w:b/>
          <w:sz w:val="28"/>
          <w:szCs w:val="28"/>
        </w:rPr>
      </w:pPr>
      <w:r w:rsidRPr="006213CD">
        <w:rPr>
          <w:b/>
          <w:i/>
          <w:iCs/>
          <w:sz w:val="28"/>
          <w:szCs w:val="28"/>
          <w:lang w:val="uk-UA"/>
        </w:rPr>
        <w:t>Група «Експерти»</w:t>
      </w:r>
    </w:p>
    <w:p w:rsidR="00DF6B2D" w:rsidRPr="009102B2" w:rsidRDefault="00DF6B2D" w:rsidP="00DF6B2D">
      <w:pPr>
        <w:shd w:val="clear" w:color="auto" w:fill="FFFFFF"/>
        <w:spacing w:line="360" w:lineRule="auto"/>
        <w:rPr>
          <w:sz w:val="28"/>
          <w:szCs w:val="28"/>
        </w:rPr>
      </w:pPr>
      <w:r w:rsidRPr="00F04B83">
        <w:rPr>
          <w:b/>
          <w:sz w:val="28"/>
          <w:szCs w:val="28"/>
          <w:lang w:val="uk-UA"/>
        </w:rPr>
        <w:t>Висновок.</w:t>
      </w:r>
      <w:r w:rsidRPr="009102B2">
        <w:rPr>
          <w:sz w:val="28"/>
          <w:szCs w:val="28"/>
          <w:lang w:val="uk-UA"/>
        </w:rPr>
        <w:t xml:space="preserve"> Усі три випадки можливі.</w:t>
      </w:r>
    </w:p>
    <w:p w:rsidR="00DF6B2D" w:rsidRPr="009102B2" w:rsidRDefault="00DF6B2D" w:rsidP="00DF6B2D">
      <w:pPr>
        <w:shd w:val="clear" w:color="auto" w:fill="FFFFFF"/>
        <w:spacing w:line="360" w:lineRule="auto"/>
        <w:rPr>
          <w:sz w:val="28"/>
          <w:szCs w:val="28"/>
        </w:rPr>
      </w:pPr>
      <w:r w:rsidRPr="009102B2">
        <w:rPr>
          <w:sz w:val="28"/>
          <w:szCs w:val="28"/>
          <w:lang w:val="uk-UA"/>
        </w:rPr>
        <w:t>3. Учень побудував пряму, яка не належить жодній із двох площин, що перети</w:t>
      </w:r>
      <w:r w:rsidRPr="009102B2">
        <w:rPr>
          <w:sz w:val="28"/>
          <w:szCs w:val="28"/>
          <w:lang w:val="uk-UA"/>
        </w:rPr>
        <w:softHyphen/>
        <w:t>наються, і є паралельною до кожної з них. Чи існує така пряма, яка проходить через точку, що не нале</w:t>
      </w:r>
      <w:r w:rsidRPr="009102B2">
        <w:rPr>
          <w:sz w:val="28"/>
          <w:szCs w:val="28"/>
          <w:lang w:val="uk-UA"/>
        </w:rPr>
        <w:softHyphen/>
        <w:t>жить жодній із площин, що перетинаються, і є па</w:t>
      </w:r>
      <w:r w:rsidRPr="009102B2">
        <w:rPr>
          <w:sz w:val="28"/>
          <w:szCs w:val="28"/>
          <w:lang w:val="uk-UA"/>
        </w:rPr>
        <w:softHyphen/>
        <w:t>ралельною цим площи</w:t>
      </w:r>
      <w:r w:rsidRPr="009102B2">
        <w:rPr>
          <w:sz w:val="28"/>
          <w:szCs w:val="28"/>
          <w:lang w:val="uk-UA"/>
        </w:rPr>
        <w:softHyphen/>
        <w:t>нам?</w:t>
      </w:r>
    </w:p>
    <w:p w:rsidR="00DF6B2D" w:rsidRPr="009102B2" w:rsidRDefault="00DF6B2D" w:rsidP="00DF6B2D">
      <w:pPr>
        <w:spacing w:line="360" w:lineRule="auto"/>
        <w:rPr>
          <w:sz w:val="28"/>
          <w:szCs w:val="28"/>
        </w:rPr>
      </w:pPr>
    </w:p>
    <w:p w:rsidR="00DF6B2D" w:rsidRPr="009014CC" w:rsidRDefault="00A36073" w:rsidP="00DF6B2D">
      <w:pPr>
        <w:spacing w:line="360" w:lineRule="auto"/>
        <w:rPr>
          <w:sz w:val="28"/>
          <w:szCs w:val="28"/>
        </w:rPr>
      </w:pPr>
      <w:r w:rsidRPr="00A36073">
        <w:rPr>
          <w:noProof/>
          <w:sz w:val="28"/>
          <w:szCs w:val="28"/>
        </w:rPr>
        <w:pict>
          <v:shape id="_x0000_s1205" type="#_x0000_t7" style="position:absolute;margin-left:12pt;margin-top:13pt;width:120pt;height:36pt;z-index:251695104">
            <v:textbox>
              <w:txbxContent>
                <w:p w:rsidR="00022D3E" w:rsidRPr="00300B1A" w:rsidRDefault="00022D3E" w:rsidP="00DF6B2D">
                  <w:pPr>
                    <w:rPr>
                      <w:sz w:val="28"/>
                      <w:szCs w:val="28"/>
                    </w:rPr>
                  </w:pPr>
                  <w:r w:rsidRPr="00300B1A">
                    <w:rPr>
                      <w:sz w:val="28"/>
                      <w:szCs w:val="28"/>
                    </w:rPr>
                    <w:t>α</w:t>
                  </w:r>
                </w:p>
              </w:txbxContent>
            </v:textbox>
          </v:shape>
        </w:pict>
      </w:r>
    </w:p>
    <w:p w:rsidR="00DF6B2D" w:rsidRPr="00300B1A" w:rsidRDefault="00A36073" w:rsidP="00DF6B2D">
      <w:pPr>
        <w:spacing w:line="360" w:lineRule="auto"/>
        <w:rPr>
          <w:b/>
          <w:sz w:val="28"/>
          <w:szCs w:val="28"/>
          <w:lang w:val="en-US"/>
        </w:rPr>
      </w:pPr>
      <w:r w:rsidRPr="00A36073">
        <w:rPr>
          <w:noProof/>
          <w:sz w:val="28"/>
          <w:szCs w:val="28"/>
        </w:rPr>
        <w:pict>
          <v:shape id="_x0000_s1206" type="#_x0000_t4" style="position:absolute;margin-left:6pt;margin-top:24.85pt;width:174pt;height:48pt;rotation:1011225fd;z-index:251696128">
            <v:textbox style="mso-next-textbox:#_x0000_s1206">
              <w:txbxContent>
                <w:p w:rsidR="00022D3E" w:rsidRPr="00300B1A" w:rsidRDefault="00022D3E" w:rsidP="00DF6B2D">
                  <w:pPr>
                    <w:rPr>
                      <w:sz w:val="28"/>
                      <w:szCs w:val="28"/>
                      <w:lang w:val="en-US"/>
                    </w:rPr>
                  </w:pPr>
                  <w:r w:rsidRPr="00300B1A">
                    <w:rPr>
                      <w:sz w:val="28"/>
                      <w:szCs w:val="28"/>
                      <w:lang w:val="en-US"/>
                    </w:rPr>
                    <w:t xml:space="preserve">c        </w:t>
                  </w:r>
                  <w:r w:rsidRPr="00300B1A">
                    <w:rPr>
                      <w:sz w:val="28"/>
                      <w:szCs w:val="28"/>
                    </w:rPr>
                    <w:t>β</w:t>
                  </w:r>
                </w:p>
              </w:txbxContent>
            </v:textbox>
          </v:shape>
        </w:pict>
      </w:r>
      <w:r w:rsidR="00DF6B2D" w:rsidRPr="009014CC">
        <w:rPr>
          <w:sz w:val="28"/>
          <w:szCs w:val="28"/>
        </w:rPr>
        <w:t xml:space="preserve">                                       </w:t>
      </w:r>
      <w:r w:rsidR="00DF6B2D" w:rsidRPr="00300B1A">
        <w:rPr>
          <w:b/>
          <w:sz w:val="72"/>
          <w:szCs w:val="28"/>
          <w:lang w:val="en-US"/>
        </w:rPr>
        <w:t>·</w:t>
      </w:r>
      <w:r w:rsidR="00DF6B2D" w:rsidRPr="00300B1A">
        <w:rPr>
          <w:sz w:val="32"/>
          <w:szCs w:val="32"/>
          <w:lang w:val="en-US"/>
        </w:rPr>
        <w:t>A</w:t>
      </w:r>
    </w:p>
    <w:p w:rsidR="00FC7103" w:rsidRDefault="00FC7103" w:rsidP="00DF6B2D">
      <w:pPr>
        <w:spacing w:line="360" w:lineRule="auto"/>
        <w:rPr>
          <w:sz w:val="28"/>
          <w:szCs w:val="28"/>
          <w:lang w:val="uk-UA"/>
        </w:rPr>
      </w:pPr>
    </w:p>
    <w:p w:rsidR="00A07B0B" w:rsidRDefault="00A07B0B" w:rsidP="00DF6B2D">
      <w:pPr>
        <w:spacing w:line="360" w:lineRule="auto"/>
        <w:rPr>
          <w:sz w:val="28"/>
          <w:szCs w:val="28"/>
          <w:lang w:val="uk-UA"/>
        </w:rPr>
      </w:pPr>
    </w:p>
    <w:p w:rsidR="00DF6B2D" w:rsidRPr="009014CC" w:rsidRDefault="00DF6B2D" w:rsidP="00DF6B2D">
      <w:pPr>
        <w:spacing w:line="360" w:lineRule="auto"/>
        <w:rPr>
          <w:sz w:val="28"/>
          <w:szCs w:val="28"/>
          <w:lang w:val="uk-UA"/>
        </w:rPr>
      </w:pPr>
    </w:p>
    <w:tbl>
      <w:tblPr>
        <w:tblW w:w="9490" w:type="dxa"/>
        <w:tblInd w:w="40" w:type="dxa"/>
        <w:tblLayout w:type="fixed"/>
        <w:tblCellMar>
          <w:left w:w="40" w:type="dxa"/>
          <w:right w:w="40" w:type="dxa"/>
        </w:tblCellMar>
        <w:tblLook w:val="0000"/>
      </w:tblPr>
      <w:tblGrid>
        <w:gridCol w:w="5334"/>
        <w:gridCol w:w="4156"/>
      </w:tblGrid>
      <w:tr w:rsidR="00DF6B2D" w:rsidRPr="009102B2" w:rsidTr="00DF6B2D">
        <w:trPr>
          <w:trHeight w:val="312"/>
        </w:trPr>
        <w:tc>
          <w:tcPr>
            <w:tcW w:w="5334" w:type="dxa"/>
            <w:tcBorders>
              <w:top w:val="single" w:sz="6" w:space="0" w:color="auto"/>
              <w:left w:val="single" w:sz="6" w:space="0" w:color="auto"/>
              <w:bottom w:val="single" w:sz="6" w:space="0" w:color="auto"/>
              <w:right w:val="single" w:sz="6" w:space="0" w:color="auto"/>
            </w:tcBorders>
            <w:shd w:val="clear" w:color="auto" w:fill="FFFFFF"/>
          </w:tcPr>
          <w:p w:rsidR="00DF6B2D" w:rsidRPr="009102B2" w:rsidRDefault="00DF6B2D" w:rsidP="00DF6B2D">
            <w:pPr>
              <w:shd w:val="clear" w:color="auto" w:fill="FFFFFF"/>
              <w:spacing w:line="360" w:lineRule="auto"/>
              <w:jc w:val="center"/>
              <w:rPr>
                <w:sz w:val="28"/>
                <w:szCs w:val="28"/>
              </w:rPr>
            </w:pPr>
            <w:r w:rsidRPr="009102B2">
              <w:rPr>
                <w:b/>
                <w:bCs/>
                <w:sz w:val="28"/>
                <w:szCs w:val="28"/>
                <w:lang w:val="uk-UA"/>
              </w:rPr>
              <w:t xml:space="preserve">Перша група </w:t>
            </w:r>
            <w:r w:rsidRPr="009102B2">
              <w:rPr>
                <w:sz w:val="28"/>
                <w:szCs w:val="28"/>
                <w:lang w:val="uk-UA"/>
              </w:rPr>
              <w:t xml:space="preserve">— </w:t>
            </w:r>
            <w:r w:rsidRPr="009102B2">
              <w:rPr>
                <w:b/>
                <w:bCs/>
                <w:sz w:val="28"/>
                <w:szCs w:val="28"/>
                <w:lang w:val="uk-UA"/>
              </w:rPr>
              <w:t>«існує»</w:t>
            </w:r>
          </w:p>
        </w:tc>
        <w:tc>
          <w:tcPr>
            <w:tcW w:w="4156" w:type="dxa"/>
            <w:tcBorders>
              <w:top w:val="single" w:sz="6" w:space="0" w:color="auto"/>
              <w:left w:val="single" w:sz="6" w:space="0" w:color="auto"/>
              <w:bottom w:val="single" w:sz="6" w:space="0" w:color="auto"/>
              <w:right w:val="single" w:sz="6" w:space="0" w:color="auto"/>
            </w:tcBorders>
            <w:shd w:val="clear" w:color="auto" w:fill="FFFFFF"/>
          </w:tcPr>
          <w:p w:rsidR="00DF6B2D" w:rsidRPr="009102B2" w:rsidRDefault="00DF6B2D" w:rsidP="00DF6B2D">
            <w:pPr>
              <w:shd w:val="clear" w:color="auto" w:fill="FFFFFF"/>
              <w:spacing w:line="360" w:lineRule="auto"/>
              <w:jc w:val="center"/>
              <w:rPr>
                <w:sz w:val="28"/>
                <w:szCs w:val="28"/>
              </w:rPr>
            </w:pPr>
            <w:r w:rsidRPr="009102B2">
              <w:rPr>
                <w:b/>
                <w:bCs/>
                <w:sz w:val="28"/>
                <w:szCs w:val="28"/>
                <w:lang w:val="uk-UA"/>
              </w:rPr>
              <w:t>Друга група — «не існує»</w:t>
            </w:r>
          </w:p>
        </w:tc>
      </w:tr>
      <w:tr w:rsidR="00DF6B2D" w:rsidRPr="009102B2" w:rsidTr="00DF6B2D">
        <w:trPr>
          <w:trHeight w:val="915"/>
        </w:trPr>
        <w:tc>
          <w:tcPr>
            <w:tcW w:w="5334" w:type="dxa"/>
            <w:tcBorders>
              <w:top w:val="single" w:sz="6" w:space="0" w:color="auto"/>
              <w:left w:val="single" w:sz="6" w:space="0" w:color="auto"/>
              <w:bottom w:val="single" w:sz="6" w:space="0" w:color="auto"/>
              <w:right w:val="single" w:sz="6" w:space="0" w:color="auto"/>
            </w:tcBorders>
            <w:shd w:val="clear" w:color="auto" w:fill="FFFFFF"/>
          </w:tcPr>
          <w:p w:rsidR="00DF6B2D" w:rsidRPr="009102B2" w:rsidRDefault="00DF6B2D" w:rsidP="00DF6B2D">
            <w:pPr>
              <w:shd w:val="clear" w:color="auto" w:fill="FFFFFF"/>
              <w:spacing w:line="360" w:lineRule="auto"/>
              <w:rPr>
                <w:sz w:val="28"/>
                <w:szCs w:val="28"/>
              </w:rPr>
            </w:pPr>
            <w:r w:rsidRPr="009102B2">
              <w:rPr>
                <w:sz w:val="28"/>
                <w:szCs w:val="28"/>
                <w:lang w:val="uk-UA"/>
              </w:rPr>
              <w:t>Якщо пряма не перетинає жод</w:t>
            </w:r>
            <w:r w:rsidRPr="009102B2">
              <w:rPr>
                <w:sz w:val="28"/>
                <w:szCs w:val="28"/>
                <w:lang w:val="uk-UA"/>
              </w:rPr>
              <w:softHyphen/>
              <w:t>ну з площин, то вона до них паралельна</w:t>
            </w:r>
          </w:p>
        </w:tc>
        <w:tc>
          <w:tcPr>
            <w:tcW w:w="4156" w:type="dxa"/>
            <w:tcBorders>
              <w:top w:val="single" w:sz="6" w:space="0" w:color="auto"/>
              <w:left w:val="single" w:sz="6" w:space="0" w:color="auto"/>
              <w:bottom w:val="single" w:sz="6" w:space="0" w:color="auto"/>
              <w:right w:val="single" w:sz="6" w:space="0" w:color="auto"/>
            </w:tcBorders>
            <w:shd w:val="clear" w:color="auto" w:fill="FFFFFF"/>
          </w:tcPr>
          <w:p w:rsidR="00DF6B2D" w:rsidRPr="009102B2" w:rsidRDefault="00DF6B2D" w:rsidP="00DF6B2D">
            <w:pPr>
              <w:shd w:val="clear" w:color="auto" w:fill="FFFFFF"/>
              <w:spacing w:line="360" w:lineRule="auto"/>
              <w:rPr>
                <w:sz w:val="28"/>
                <w:szCs w:val="28"/>
              </w:rPr>
            </w:pPr>
            <w:r w:rsidRPr="009102B2">
              <w:rPr>
                <w:sz w:val="28"/>
                <w:szCs w:val="28"/>
                <w:lang w:val="uk-UA"/>
              </w:rPr>
              <w:t>Якщо площини перети</w:t>
            </w:r>
            <w:r w:rsidRPr="009102B2">
              <w:rPr>
                <w:sz w:val="28"/>
                <w:szCs w:val="28"/>
                <w:lang w:val="uk-UA"/>
              </w:rPr>
              <w:softHyphen/>
              <w:t>наються, то пряма, яка паралельна до однієї, по</w:t>
            </w:r>
            <w:r w:rsidRPr="009102B2">
              <w:rPr>
                <w:sz w:val="28"/>
                <w:szCs w:val="28"/>
                <w:lang w:val="uk-UA"/>
              </w:rPr>
              <w:softHyphen/>
              <w:t>винна перетинати другу</w:t>
            </w:r>
          </w:p>
        </w:tc>
      </w:tr>
      <w:tr w:rsidR="00DF6B2D" w:rsidRPr="009102B2" w:rsidTr="00DF6B2D">
        <w:trPr>
          <w:trHeight w:val="1122"/>
        </w:trPr>
        <w:tc>
          <w:tcPr>
            <w:tcW w:w="5334" w:type="dxa"/>
            <w:tcBorders>
              <w:top w:val="single" w:sz="6" w:space="0" w:color="auto"/>
              <w:left w:val="single" w:sz="6" w:space="0" w:color="auto"/>
              <w:bottom w:val="single" w:sz="6" w:space="0" w:color="auto"/>
              <w:right w:val="single" w:sz="6" w:space="0" w:color="auto"/>
            </w:tcBorders>
            <w:shd w:val="clear" w:color="auto" w:fill="FFFFFF"/>
          </w:tcPr>
          <w:p w:rsidR="00DF6B2D" w:rsidRPr="009102B2" w:rsidRDefault="00DF6B2D" w:rsidP="00DF6B2D">
            <w:pPr>
              <w:shd w:val="clear" w:color="auto" w:fill="FFFFFF"/>
              <w:spacing w:line="360" w:lineRule="auto"/>
              <w:rPr>
                <w:sz w:val="28"/>
                <w:szCs w:val="28"/>
              </w:rPr>
            </w:pPr>
            <w:r w:rsidRPr="009102B2">
              <w:rPr>
                <w:sz w:val="28"/>
                <w:szCs w:val="28"/>
                <w:lang w:val="uk-UA"/>
              </w:rPr>
              <w:t>Якщо побудувати пряму, яка паралельна лінії перетину пло</w:t>
            </w:r>
            <w:r w:rsidRPr="009102B2">
              <w:rPr>
                <w:sz w:val="28"/>
                <w:szCs w:val="28"/>
                <w:lang w:val="uk-UA"/>
              </w:rPr>
              <w:softHyphen/>
              <w:t>щин, то за ознакою паралель</w:t>
            </w:r>
            <w:r w:rsidRPr="009102B2">
              <w:rPr>
                <w:sz w:val="28"/>
                <w:szCs w:val="28"/>
                <w:lang w:val="uk-UA"/>
              </w:rPr>
              <w:softHyphen/>
              <w:t>ності вона паралельна кожній з цих площин</w:t>
            </w:r>
          </w:p>
        </w:tc>
        <w:tc>
          <w:tcPr>
            <w:tcW w:w="4156" w:type="dxa"/>
            <w:tcBorders>
              <w:top w:val="single" w:sz="6" w:space="0" w:color="auto"/>
              <w:left w:val="single" w:sz="6" w:space="0" w:color="auto"/>
              <w:bottom w:val="single" w:sz="6" w:space="0" w:color="auto"/>
              <w:right w:val="single" w:sz="6" w:space="0" w:color="auto"/>
            </w:tcBorders>
            <w:shd w:val="clear" w:color="auto" w:fill="FFFFFF"/>
          </w:tcPr>
          <w:p w:rsidR="00DF6B2D" w:rsidRPr="009102B2" w:rsidRDefault="00DF6B2D" w:rsidP="00DF6B2D">
            <w:pPr>
              <w:shd w:val="clear" w:color="auto" w:fill="FFFFFF"/>
              <w:spacing w:line="360" w:lineRule="auto"/>
              <w:rPr>
                <w:sz w:val="28"/>
                <w:szCs w:val="28"/>
              </w:rPr>
            </w:pPr>
            <w:r w:rsidRPr="009102B2">
              <w:rPr>
                <w:sz w:val="28"/>
                <w:szCs w:val="28"/>
                <w:lang w:val="uk-UA"/>
              </w:rPr>
              <w:t>Для того щоб здійснити таку побудову, треба вказати шлях побудови. Як це зробити?</w:t>
            </w:r>
          </w:p>
        </w:tc>
      </w:tr>
      <w:tr w:rsidR="00DF6B2D" w:rsidRPr="009102B2" w:rsidTr="00DF6B2D">
        <w:trPr>
          <w:trHeight w:val="1961"/>
        </w:trPr>
        <w:tc>
          <w:tcPr>
            <w:tcW w:w="5334" w:type="dxa"/>
            <w:tcBorders>
              <w:top w:val="single" w:sz="6" w:space="0" w:color="auto"/>
              <w:left w:val="single" w:sz="6" w:space="0" w:color="auto"/>
              <w:bottom w:val="single" w:sz="6" w:space="0" w:color="auto"/>
              <w:right w:val="single" w:sz="6" w:space="0" w:color="auto"/>
            </w:tcBorders>
            <w:shd w:val="clear" w:color="auto" w:fill="FFFFFF"/>
          </w:tcPr>
          <w:p w:rsidR="00DF6B2D" w:rsidRPr="009102B2" w:rsidRDefault="00DF6B2D" w:rsidP="00DF6B2D">
            <w:pPr>
              <w:shd w:val="clear" w:color="auto" w:fill="FFFFFF"/>
              <w:spacing w:line="360" w:lineRule="auto"/>
              <w:rPr>
                <w:sz w:val="28"/>
                <w:szCs w:val="28"/>
              </w:rPr>
            </w:pPr>
            <w:r w:rsidRPr="009102B2">
              <w:rPr>
                <w:sz w:val="28"/>
                <w:szCs w:val="28"/>
                <w:lang w:val="uk-UA"/>
              </w:rPr>
              <w:t>Через точку, що не належить жодній із заданих площин, і лінію перетину площин побу</w:t>
            </w:r>
            <w:r w:rsidRPr="009102B2">
              <w:rPr>
                <w:sz w:val="28"/>
                <w:szCs w:val="28"/>
                <w:lang w:val="uk-UA"/>
              </w:rPr>
              <w:softHyphen/>
              <w:t>дувати відповідно до теореми стереометрії третю площину, а в цій площині провести пря</w:t>
            </w:r>
            <w:r w:rsidRPr="009102B2">
              <w:rPr>
                <w:sz w:val="28"/>
                <w:szCs w:val="28"/>
                <w:lang w:val="uk-UA"/>
              </w:rPr>
              <w:softHyphen/>
              <w:t>му, паралельну заданій прямій перетину, відповідно до аксіо</w:t>
            </w:r>
            <w:r w:rsidRPr="009102B2">
              <w:rPr>
                <w:sz w:val="28"/>
                <w:szCs w:val="28"/>
                <w:lang w:val="uk-UA"/>
              </w:rPr>
              <w:softHyphen/>
              <w:t>ми планіметрії</w:t>
            </w:r>
          </w:p>
        </w:tc>
        <w:tc>
          <w:tcPr>
            <w:tcW w:w="4156" w:type="dxa"/>
            <w:tcBorders>
              <w:top w:val="single" w:sz="6" w:space="0" w:color="auto"/>
              <w:left w:val="single" w:sz="6" w:space="0" w:color="auto"/>
              <w:bottom w:val="single" w:sz="6" w:space="0" w:color="auto"/>
              <w:right w:val="single" w:sz="6" w:space="0" w:color="auto"/>
            </w:tcBorders>
            <w:shd w:val="clear" w:color="auto" w:fill="FFFFFF"/>
          </w:tcPr>
          <w:p w:rsidR="00DF6B2D" w:rsidRPr="009102B2" w:rsidRDefault="00DF6B2D" w:rsidP="00DF6B2D">
            <w:pPr>
              <w:shd w:val="clear" w:color="auto" w:fill="FFFFFF"/>
              <w:spacing w:line="360" w:lineRule="auto"/>
              <w:rPr>
                <w:sz w:val="28"/>
                <w:szCs w:val="28"/>
              </w:rPr>
            </w:pPr>
          </w:p>
        </w:tc>
      </w:tr>
    </w:tbl>
    <w:p w:rsidR="00DF6B2D" w:rsidRPr="006213CD" w:rsidRDefault="00DF6B2D" w:rsidP="00DF6B2D">
      <w:pPr>
        <w:shd w:val="clear" w:color="auto" w:fill="FFFFFF"/>
        <w:spacing w:line="360" w:lineRule="auto"/>
        <w:rPr>
          <w:b/>
          <w:sz w:val="28"/>
          <w:szCs w:val="28"/>
        </w:rPr>
      </w:pPr>
      <w:r w:rsidRPr="006213CD">
        <w:rPr>
          <w:b/>
          <w:i/>
          <w:iCs/>
          <w:sz w:val="28"/>
          <w:szCs w:val="28"/>
          <w:lang w:val="uk-UA"/>
        </w:rPr>
        <w:lastRenderedPageBreak/>
        <w:t>Група «Експерти»</w:t>
      </w:r>
    </w:p>
    <w:p w:rsidR="00DF6B2D" w:rsidRPr="009102B2" w:rsidRDefault="00DF6B2D" w:rsidP="00DF6B2D">
      <w:pPr>
        <w:shd w:val="clear" w:color="auto" w:fill="FFFFFF"/>
        <w:spacing w:line="360" w:lineRule="auto"/>
        <w:rPr>
          <w:sz w:val="28"/>
          <w:szCs w:val="28"/>
        </w:rPr>
      </w:pPr>
      <w:r w:rsidRPr="00300B1A">
        <w:rPr>
          <w:b/>
          <w:sz w:val="28"/>
          <w:szCs w:val="28"/>
          <w:lang w:val="uk-UA"/>
        </w:rPr>
        <w:t>Висновок</w:t>
      </w:r>
      <w:r w:rsidRPr="009102B2">
        <w:rPr>
          <w:sz w:val="28"/>
          <w:szCs w:val="28"/>
          <w:lang w:val="uk-UA"/>
        </w:rPr>
        <w:t xml:space="preserve">. Існує пряма, яка паралельна кожній із двох площин, що перетинаються, при цьому </w:t>
      </w:r>
      <w:r>
        <w:rPr>
          <w:sz w:val="28"/>
          <w:szCs w:val="28"/>
          <w:lang w:val="uk-UA"/>
        </w:rPr>
        <w:t xml:space="preserve">вона </w:t>
      </w:r>
      <w:r w:rsidRPr="009102B2">
        <w:rPr>
          <w:sz w:val="28"/>
          <w:szCs w:val="28"/>
          <w:lang w:val="uk-UA"/>
        </w:rPr>
        <w:t>будується паралельно до лінії перетину площин.</w:t>
      </w:r>
    </w:p>
    <w:p w:rsidR="00DF6B2D" w:rsidRPr="00300B1A" w:rsidRDefault="00DF6B2D" w:rsidP="00DF6B2D">
      <w:pPr>
        <w:shd w:val="clear" w:color="auto" w:fill="FFFFFF"/>
        <w:spacing w:line="360" w:lineRule="auto"/>
        <w:rPr>
          <w:b/>
          <w:sz w:val="28"/>
          <w:szCs w:val="28"/>
          <w:lang w:val="uk-UA"/>
        </w:rPr>
      </w:pPr>
      <w:r w:rsidRPr="00300B1A">
        <w:rPr>
          <w:b/>
          <w:sz w:val="28"/>
          <w:szCs w:val="28"/>
          <w:lang w:val="en-US"/>
        </w:rPr>
        <w:t>V</w:t>
      </w:r>
      <w:r w:rsidRPr="00300B1A">
        <w:rPr>
          <w:b/>
          <w:sz w:val="28"/>
          <w:szCs w:val="28"/>
        </w:rPr>
        <w:t xml:space="preserve">. </w:t>
      </w:r>
      <w:r w:rsidRPr="00300B1A">
        <w:rPr>
          <w:b/>
          <w:sz w:val="28"/>
          <w:szCs w:val="28"/>
          <w:lang w:val="uk-UA"/>
        </w:rPr>
        <w:t xml:space="preserve">Етап третього блоку дебатів </w:t>
      </w:r>
    </w:p>
    <w:p w:rsidR="00DF6B2D" w:rsidRDefault="00DF6B2D" w:rsidP="00DF6B2D">
      <w:pPr>
        <w:shd w:val="clear" w:color="auto" w:fill="FFFFFF"/>
        <w:spacing w:line="360" w:lineRule="auto"/>
        <w:rPr>
          <w:sz w:val="28"/>
          <w:szCs w:val="28"/>
          <w:lang w:val="uk-UA"/>
        </w:rPr>
      </w:pPr>
    </w:p>
    <w:p w:rsidR="00DF6B2D" w:rsidRPr="009102B2" w:rsidRDefault="00DF6B2D" w:rsidP="00DF6B2D">
      <w:pPr>
        <w:shd w:val="clear" w:color="auto" w:fill="FFFFFF"/>
        <w:spacing w:line="360" w:lineRule="auto"/>
        <w:rPr>
          <w:sz w:val="28"/>
          <w:szCs w:val="28"/>
        </w:rPr>
      </w:pPr>
      <w:r w:rsidRPr="009102B2">
        <w:rPr>
          <w:sz w:val="28"/>
          <w:szCs w:val="28"/>
          <w:lang w:val="uk-UA"/>
        </w:rPr>
        <w:t>ПАРАЛЕЛЬНІСТЬ ПЛОЩИН</w:t>
      </w:r>
    </w:p>
    <w:p w:rsidR="00DF6B2D" w:rsidRPr="009102B2" w:rsidRDefault="00DF6B2D" w:rsidP="00DF6B2D">
      <w:pPr>
        <w:shd w:val="clear" w:color="auto" w:fill="FFFFFF"/>
        <w:spacing w:line="360" w:lineRule="auto"/>
        <w:rPr>
          <w:sz w:val="28"/>
          <w:szCs w:val="28"/>
        </w:rPr>
      </w:pPr>
      <w:r w:rsidRPr="009102B2">
        <w:rPr>
          <w:i/>
          <w:iCs/>
          <w:sz w:val="28"/>
          <w:szCs w:val="28"/>
          <w:lang w:val="uk-UA"/>
        </w:rPr>
        <w:t>Запитання обов'язкового рівня</w:t>
      </w:r>
    </w:p>
    <w:p w:rsidR="00DF6B2D" w:rsidRPr="009102B2" w:rsidRDefault="00DF6B2D" w:rsidP="00DF6B2D">
      <w:pPr>
        <w:shd w:val="clear" w:color="auto" w:fill="FFFFFF"/>
        <w:spacing w:line="360" w:lineRule="auto"/>
        <w:rPr>
          <w:sz w:val="28"/>
          <w:szCs w:val="28"/>
        </w:rPr>
      </w:pPr>
      <w:r w:rsidRPr="009102B2">
        <w:rPr>
          <w:sz w:val="28"/>
          <w:szCs w:val="28"/>
          <w:lang w:val="uk-UA"/>
        </w:rPr>
        <w:t>1.    Які площини називаються паралельними?</w:t>
      </w:r>
    </w:p>
    <w:p w:rsidR="00DF6B2D" w:rsidRPr="009102B2" w:rsidRDefault="00DF6B2D" w:rsidP="00DF6B2D">
      <w:pPr>
        <w:shd w:val="clear" w:color="auto" w:fill="FFFFFF"/>
        <w:spacing w:line="360" w:lineRule="auto"/>
        <w:rPr>
          <w:sz w:val="28"/>
          <w:szCs w:val="28"/>
        </w:rPr>
      </w:pPr>
      <w:r w:rsidRPr="009102B2">
        <w:rPr>
          <w:sz w:val="28"/>
          <w:szCs w:val="28"/>
          <w:lang w:val="uk-UA"/>
        </w:rPr>
        <w:t>2.    Сформулюйте ознаку паралельності площин.</w:t>
      </w:r>
    </w:p>
    <w:p w:rsidR="00DF6B2D" w:rsidRPr="009102B2" w:rsidRDefault="00DF6B2D" w:rsidP="00DF6B2D">
      <w:pPr>
        <w:shd w:val="clear" w:color="auto" w:fill="FFFFFF"/>
        <w:spacing w:line="360" w:lineRule="auto"/>
        <w:rPr>
          <w:sz w:val="28"/>
          <w:szCs w:val="28"/>
        </w:rPr>
      </w:pPr>
      <w:r w:rsidRPr="009102B2">
        <w:rPr>
          <w:sz w:val="28"/>
          <w:szCs w:val="28"/>
          <w:lang w:val="uk-UA"/>
        </w:rPr>
        <w:t>3.   Як через точку побудувати площину, паралельн</w:t>
      </w:r>
      <w:r>
        <w:rPr>
          <w:sz w:val="28"/>
          <w:szCs w:val="28"/>
          <w:lang w:val="uk-UA"/>
        </w:rPr>
        <w:t>у</w:t>
      </w:r>
      <w:r w:rsidRPr="009102B2">
        <w:rPr>
          <w:sz w:val="28"/>
          <w:szCs w:val="28"/>
          <w:lang w:val="uk-UA"/>
        </w:rPr>
        <w:t xml:space="preserve"> заданій площині?</w:t>
      </w:r>
    </w:p>
    <w:p w:rsidR="00DF6B2D" w:rsidRPr="009102B2" w:rsidRDefault="00DF6B2D" w:rsidP="00DF6B2D">
      <w:pPr>
        <w:shd w:val="clear" w:color="auto" w:fill="FFFFFF"/>
        <w:spacing w:line="360" w:lineRule="auto"/>
        <w:rPr>
          <w:sz w:val="28"/>
          <w:szCs w:val="28"/>
        </w:rPr>
      </w:pPr>
      <w:r w:rsidRPr="009102B2">
        <w:rPr>
          <w:sz w:val="28"/>
          <w:szCs w:val="28"/>
          <w:lang w:val="uk-UA"/>
        </w:rPr>
        <w:t>4.    Скільки таких площин існує?</w:t>
      </w:r>
    </w:p>
    <w:p w:rsidR="00DF6B2D" w:rsidRPr="009102B2" w:rsidRDefault="00DF6B2D" w:rsidP="00DF6B2D">
      <w:pPr>
        <w:shd w:val="clear" w:color="auto" w:fill="FFFFFF"/>
        <w:spacing w:line="360" w:lineRule="auto"/>
        <w:rPr>
          <w:sz w:val="28"/>
          <w:szCs w:val="28"/>
        </w:rPr>
      </w:pPr>
      <w:r w:rsidRPr="009102B2">
        <w:rPr>
          <w:i/>
          <w:iCs/>
          <w:sz w:val="28"/>
          <w:szCs w:val="28"/>
          <w:lang w:val="uk-UA"/>
        </w:rPr>
        <w:t>Запитання до груп, які дебатують</w:t>
      </w:r>
    </w:p>
    <w:p w:rsidR="00DF6B2D" w:rsidRDefault="00DF6B2D" w:rsidP="00DF6B2D">
      <w:pPr>
        <w:shd w:val="clear" w:color="auto" w:fill="FFFFFF"/>
        <w:spacing w:line="360" w:lineRule="auto"/>
        <w:rPr>
          <w:sz w:val="28"/>
          <w:szCs w:val="28"/>
          <w:lang w:val="uk-UA"/>
        </w:rPr>
      </w:pPr>
      <w:r w:rsidRPr="00300B1A">
        <w:rPr>
          <w:sz w:val="28"/>
          <w:szCs w:val="28"/>
          <w:lang w:val="uk-UA"/>
        </w:rPr>
        <w:t>1.</w:t>
      </w:r>
      <w:r>
        <w:rPr>
          <w:sz w:val="28"/>
          <w:szCs w:val="28"/>
          <w:lang w:val="uk-UA"/>
        </w:rPr>
        <w:t xml:space="preserve"> </w:t>
      </w:r>
      <w:r w:rsidRPr="009102B2">
        <w:rPr>
          <w:sz w:val="28"/>
          <w:szCs w:val="28"/>
          <w:lang w:val="uk-UA"/>
        </w:rPr>
        <w:t>Якщо площини пара</w:t>
      </w:r>
      <w:r>
        <w:rPr>
          <w:sz w:val="28"/>
          <w:szCs w:val="28"/>
          <w:lang w:val="uk-UA"/>
        </w:rPr>
        <w:t>лельні, то чи можна ствердж</w:t>
      </w:r>
      <w:r w:rsidRPr="009102B2">
        <w:rPr>
          <w:sz w:val="28"/>
          <w:szCs w:val="28"/>
          <w:lang w:val="uk-UA"/>
        </w:rPr>
        <w:t>увати, що</w:t>
      </w:r>
      <w:r>
        <w:rPr>
          <w:sz w:val="28"/>
          <w:szCs w:val="28"/>
          <w:lang w:val="uk-UA"/>
        </w:rPr>
        <w:t xml:space="preserve"> кожна пряма площини α паралельна</w:t>
      </w:r>
      <w:r w:rsidRPr="009102B2">
        <w:rPr>
          <w:sz w:val="28"/>
          <w:szCs w:val="28"/>
          <w:lang w:val="uk-UA"/>
        </w:rPr>
        <w:t xml:space="preserve"> площині </w:t>
      </w:r>
      <w:r w:rsidRPr="00300B1A">
        <w:rPr>
          <w:sz w:val="28"/>
          <w:szCs w:val="28"/>
        </w:rPr>
        <w:t>β</w:t>
      </w:r>
      <w:r w:rsidRPr="009102B2">
        <w:rPr>
          <w:sz w:val="28"/>
          <w:szCs w:val="28"/>
          <w:lang w:val="uk-UA"/>
        </w:rPr>
        <w:t>?</w:t>
      </w:r>
    </w:p>
    <w:tbl>
      <w:tblPr>
        <w:tblW w:w="0" w:type="auto"/>
        <w:tblInd w:w="40" w:type="dxa"/>
        <w:tblLayout w:type="fixed"/>
        <w:tblCellMar>
          <w:left w:w="40" w:type="dxa"/>
          <w:right w:w="40" w:type="dxa"/>
        </w:tblCellMar>
        <w:tblLook w:val="0000"/>
      </w:tblPr>
      <w:tblGrid>
        <w:gridCol w:w="3830"/>
        <w:gridCol w:w="3874"/>
      </w:tblGrid>
      <w:tr w:rsidR="00DF6B2D" w:rsidTr="00DF6B2D">
        <w:trPr>
          <w:trHeight w:val="347"/>
        </w:trPr>
        <w:tc>
          <w:tcPr>
            <w:tcW w:w="3830" w:type="dxa"/>
            <w:tcBorders>
              <w:top w:val="single" w:sz="6" w:space="0" w:color="auto"/>
              <w:left w:val="single" w:sz="6" w:space="0" w:color="auto"/>
              <w:bottom w:val="single" w:sz="6" w:space="0" w:color="auto"/>
              <w:right w:val="single" w:sz="6" w:space="0" w:color="auto"/>
            </w:tcBorders>
            <w:shd w:val="clear" w:color="auto" w:fill="FFFFFF"/>
          </w:tcPr>
          <w:p w:rsidR="00DF6B2D" w:rsidRPr="00BA6AC8" w:rsidRDefault="00DF6B2D" w:rsidP="00DF6B2D">
            <w:pPr>
              <w:shd w:val="clear" w:color="auto" w:fill="FFFFFF"/>
              <w:rPr>
                <w:rFonts w:ascii="Arial" w:hAnsi="Arial"/>
                <w:sz w:val="28"/>
                <w:szCs w:val="28"/>
              </w:rPr>
            </w:pPr>
            <w:r w:rsidRPr="00BA6AC8">
              <w:rPr>
                <w:sz w:val="28"/>
                <w:szCs w:val="28"/>
                <w:lang w:val="uk-UA"/>
              </w:rPr>
              <w:t>Можна стверджувати</w:t>
            </w:r>
          </w:p>
        </w:tc>
        <w:tc>
          <w:tcPr>
            <w:tcW w:w="3874" w:type="dxa"/>
            <w:tcBorders>
              <w:top w:val="single" w:sz="6" w:space="0" w:color="auto"/>
              <w:left w:val="single" w:sz="6" w:space="0" w:color="auto"/>
              <w:bottom w:val="single" w:sz="6" w:space="0" w:color="auto"/>
              <w:right w:val="single" w:sz="6" w:space="0" w:color="auto"/>
            </w:tcBorders>
            <w:shd w:val="clear" w:color="auto" w:fill="FFFFFF"/>
          </w:tcPr>
          <w:p w:rsidR="00DF6B2D" w:rsidRPr="00BA6AC8" w:rsidRDefault="00DF6B2D" w:rsidP="00DF6B2D">
            <w:pPr>
              <w:shd w:val="clear" w:color="auto" w:fill="FFFFFF"/>
              <w:rPr>
                <w:rFonts w:ascii="Arial" w:hAnsi="Arial"/>
                <w:sz w:val="28"/>
                <w:szCs w:val="28"/>
              </w:rPr>
            </w:pPr>
            <w:r w:rsidRPr="00BA6AC8">
              <w:rPr>
                <w:sz w:val="28"/>
                <w:szCs w:val="28"/>
                <w:lang w:val="uk-UA"/>
              </w:rPr>
              <w:t>Ні, не можна стверджувати</w:t>
            </w:r>
          </w:p>
        </w:tc>
      </w:tr>
      <w:tr w:rsidR="00DF6B2D" w:rsidTr="00DF6B2D">
        <w:trPr>
          <w:trHeight w:val="357"/>
        </w:trPr>
        <w:tc>
          <w:tcPr>
            <w:tcW w:w="3830" w:type="dxa"/>
            <w:tcBorders>
              <w:top w:val="single" w:sz="6" w:space="0" w:color="auto"/>
              <w:left w:val="single" w:sz="6" w:space="0" w:color="auto"/>
              <w:bottom w:val="single" w:sz="6" w:space="0" w:color="auto"/>
              <w:right w:val="single" w:sz="6" w:space="0" w:color="auto"/>
            </w:tcBorders>
            <w:shd w:val="clear" w:color="auto" w:fill="FFFFFF"/>
          </w:tcPr>
          <w:p w:rsidR="00DF6B2D" w:rsidRPr="00BA6AC8" w:rsidRDefault="00DF6B2D" w:rsidP="00DF6B2D">
            <w:pPr>
              <w:shd w:val="clear" w:color="auto" w:fill="FFFFFF"/>
              <w:rPr>
                <w:rFonts w:ascii="Arial" w:hAnsi="Arial"/>
                <w:sz w:val="28"/>
                <w:szCs w:val="28"/>
              </w:rPr>
            </w:pPr>
            <w:r w:rsidRPr="00BA6AC8">
              <w:rPr>
                <w:sz w:val="28"/>
                <w:szCs w:val="28"/>
                <w:lang w:val="uk-UA"/>
              </w:rPr>
              <w:t>(обґрунтування)</w:t>
            </w:r>
          </w:p>
        </w:tc>
        <w:tc>
          <w:tcPr>
            <w:tcW w:w="3874" w:type="dxa"/>
            <w:tcBorders>
              <w:top w:val="single" w:sz="6" w:space="0" w:color="auto"/>
              <w:left w:val="single" w:sz="6" w:space="0" w:color="auto"/>
              <w:bottom w:val="single" w:sz="6" w:space="0" w:color="auto"/>
              <w:right w:val="single" w:sz="6" w:space="0" w:color="auto"/>
            </w:tcBorders>
            <w:shd w:val="clear" w:color="auto" w:fill="FFFFFF"/>
          </w:tcPr>
          <w:p w:rsidR="00DF6B2D" w:rsidRPr="00BA6AC8" w:rsidRDefault="00DF6B2D" w:rsidP="00DF6B2D">
            <w:pPr>
              <w:shd w:val="clear" w:color="auto" w:fill="FFFFFF"/>
              <w:rPr>
                <w:rFonts w:ascii="Arial" w:hAnsi="Arial"/>
                <w:sz w:val="28"/>
                <w:szCs w:val="28"/>
              </w:rPr>
            </w:pPr>
            <w:r w:rsidRPr="00BA6AC8">
              <w:rPr>
                <w:sz w:val="28"/>
                <w:szCs w:val="28"/>
                <w:lang w:val="uk-UA"/>
              </w:rPr>
              <w:t>(обґрунтування)</w:t>
            </w:r>
          </w:p>
        </w:tc>
      </w:tr>
    </w:tbl>
    <w:p w:rsidR="00DF6B2D" w:rsidRDefault="00DF6B2D" w:rsidP="00DF6B2D">
      <w:pPr>
        <w:shd w:val="clear" w:color="auto" w:fill="FFFFFF"/>
        <w:rPr>
          <w:b/>
          <w:bCs/>
          <w:i/>
          <w:iCs/>
          <w:sz w:val="28"/>
          <w:szCs w:val="28"/>
          <w:lang w:val="uk-UA"/>
        </w:rPr>
      </w:pPr>
    </w:p>
    <w:p w:rsidR="00DF6B2D" w:rsidRPr="006213CD" w:rsidRDefault="00DF6B2D" w:rsidP="00DF6B2D">
      <w:pPr>
        <w:shd w:val="clear" w:color="auto" w:fill="FFFFFF"/>
        <w:spacing w:line="360" w:lineRule="auto"/>
        <w:rPr>
          <w:b/>
          <w:sz w:val="28"/>
          <w:szCs w:val="28"/>
        </w:rPr>
      </w:pPr>
      <w:r w:rsidRPr="006213CD">
        <w:rPr>
          <w:b/>
          <w:bCs/>
          <w:i/>
          <w:iCs/>
          <w:sz w:val="28"/>
          <w:szCs w:val="28"/>
          <w:lang w:val="uk-UA"/>
        </w:rPr>
        <w:t>Група «Експерти»</w:t>
      </w:r>
    </w:p>
    <w:p w:rsidR="00DF6B2D" w:rsidRPr="00633293" w:rsidRDefault="00DF6B2D" w:rsidP="00DF6B2D">
      <w:pPr>
        <w:shd w:val="clear" w:color="auto" w:fill="FFFFFF"/>
        <w:spacing w:line="360" w:lineRule="auto"/>
        <w:rPr>
          <w:sz w:val="28"/>
          <w:szCs w:val="28"/>
        </w:rPr>
      </w:pPr>
      <w:r w:rsidRPr="00633293">
        <w:rPr>
          <w:i/>
          <w:iCs/>
          <w:sz w:val="28"/>
          <w:szCs w:val="28"/>
          <w:lang w:val="uk-UA"/>
        </w:rPr>
        <w:t xml:space="preserve">Відповідь. </w:t>
      </w:r>
      <w:r w:rsidRPr="00633293">
        <w:rPr>
          <w:sz w:val="28"/>
          <w:szCs w:val="28"/>
          <w:lang w:val="uk-UA"/>
        </w:rPr>
        <w:t>Можна, оскільки жодна пряма площини</w:t>
      </w:r>
      <w:r>
        <w:rPr>
          <w:sz w:val="28"/>
          <w:szCs w:val="28"/>
          <w:lang w:val="uk-UA"/>
        </w:rPr>
        <w:t xml:space="preserve"> α</w:t>
      </w:r>
      <w:r w:rsidRPr="00633293">
        <w:rPr>
          <w:sz w:val="28"/>
          <w:szCs w:val="28"/>
          <w:lang w:val="uk-UA"/>
        </w:rPr>
        <w:t xml:space="preserve"> не перетинає площину</w:t>
      </w:r>
      <w:r>
        <w:rPr>
          <w:sz w:val="28"/>
          <w:szCs w:val="28"/>
          <w:lang w:val="uk-UA"/>
        </w:rPr>
        <w:t xml:space="preserve"> β</w:t>
      </w:r>
      <w:r w:rsidRPr="00633293">
        <w:rPr>
          <w:sz w:val="28"/>
          <w:szCs w:val="28"/>
          <w:lang w:val="uk-UA"/>
        </w:rPr>
        <w:t>, бо інакше б перетиналися площини, що їх містять, а це суперечить умові.</w:t>
      </w:r>
    </w:p>
    <w:p w:rsidR="00DF6B2D" w:rsidRPr="00633293" w:rsidRDefault="00DF6B2D" w:rsidP="00DF6B2D">
      <w:pPr>
        <w:shd w:val="clear" w:color="auto" w:fill="FFFFFF"/>
        <w:spacing w:line="360" w:lineRule="auto"/>
        <w:rPr>
          <w:sz w:val="28"/>
          <w:szCs w:val="28"/>
        </w:rPr>
      </w:pPr>
      <w:r w:rsidRPr="00633293">
        <w:rPr>
          <w:sz w:val="28"/>
          <w:szCs w:val="28"/>
          <w:lang w:val="uk-UA"/>
        </w:rPr>
        <w:t>2.   Площини α</w:t>
      </w:r>
      <w:r>
        <w:rPr>
          <w:sz w:val="28"/>
          <w:szCs w:val="28"/>
          <w:lang w:val="uk-UA"/>
        </w:rPr>
        <w:sym w:font="Symbol" w:char="F07C"/>
      </w:r>
      <w:r>
        <w:rPr>
          <w:sz w:val="28"/>
          <w:szCs w:val="28"/>
          <w:lang w:val="uk-UA"/>
        </w:rPr>
        <w:sym w:font="Symbol" w:char="F07C"/>
      </w:r>
      <w:r w:rsidRPr="00633293">
        <w:rPr>
          <w:iCs/>
          <w:sz w:val="28"/>
          <w:szCs w:val="28"/>
          <w:lang w:val="uk-UA"/>
        </w:rPr>
        <w:t>β</w:t>
      </w:r>
      <w:r w:rsidRPr="00633293">
        <w:rPr>
          <w:i/>
          <w:iCs/>
          <w:sz w:val="28"/>
          <w:szCs w:val="28"/>
          <w:lang w:val="uk-UA"/>
        </w:rPr>
        <w:t xml:space="preserve"> {див. рисунок). </w:t>
      </w:r>
      <w:r w:rsidRPr="00633293">
        <w:rPr>
          <w:sz w:val="28"/>
          <w:szCs w:val="28"/>
          <w:lang w:val="uk-UA"/>
        </w:rPr>
        <w:t xml:space="preserve">Чи паралельні прямі </w:t>
      </w:r>
      <w:r w:rsidRPr="00633293">
        <w:rPr>
          <w:bCs/>
          <w:iCs/>
          <w:sz w:val="28"/>
          <w:szCs w:val="28"/>
          <w:lang w:val="uk-UA"/>
        </w:rPr>
        <w:t>А</w:t>
      </w:r>
      <w:r w:rsidRPr="00633293">
        <w:rPr>
          <w:bCs/>
          <w:iCs/>
          <w:sz w:val="28"/>
          <w:szCs w:val="28"/>
          <w:vertAlign w:val="subscript"/>
          <w:lang w:val="uk-UA"/>
        </w:rPr>
        <w:t>1</w:t>
      </w:r>
      <w:r w:rsidRPr="00633293">
        <w:rPr>
          <w:bCs/>
          <w:iCs/>
          <w:sz w:val="28"/>
          <w:szCs w:val="28"/>
          <w:lang w:val="uk-UA"/>
        </w:rPr>
        <w:t>В</w:t>
      </w:r>
      <w:r w:rsidRPr="00633293">
        <w:rPr>
          <w:bCs/>
          <w:iCs/>
          <w:sz w:val="28"/>
          <w:szCs w:val="28"/>
          <w:vertAlign w:val="subscript"/>
          <w:lang w:val="uk-UA"/>
        </w:rPr>
        <w:t xml:space="preserve">1 </w:t>
      </w:r>
      <w:r w:rsidRPr="00633293">
        <w:rPr>
          <w:bCs/>
          <w:iCs/>
          <w:sz w:val="28"/>
          <w:szCs w:val="28"/>
          <w:lang w:val="uk-UA"/>
        </w:rPr>
        <w:t>і АВ?</w:t>
      </w:r>
    </w:p>
    <w:p w:rsidR="00DF6B2D" w:rsidRPr="00633293" w:rsidRDefault="00DF6B2D" w:rsidP="00DF6B2D">
      <w:pPr>
        <w:shd w:val="clear" w:color="auto" w:fill="FFFFFF"/>
        <w:spacing w:line="360" w:lineRule="auto"/>
        <w:rPr>
          <w:sz w:val="28"/>
          <w:szCs w:val="28"/>
        </w:rPr>
      </w:pPr>
      <w:r w:rsidRPr="00633293">
        <w:rPr>
          <w:i/>
          <w:iCs/>
          <w:sz w:val="28"/>
          <w:szCs w:val="28"/>
          <w:lang w:val="uk-UA"/>
        </w:rPr>
        <w:t xml:space="preserve">Відповідь. </w:t>
      </w:r>
      <w:r w:rsidRPr="00633293">
        <w:rPr>
          <w:sz w:val="28"/>
          <w:szCs w:val="28"/>
          <w:lang w:val="uk-UA"/>
        </w:rPr>
        <w:t>За теоремою про перетин двох паралель</w:t>
      </w:r>
      <w:r w:rsidRPr="00633293">
        <w:rPr>
          <w:sz w:val="28"/>
          <w:szCs w:val="28"/>
          <w:lang w:val="uk-UA"/>
        </w:rPr>
        <w:softHyphen/>
        <w:t>них площин третьою площиною, прямі не паралель</w:t>
      </w:r>
      <w:r w:rsidRPr="00633293">
        <w:rPr>
          <w:sz w:val="28"/>
          <w:szCs w:val="28"/>
          <w:lang w:val="uk-UA"/>
        </w:rPr>
        <w:softHyphen/>
        <w:t xml:space="preserve">ні, оскільки якби це було б так, то на рисунку слід зображати прямі </w:t>
      </w:r>
      <w:r w:rsidRPr="00633293">
        <w:rPr>
          <w:i/>
          <w:iCs/>
          <w:sz w:val="28"/>
          <w:szCs w:val="28"/>
          <w:lang w:val="uk-UA"/>
        </w:rPr>
        <w:t xml:space="preserve">АВ </w:t>
      </w:r>
      <w:r w:rsidRPr="00633293">
        <w:rPr>
          <w:sz w:val="28"/>
          <w:szCs w:val="28"/>
          <w:lang w:val="uk-UA"/>
        </w:rPr>
        <w:t xml:space="preserve">і </w:t>
      </w:r>
      <w:r w:rsidRPr="00633293">
        <w:rPr>
          <w:i/>
          <w:iCs/>
          <w:sz w:val="28"/>
          <w:szCs w:val="28"/>
          <w:lang w:val="uk-UA"/>
        </w:rPr>
        <w:t>А</w:t>
      </w:r>
      <w:r w:rsidRPr="00633293">
        <w:rPr>
          <w:i/>
          <w:iCs/>
          <w:sz w:val="28"/>
          <w:szCs w:val="28"/>
          <w:vertAlign w:val="subscript"/>
          <w:lang w:val="uk-UA"/>
        </w:rPr>
        <w:t>і</w:t>
      </w:r>
      <w:r w:rsidRPr="00633293">
        <w:rPr>
          <w:i/>
          <w:iCs/>
          <w:sz w:val="28"/>
          <w:szCs w:val="28"/>
          <w:lang w:val="uk-UA"/>
        </w:rPr>
        <w:t xml:space="preserve"> В</w:t>
      </w:r>
      <w:r w:rsidRPr="00633293">
        <w:rPr>
          <w:i/>
          <w:iCs/>
          <w:sz w:val="28"/>
          <w:szCs w:val="28"/>
          <w:vertAlign w:val="subscript"/>
          <w:lang w:val="uk-UA"/>
        </w:rPr>
        <w:t>]</w:t>
      </w:r>
      <w:r w:rsidRPr="00633293">
        <w:rPr>
          <w:i/>
          <w:iCs/>
          <w:sz w:val="28"/>
          <w:szCs w:val="28"/>
          <w:lang w:val="uk-UA"/>
        </w:rPr>
        <w:t xml:space="preserve"> </w:t>
      </w:r>
      <w:r w:rsidRPr="00633293">
        <w:rPr>
          <w:sz w:val="28"/>
          <w:szCs w:val="28"/>
          <w:lang w:val="uk-UA"/>
        </w:rPr>
        <w:t>паралельними прямими.</w:t>
      </w:r>
    </w:p>
    <w:p w:rsidR="00DF6B2D" w:rsidRPr="00633293" w:rsidRDefault="00DF6B2D" w:rsidP="00DF6B2D">
      <w:pPr>
        <w:spacing w:line="360" w:lineRule="auto"/>
        <w:rPr>
          <w:sz w:val="28"/>
          <w:szCs w:val="28"/>
        </w:rPr>
      </w:pPr>
      <w:r>
        <w:rPr>
          <w:noProof/>
          <w:sz w:val="28"/>
          <w:szCs w:val="28"/>
          <w:lang w:val="ru-RU"/>
        </w:rPr>
        <w:lastRenderedPageBreak/>
        <w:drawing>
          <wp:inline distT="0" distB="0" distL="0" distR="0">
            <wp:extent cx="3276600" cy="2114550"/>
            <wp:effectExtent l="1905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99"/>
                    <a:srcRect/>
                    <a:stretch>
                      <a:fillRect/>
                    </a:stretch>
                  </pic:blipFill>
                  <pic:spPr bwMode="auto">
                    <a:xfrm>
                      <a:off x="0" y="0"/>
                      <a:ext cx="3276600" cy="2114550"/>
                    </a:xfrm>
                    <a:prstGeom prst="rect">
                      <a:avLst/>
                    </a:prstGeom>
                    <a:noFill/>
                    <a:ln w="9525">
                      <a:noFill/>
                      <a:miter lim="800000"/>
                      <a:headEnd/>
                      <a:tailEnd/>
                    </a:ln>
                  </pic:spPr>
                </pic:pic>
              </a:graphicData>
            </a:graphic>
          </wp:inline>
        </w:drawing>
      </w:r>
    </w:p>
    <w:p w:rsidR="00DF6B2D" w:rsidRDefault="00DF6B2D" w:rsidP="00DF6B2D">
      <w:pPr>
        <w:shd w:val="clear" w:color="auto" w:fill="FFFFFF"/>
        <w:spacing w:line="360" w:lineRule="auto"/>
        <w:rPr>
          <w:sz w:val="28"/>
          <w:szCs w:val="28"/>
          <w:lang w:val="uk-UA"/>
        </w:rPr>
      </w:pPr>
      <w:r w:rsidRPr="00633293">
        <w:rPr>
          <w:sz w:val="28"/>
          <w:szCs w:val="28"/>
          <w:lang w:val="uk-UA"/>
        </w:rPr>
        <w:t xml:space="preserve">3. Чи може бути, щоб 10 прямих площини </w:t>
      </w:r>
      <w:r>
        <w:rPr>
          <w:sz w:val="28"/>
          <w:szCs w:val="28"/>
          <w:lang w:val="uk-UA"/>
        </w:rPr>
        <w:t>α були паралельні площині β</w:t>
      </w:r>
      <w:r w:rsidRPr="00633293">
        <w:rPr>
          <w:sz w:val="28"/>
          <w:szCs w:val="28"/>
          <w:lang w:val="uk-UA"/>
        </w:rPr>
        <w:t xml:space="preserve">, але площини </w:t>
      </w:r>
      <w:r>
        <w:rPr>
          <w:sz w:val="28"/>
          <w:szCs w:val="28"/>
          <w:lang w:val="uk-UA"/>
        </w:rPr>
        <w:t xml:space="preserve"> α і β</w:t>
      </w:r>
      <w:r w:rsidRPr="00633293">
        <w:rPr>
          <w:sz w:val="28"/>
          <w:szCs w:val="28"/>
          <w:lang w:val="uk-UA"/>
        </w:rPr>
        <w:t xml:space="preserve">  не були паралельними?</w:t>
      </w:r>
    </w:p>
    <w:p w:rsidR="00DF6B2D" w:rsidRDefault="00DF6B2D" w:rsidP="00DF6B2D">
      <w:pPr>
        <w:shd w:val="clear" w:color="auto" w:fill="FFFFFF"/>
        <w:spacing w:line="360" w:lineRule="auto"/>
        <w:rPr>
          <w:sz w:val="28"/>
          <w:szCs w:val="28"/>
          <w:lang w:val="uk-UA"/>
        </w:rPr>
      </w:pPr>
    </w:p>
    <w:tbl>
      <w:tblPr>
        <w:tblW w:w="0" w:type="auto"/>
        <w:tblInd w:w="40" w:type="dxa"/>
        <w:tblLayout w:type="fixed"/>
        <w:tblCellMar>
          <w:left w:w="40" w:type="dxa"/>
          <w:right w:w="40" w:type="dxa"/>
        </w:tblCellMar>
        <w:tblLook w:val="0000"/>
      </w:tblPr>
      <w:tblGrid>
        <w:gridCol w:w="4392"/>
        <w:gridCol w:w="4435"/>
      </w:tblGrid>
      <w:tr w:rsidR="00DF6B2D" w:rsidRPr="00633293" w:rsidTr="00A07B0B">
        <w:trPr>
          <w:trHeight w:val="82"/>
        </w:trPr>
        <w:tc>
          <w:tcPr>
            <w:tcW w:w="4392" w:type="dxa"/>
            <w:tcBorders>
              <w:top w:val="single" w:sz="6" w:space="0" w:color="auto"/>
              <w:left w:val="single" w:sz="6" w:space="0" w:color="auto"/>
              <w:bottom w:val="single" w:sz="6" w:space="0" w:color="auto"/>
              <w:right w:val="single" w:sz="6" w:space="0" w:color="auto"/>
            </w:tcBorders>
            <w:shd w:val="clear" w:color="auto" w:fill="FFFFFF"/>
          </w:tcPr>
          <w:p w:rsidR="00DF6B2D" w:rsidRPr="00633293" w:rsidRDefault="00DF6B2D" w:rsidP="00DF6B2D">
            <w:pPr>
              <w:shd w:val="clear" w:color="auto" w:fill="FFFFFF"/>
              <w:spacing w:line="360" w:lineRule="auto"/>
              <w:jc w:val="center"/>
              <w:rPr>
                <w:sz w:val="28"/>
                <w:szCs w:val="28"/>
              </w:rPr>
            </w:pPr>
            <w:r w:rsidRPr="00633293">
              <w:rPr>
                <w:sz w:val="28"/>
                <w:szCs w:val="28"/>
                <w:lang w:val="uk-UA"/>
              </w:rPr>
              <w:t>Можуть</w:t>
            </w:r>
          </w:p>
        </w:tc>
        <w:tc>
          <w:tcPr>
            <w:tcW w:w="4435" w:type="dxa"/>
            <w:tcBorders>
              <w:top w:val="single" w:sz="6" w:space="0" w:color="auto"/>
              <w:left w:val="single" w:sz="6" w:space="0" w:color="auto"/>
              <w:bottom w:val="single" w:sz="6" w:space="0" w:color="auto"/>
              <w:right w:val="single" w:sz="6" w:space="0" w:color="auto"/>
            </w:tcBorders>
            <w:shd w:val="clear" w:color="auto" w:fill="FFFFFF"/>
          </w:tcPr>
          <w:p w:rsidR="00DF6B2D" w:rsidRPr="00633293" w:rsidRDefault="00DF6B2D" w:rsidP="00DF6B2D">
            <w:pPr>
              <w:shd w:val="clear" w:color="auto" w:fill="FFFFFF"/>
              <w:spacing w:line="360" w:lineRule="auto"/>
              <w:jc w:val="center"/>
              <w:rPr>
                <w:sz w:val="28"/>
                <w:szCs w:val="28"/>
              </w:rPr>
            </w:pPr>
            <w:r w:rsidRPr="00633293">
              <w:rPr>
                <w:sz w:val="28"/>
                <w:szCs w:val="28"/>
                <w:lang w:val="uk-UA"/>
              </w:rPr>
              <w:t>Не можуть</w:t>
            </w:r>
          </w:p>
        </w:tc>
      </w:tr>
      <w:tr w:rsidR="00DF6B2D" w:rsidRPr="00633293" w:rsidTr="00A07B0B">
        <w:trPr>
          <w:trHeight w:val="1103"/>
        </w:trPr>
        <w:tc>
          <w:tcPr>
            <w:tcW w:w="4392" w:type="dxa"/>
            <w:tcBorders>
              <w:top w:val="single" w:sz="6" w:space="0" w:color="auto"/>
              <w:left w:val="single" w:sz="6" w:space="0" w:color="auto"/>
              <w:bottom w:val="single" w:sz="4" w:space="0" w:color="auto"/>
              <w:right w:val="single" w:sz="6" w:space="0" w:color="auto"/>
            </w:tcBorders>
            <w:shd w:val="clear" w:color="auto" w:fill="FFFFFF"/>
          </w:tcPr>
          <w:p w:rsidR="00DF6B2D" w:rsidRPr="00633293" w:rsidRDefault="00DF6B2D" w:rsidP="00DF6B2D">
            <w:pPr>
              <w:shd w:val="clear" w:color="auto" w:fill="FFFFFF"/>
              <w:spacing w:line="360" w:lineRule="auto"/>
              <w:rPr>
                <w:sz w:val="28"/>
                <w:szCs w:val="28"/>
              </w:rPr>
            </w:pPr>
            <w:r w:rsidRPr="00633293">
              <w:rPr>
                <w:sz w:val="28"/>
                <w:szCs w:val="28"/>
                <w:lang w:val="uk-UA"/>
              </w:rPr>
              <w:t>Демонстрація та обґрунту</w:t>
            </w:r>
            <w:r w:rsidRPr="00633293">
              <w:rPr>
                <w:sz w:val="28"/>
                <w:szCs w:val="28"/>
                <w:lang w:val="uk-UA"/>
              </w:rPr>
              <w:softHyphen/>
              <w:t>вання</w:t>
            </w:r>
          </w:p>
          <w:p w:rsidR="00DF6B2D" w:rsidRPr="00633293" w:rsidRDefault="00DF6B2D" w:rsidP="00DF6B2D">
            <w:pPr>
              <w:shd w:val="clear" w:color="auto" w:fill="FFFFFF"/>
              <w:spacing w:line="360" w:lineRule="auto"/>
              <w:rPr>
                <w:sz w:val="28"/>
                <w:szCs w:val="28"/>
              </w:rPr>
            </w:pPr>
          </w:p>
          <w:p w:rsidR="00DF6B2D" w:rsidRPr="00633293" w:rsidRDefault="00DF6B2D" w:rsidP="00DF6B2D">
            <w:pPr>
              <w:spacing w:line="360" w:lineRule="auto"/>
              <w:rPr>
                <w:sz w:val="28"/>
                <w:szCs w:val="28"/>
              </w:rPr>
            </w:pPr>
          </w:p>
          <w:p w:rsidR="00DF6B2D" w:rsidRPr="00633293" w:rsidRDefault="00DF6B2D" w:rsidP="00DF6B2D">
            <w:pPr>
              <w:spacing w:line="360" w:lineRule="auto"/>
              <w:rPr>
                <w:sz w:val="28"/>
                <w:szCs w:val="28"/>
              </w:rPr>
            </w:pPr>
          </w:p>
          <w:p w:rsidR="00DF6B2D" w:rsidRPr="00633293" w:rsidRDefault="00DF6B2D" w:rsidP="00DF6B2D">
            <w:pPr>
              <w:spacing w:line="360" w:lineRule="auto"/>
              <w:rPr>
                <w:sz w:val="28"/>
                <w:szCs w:val="28"/>
              </w:rPr>
            </w:pPr>
          </w:p>
        </w:tc>
        <w:tc>
          <w:tcPr>
            <w:tcW w:w="4435" w:type="dxa"/>
            <w:tcBorders>
              <w:top w:val="single" w:sz="6" w:space="0" w:color="auto"/>
              <w:left w:val="single" w:sz="6" w:space="0" w:color="auto"/>
              <w:bottom w:val="single" w:sz="4" w:space="0" w:color="auto"/>
              <w:right w:val="single" w:sz="6" w:space="0" w:color="auto"/>
            </w:tcBorders>
            <w:shd w:val="clear" w:color="auto" w:fill="FFFFFF"/>
          </w:tcPr>
          <w:p w:rsidR="00DF6B2D" w:rsidRPr="00633293" w:rsidRDefault="00DF6B2D" w:rsidP="00DF6B2D">
            <w:pPr>
              <w:shd w:val="clear" w:color="auto" w:fill="FFFFFF"/>
              <w:spacing w:line="360" w:lineRule="auto"/>
              <w:rPr>
                <w:sz w:val="28"/>
                <w:szCs w:val="28"/>
              </w:rPr>
            </w:pPr>
            <w:r w:rsidRPr="00633293">
              <w:rPr>
                <w:sz w:val="28"/>
                <w:szCs w:val="28"/>
                <w:lang w:val="uk-UA"/>
              </w:rPr>
              <w:t>Демонстрація та обґрунту</w:t>
            </w:r>
            <w:r w:rsidRPr="00633293">
              <w:rPr>
                <w:sz w:val="28"/>
                <w:szCs w:val="28"/>
                <w:lang w:val="uk-UA"/>
              </w:rPr>
              <w:softHyphen/>
              <w:t>вання</w:t>
            </w:r>
          </w:p>
          <w:p w:rsidR="00DF6B2D" w:rsidRPr="00633293" w:rsidRDefault="00DF6B2D" w:rsidP="00DF6B2D">
            <w:pPr>
              <w:shd w:val="clear" w:color="auto" w:fill="FFFFFF"/>
              <w:spacing w:line="360" w:lineRule="auto"/>
              <w:rPr>
                <w:sz w:val="28"/>
                <w:szCs w:val="28"/>
              </w:rPr>
            </w:pPr>
          </w:p>
        </w:tc>
      </w:tr>
    </w:tbl>
    <w:p w:rsidR="00DF6B2D" w:rsidRPr="00633293" w:rsidRDefault="00DF6B2D" w:rsidP="00DF6B2D">
      <w:pPr>
        <w:shd w:val="clear" w:color="auto" w:fill="FFFFFF"/>
        <w:spacing w:line="360" w:lineRule="auto"/>
        <w:rPr>
          <w:sz w:val="28"/>
          <w:szCs w:val="28"/>
        </w:rPr>
      </w:pPr>
      <w:r w:rsidRPr="00633293">
        <w:rPr>
          <w:b/>
          <w:bCs/>
          <w:i/>
          <w:iCs/>
          <w:sz w:val="28"/>
          <w:szCs w:val="28"/>
          <w:lang w:val="uk-UA"/>
        </w:rPr>
        <w:t>Група «Експерти»</w:t>
      </w:r>
    </w:p>
    <w:p w:rsidR="00DF6B2D" w:rsidRPr="00633293" w:rsidRDefault="00DF6B2D" w:rsidP="00DF6B2D">
      <w:pPr>
        <w:shd w:val="clear" w:color="auto" w:fill="FFFFFF"/>
        <w:spacing w:line="360" w:lineRule="auto"/>
        <w:rPr>
          <w:sz w:val="28"/>
          <w:szCs w:val="28"/>
        </w:rPr>
      </w:pPr>
      <w:r w:rsidRPr="00633293">
        <w:rPr>
          <w:b/>
          <w:bCs/>
          <w:sz w:val="28"/>
          <w:szCs w:val="28"/>
          <w:lang w:val="uk-UA"/>
        </w:rPr>
        <w:t xml:space="preserve">Висновок. </w:t>
      </w:r>
      <w:r w:rsidRPr="00633293">
        <w:rPr>
          <w:sz w:val="28"/>
          <w:szCs w:val="28"/>
          <w:lang w:val="uk-UA"/>
        </w:rPr>
        <w:t>Обидва випадки можливі, тому узагаль</w:t>
      </w:r>
      <w:r w:rsidRPr="00633293">
        <w:rPr>
          <w:sz w:val="28"/>
          <w:szCs w:val="28"/>
          <w:lang w:val="uk-UA"/>
        </w:rPr>
        <w:softHyphen/>
        <w:t>нити відповідь не можна.</w:t>
      </w:r>
    </w:p>
    <w:p w:rsidR="00DF6B2D" w:rsidRPr="00633293" w:rsidRDefault="00DF6B2D" w:rsidP="00DF6B2D">
      <w:pPr>
        <w:shd w:val="clear" w:color="auto" w:fill="FFFFFF"/>
        <w:spacing w:line="360" w:lineRule="auto"/>
        <w:rPr>
          <w:sz w:val="28"/>
          <w:szCs w:val="28"/>
        </w:rPr>
      </w:pPr>
      <w:r w:rsidRPr="00633293">
        <w:rPr>
          <w:sz w:val="28"/>
          <w:szCs w:val="28"/>
          <w:lang w:val="uk-UA"/>
        </w:rPr>
        <w:t>4.   Практичне завдання</w:t>
      </w:r>
    </w:p>
    <w:p w:rsidR="00DF6B2D" w:rsidRPr="00633293" w:rsidRDefault="00DF6B2D" w:rsidP="00DF6B2D">
      <w:pPr>
        <w:shd w:val="clear" w:color="auto" w:fill="FFFFFF"/>
        <w:spacing w:line="360" w:lineRule="auto"/>
        <w:rPr>
          <w:sz w:val="28"/>
          <w:szCs w:val="28"/>
        </w:rPr>
      </w:pPr>
      <w:r w:rsidRPr="00633293">
        <w:rPr>
          <w:sz w:val="28"/>
          <w:szCs w:val="28"/>
          <w:lang w:val="uk-UA"/>
        </w:rPr>
        <w:t>(Пропонується поміркувати дома)</w:t>
      </w:r>
    </w:p>
    <w:p w:rsidR="00DF6B2D" w:rsidRPr="00633293" w:rsidRDefault="00DF6B2D" w:rsidP="00DF6B2D">
      <w:pPr>
        <w:shd w:val="clear" w:color="auto" w:fill="FFFFFF"/>
        <w:spacing w:line="360" w:lineRule="auto"/>
        <w:rPr>
          <w:sz w:val="28"/>
          <w:szCs w:val="28"/>
        </w:rPr>
      </w:pPr>
      <w:r w:rsidRPr="00633293">
        <w:rPr>
          <w:sz w:val="28"/>
          <w:szCs w:val="28"/>
          <w:lang w:val="uk-UA"/>
        </w:rPr>
        <w:t>Кожна грань дошки — прямокутник. Яка фігура утво</w:t>
      </w:r>
      <w:r w:rsidRPr="00633293">
        <w:rPr>
          <w:sz w:val="28"/>
          <w:szCs w:val="28"/>
          <w:lang w:val="uk-UA"/>
        </w:rPr>
        <w:softHyphen/>
        <w:t>риться в результаті розпилювання дошки в будь-якому напрямі і перетину паралельних ребер?</w:t>
      </w:r>
    </w:p>
    <w:p w:rsidR="00DF6B2D" w:rsidRPr="00633293" w:rsidRDefault="00DF6B2D" w:rsidP="00DF6B2D">
      <w:pPr>
        <w:shd w:val="clear" w:color="auto" w:fill="FFFFFF"/>
        <w:spacing w:line="360" w:lineRule="auto"/>
        <w:rPr>
          <w:sz w:val="28"/>
          <w:szCs w:val="28"/>
        </w:rPr>
      </w:pPr>
      <w:r w:rsidRPr="00633293">
        <w:rPr>
          <w:b/>
          <w:bCs/>
          <w:sz w:val="28"/>
          <w:szCs w:val="28"/>
          <w:lang w:val="en-US"/>
        </w:rPr>
        <w:t>VI</w:t>
      </w:r>
      <w:r w:rsidRPr="00633293">
        <w:rPr>
          <w:b/>
          <w:bCs/>
          <w:sz w:val="28"/>
          <w:szCs w:val="28"/>
        </w:rPr>
        <w:t xml:space="preserve">. </w:t>
      </w:r>
      <w:r w:rsidRPr="00633293">
        <w:rPr>
          <w:b/>
          <w:bCs/>
          <w:sz w:val="28"/>
          <w:szCs w:val="28"/>
          <w:lang w:val="uk-UA"/>
        </w:rPr>
        <w:t>Підсумок уроку</w:t>
      </w:r>
    </w:p>
    <w:p w:rsidR="00DF6B2D" w:rsidRPr="00633293" w:rsidRDefault="00DF6B2D" w:rsidP="00DF6B2D">
      <w:pPr>
        <w:shd w:val="clear" w:color="auto" w:fill="FFFFFF"/>
        <w:spacing w:line="360" w:lineRule="auto"/>
        <w:rPr>
          <w:sz w:val="28"/>
          <w:szCs w:val="28"/>
        </w:rPr>
      </w:pPr>
      <w:r w:rsidRPr="00633293">
        <w:rPr>
          <w:sz w:val="28"/>
          <w:szCs w:val="28"/>
          <w:lang w:val="uk-UA"/>
        </w:rPr>
        <w:t>1.    На терезах зважуються набрані фішки кожної групи. Робимо висновок про перевагу груп, які дебатували.</w:t>
      </w:r>
    </w:p>
    <w:p w:rsidR="00DF6B2D" w:rsidRPr="00633293" w:rsidRDefault="00DF6B2D" w:rsidP="00DF6B2D">
      <w:pPr>
        <w:shd w:val="clear" w:color="auto" w:fill="FFFFFF"/>
        <w:spacing w:line="360" w:lineRule="auto"/>
        <w:rPr>
          <w:sz w:val="28"/>
          <w:szCs w:val="28"/>
        </w:rPr>
      </w:pPr>
      <w:r w:rsidRPr="00633293">
        <w:rPr>
          <w:sz w:val="28"/>
          <w:szCs w:val="28"/>
          <w:lang w:val="uk-UA"/>
        </w:rPr>
        <w:t>2.    «Експерти» роблять зауваження щодо корек</w:t>
      </w:r>
      <w:r w:rsidRPr="00633293">
        <w:rPr>
          <w:sz w:val="28"/>
          <w:szCs w:val="28"/>
          <w:lang w:val="uk-UA"/>
        </w:rPr>
        <w:softHyphen/>
        <w:t>тності виступів учасників дебатів.</w:t>
      </w:r>
    </w:p>
    <w:p w:rsidR="00DF6B2D" w:rsidRPr="00633293" w:rsidRDefault="00DF6B2D" w:rsidP="00DF6B2D">
      <w:pPr>
        <w:shd w:val="clear" w:color="auto" w:fill="FFFFFF"/>
        <w:spacing w:line="360" w:lineRule="auto"/>
        <w:rPr>
          <w:sz w:val="28"/>
          <w:szCs w:val="28"/>
        </w:rPr>
      </w:pPr>
      <w:r w:rsidRPr="00633293">
        <w:rPr>
          <w:sz w:val="28"/>
          <w:szCs w:val="28"/>
          <w:lang w:val="uk-UA"/>
        </w:rPr>
        <w:t>3.    Виставлення оцінок.</w:t>
      </w:r>
    </w:p>
    <w:p w:rsidR="0020591C" w:rsidRPr="00A07B0B" w:rsidRDefault="00DF6B2D" w:rsidP="00A07B0B">
      <w:pPr>
        <w:shd w:val="clear" w:color="auto" w:fill="FFFFFF"/>
        <w:spacing w:line="360" w:lineRule="auto"/>
        <w:rPr>
          <w:sz w:val="28"/>
          <w:szCs w:val="28"/>
        </w:rPr>
      </w:pPr>
      <w:r w:rsidRPr="00633293">
        <w:rPr>
          <w:b/>
          <w:bCs/>
          <w:sz w:val="28"/>
          <w:szCs w:val="28"/>
          <w:lang w:val="en-US"/>
        </w:rPr>
        <w:t>VII</w:t>
      </w:r>
      <w:r w:rsidRPr="00633293">
        <w:rPr>
          <w:b/>
          <w:bCs/>
          <w:sz w:val="28"/>
          <w:szCs w:val="28"/>
        </w:rPr>
        <w:t xml:space="preserve">. </w:t>
      </w:r>
      <w:r w:rsidRPr="00633293">
        <w:rPr>
          <w:b/>
          <w:bCs/>
          <w:sz w:val="28"/>
          <w:szCs w:val="28"/>
          <w:lang w:val="uk-UA"/>
        </w:rPr>
        <w:t>Домашнє завдання</w:t>
      </w:r>
    </w:p>
    <w:p w:rsidR="00A07B0B" w:rsidRPr="00463CBE" w:rsidRDefault="00FC7103" w:rsidP="00A07B0B">
      <w:pPr>
        <w:jc w:val="center"/>
        <w:rPr>
          <w:b/>
          <w:sz w:val="28"/>
          <w:szCs w:val="28"/>
          <w:lang w:val="ru-RU"/>
        </w:rPr>
      </w:pPr>
      <w:r>
        <w:rPr>
          <w:b/>
          <w:bCs/>
          <w:sz w:val="28"/>
          <w:szCs w:val="28"/>
          <w:lang w:val="uk-UA"/>
        </w:rPr>
        <w:lastRenderedPageBreak/>
        <w:tab/>
      </w:r>
      <w:r w:rsidR="00A07B0B" w:rsidRPr="00463CBE">
        <w:rPr>
          <w:b/>
          <w:sz w:val="28"/>
          <w:szCs w:val="28"/>
          <w:lang w:val="ru-RU"/>
        </w:rPr>
        <w:t>Висновки</w:t>
      </w:r>
    </w:p>
    <w:p w:rsidR="00A07B0B" w:rsidRPr="000028C0" w:rsidRDefault="00A07B0B" w:rsidP="00A07B0B">
      <w:pPr>
        <w:rPr>
          <w:lang w:val="ru-RU"/>
        </w:rPr>
      </w:pPr>
      <w:r w:rsidRPr="000028C0">
        <w:rPr>
          <w:lang w:val="ru-RU"/>
        </w:rPr>
        <w:br/>
      </w:r>
    </w:p>
    <w:p w:rsidR="00A07B0B" w:rsidRPr="000028C0" w:rsidRDefault="00A07B0B" w:rsidP="00A07B0B">
      <w:pPr>
        <w:ind w:firstLine="709"/>
        <w:jc w:val="both"/>
        <w:rPr>
          <w:lang w:val="ru-RU"/>
        </w:rPr>
      </w:pPr>
      <w:r w:rsidRPr="000028C0">
        <w:rPr>
          <w:color w:val="000000"/>
          <w:sz w:val="32"/>
          <w:szCs w:val="32"/>
          <w:lang w:val="ru-RU"/>
        </w:rPr>
        <w:t xml:space="preserve">В системі продуктивного навчання здійснюється якісне оцінювання індивідуального освітнього процесу, що фіксує особисте просування кожного учня відповідно до персональних завдань і якості продукту. </w:t>
      </w:r>
    </w:p>
    <w:p w:rsidR="00A07B0B" w:rsidRPr="000028C0" w:rsidRDefault="00A07B0B" w:rsidP="00A07B0B">
      <w:pPr>
        <w:ind w:firstLine="709"/>
        <w:jc w:val="both"/>
        <w:rPr>
          <w:lang w:val="ru-RU"/>
        </w:rPr>
      </w:pPr>
      <w:r w:rsidRPr="000028C0">
        <w:rPr>
          <w:color w:val="000000"/>
          <w:sz w:val="32"/>
          <w:szCs w:val="32"/>
          <w:lang w:val="ru-RU"/>
        </w:rPr>
        <w:t xml:space="preserve">У зв’язку з цим актуальними є методи, що оцінюють уміння і здатність використовувати одержанні знання в реальній діяльності. Це: тестування, підготовка й аналіз повідомлень з інформаційних джерел, складання учнями задач, тестів, написання рефератів, проектна діяльність, участь у олімпіадах, ЗНО. </w:t>
      </w:r>
      <w:r>
        <w:rPr>
          <w:color w:val="000000"/>
          <w:sz w:val="32"/>
          <w:szCs w:val="32"/>
        </w:rPr>
        <w:t> </w:t>
      </w:r>
    </w:p>
    <w:p w:rsidR="00A07B0B" w:rsidRPr="000028C0" w:rsidRDefault="00A07B0B" w:rsidP="00A07B0B">
      <w:pPr>
        <w:ind w:firstLine="709"/>
        <w:jc w:val="both"/>
        <w:rPr>
          <w:lang w:val="ru-RU"/>
        </w:rPr>
      </w:pPr>
      <w:r w:rsidRPr="000028C0">
        <w:rPr>
          <w:color w:val="000000"/>
          <w:sz w:val="32"/>
          <w:szCs w:val="32"/>
          <w:lang w:val="ru-RU"/>
        </w:rPr>
        <w:t xml:space="preserve">Під час продуктивного навчання, яке систематично здійснюється на уроках математики, в учнів починає діяти установка поліпшити, досягти, взаємодіяти. Для учнів поняття діяльності є центральним у продуктивному навчанні. Завдяки залученню до реальних умов індивідуальної та колективної праці, учні стають активними в тій сфері діяльності, яку вони обрали самі. </w:t>
      </w:r>
    </w:p>
    <w:p w:rsidR="00A07B0B" w:rsidRPr="000028C0" w:rsidRDefault="00A07B0B" w:rsidP="00A07B0B">
      <w:pPr>
        <w:ind w:firstLine="709"/>
        <w:jc w:val="both"/>
        <w:rPr>
          <w:lang w:val="ru-RU"/>
        </w:rPr>
      </w:pPr>
      <w:r w:rsidRPr="000028C0">
        <w:rPr>
          <w:color w:val="000000"/>
          <w:sz w:val="32"/>
          <w:szCs w:val="32"/>
          <w:lang w:val="ru-RU"/>
        </w:rPr>
        <w:t xml:space="preserve">Разом із педагогом учні планують та реалізують індивідуальну освітню програму, осмислюють і узагальнюють свій досвід у різних аспектах. Вони здатні самостійно одержувати знання з окремих питань і тем. Для більшості учнів навчання буде продуктом їх діяльності за умови стимулювання, порад, розв’язання проблемних питань і якісного оцінювання їх діяльності з боку педагога та одногрупників. Це дає велику можливість особистості, яка навчається, відкрити себе, й реалізувати свою навчальну діяльність, яка здійснюється поетапно. </w:t>
      </w:r>
    </w:p>
    <w:p w:rsidR="00A07B0B" w:rsidRPr="000028C0" w:rsidRDefault="00A07B0B" w:rsidP="00A07B0B">
      <w:pPr>
        <w:ind w:firstLine="709"/>
        <w:jc w:val="both"/>
        <w:rPr>
          <w:lang w:val="ru-RU"/>
        </w:rPr>
      </w:pPr>
      <w:r>
        <w:rPr>
          <w:color w:val="000000"/>
          <w:sz w:val="32"/>
          <w:szCs w:val="32"/>
          <w:lang w:val="uk-UA"/>
        </w:rPr>
        <w:t xml:space="preserve">Можна </w:t>
      </w:r>
      <w:r>
        <w:rPr>
          <w:color w:val="000000"/>
          <w:sz w:val="32"/>
          <w:szCs w:val="32"/>
          <w:lang w:val="ru-RU"/>
        </w:rPr>
        <w:t xml:space="preserve"> виділити</w:t>
      </w:r>
      <w:r w:rsidRPr="000028C0">
        <w:rPr>
          <w:color w:val="000000"/>
          <w:sz w:val="32"/>
          <w:szCs w:val="32"/>
          <w:lang w:val="ru-RU"/>
        </w:rPr>
        <w:t xml:space="preserve"> п’ять таких етапів, як: </w:t>
      </w:r>
      <w:r>
        <w:rPr>
          <w:color w:val="000000"/>
          <w:sz w:val="32"/>
          <w:szCs w:val="32"/>
        </w:rPr>
        <w:t> </w:t>
      </w:r>
      <w:r>
        <w:rPr>
          <w:b/>
          <w:bCs/>
          <w:i/>
          <w:iCs/>
          <w:color w:val="000000"/>
          <w:sz w:val="32"/>
          <w:szCs w:val="32"/>
        </w:rPr>
        <w:t> </w:t>
      </w:r>
    </w:p>
    <w:p w:rsidR="00A07B0B" w:rsidRPr="000028C0" w:rsidRDefault="00A07B0B" w:rsidP="00A07B0B">
      <w:pPr>
        <w:numPr>
          <w:ilvl w:val="0"/>
          <w:numId w:val="29"/>
        </w:numPr>
        <w:spacing w:before="100" w:beforeAutospacing="1" w:after="100" w:afterAutospacing="1"/>
        <w:ind w:left="1080"/>
        <w:jc w:val="both"/>
        <w:textAlignment w:val="baseline"/>
        <w:rPr>
          <w:rFonts w:ascii="Arial" w:hAnsi="Arial" w:cs="Arial"/>
          <w:sz w:val="23"/>
          <w:szCs w:val="23"/>
          <w:lang w:val="ru-RU"/>
        </w:rPr>
      </w:pPr>
      <w:r w:rsidRPr="000028C0">
        <w:rPr>
          <w:color w:val="000000"/>
          <w:sz w:val="32"/>
          <w:szCs w:val="32"/>
          <w:lang w:val="ru-RU"/>
        </w:rPr>
        <w:t xml:space="preserve">Діяльність у колективі, в процесі якої учні </w:t>
      </w:r>
      <w:r>
        <w:rPr>
          <w:color w:val="000000"/>
          <w:sz w:val="32"/>
          <w:szCs w:val="32"/>
        </w:rPr>
        <w:t> </w:t>
      </w:r>
      <w:r w:rsidRPr="000028C0">
        <w:rPr>
          <w:color w:val="000000"/>
          <w:sz w:val="32"/>
          <w:szCs w:val="32"/>
          <w:lang w:val="ru-RU"/>
        </w:rPr>
        <w:t xml:space="preserve">активно шукають поле діяльності всередині навчального закладу і починають виходити за його межі. </w:t>
      </w:r>
    </w:p>
    <w:p w:rsidR="00A07B0B" w:rsidRPr="000028C0" w:rsidRDefault="00A07B0B" w:rsidP="00A07B0B">
      <w:pPr>
        <w:numPr>
          <w:ilvl w:val="0"/>
          <w:numId w:val="29"/>
        </w:numPr>
        <w:spacing w:before="100" w:beforeAutospacing="1" w:after="100" w:afterAutospacing="1"/>
        <w:ind w:left="1080"/>
        <w:jc w:val="both"/>
        <w:textAlignment w:val="baseline"/>
        <w:rPr>
          <w:rFonts w:ascii="Arial" w:hAnsi="Arial" w:cs="Arial"/>
          <w:sz w:val="23"/>
          <w:szCs w:val="23"/>
          <w:lang w:val="ru-RU"/>
        </w:rPr>
      </w:pPr>
      <w:r w:rsidRPr="000028C0">
        <w:rPr>
          <w:color w:val="000000"/>
          <w:sz w:val="32"/>
          <w:szCs w:val="32"/>
          <w:lang w:val="ru-RU"/>
        </w:rPr>
        <w:t xml:space="preserve">Ситуації постійного вільного вибору дозволяють учням відчувати результати своєї діяльності. </w:t>
      </w:r>
    </w:p>
    <w:p w:rsidR="00A07B0B" w:rsidRPr="000028C0" w:rsidRDefault="00A07B0B" w:rsidP="00A07B0B">
      <w:pPr>
        <w:numPr>
          <w:ilvl w:val="0"/>
          <w:numId w:val="29"/>
        </w:numPr>
        <w:spacing w:before="100" w:beforeAutospacing="1" w:after="100" w:afterAutospacing="1"/>
        <w:ind w:left="1080"/>
        <w:jc w:val="both"/>
        <w:textAlignment w:val="baseline"/>
        <w:rPr>
          <w:rFonts w:ascii="Arial" w:hAnsi="Arial" w:cs="Arial"/>
          <w:sz w:val="23"/>
          <w:szCs w:val="23"/>
          <w:lang w:val="ru-RU"/>
        </w:rPr>
      </w:pPr>
      <w:r w:rsidRPr="000028C0">
        <w:rPr>
          <w:color w:val="000000"/>
          <w:sz w:val="32"/>
          <w:szCs w:val="32"/>
          <w:lang w:val="ru-RU"/>
        </w:rPr>
        <w:t>Обговорення результатів і проблем з викладачами, що водночас є діяльнісним оцінюванням і формою педагогічної підтримки.</w:t>
      </w:r>
    </w:p>
    <w:p w:rsidR="00A07B0B" w:rsidRPr="000028C0" w:rsidRDefault="00A07B0B" w:rsidP="00A07B0B">
      <w:pPr>
        <w:numPr>
          <w:ilvl w:val="0"/>
          <w:numId w:val="29"/>
        </w:numPr>
        <w:spacing w:before="100" w:beforeAutospacing="1" w:after="100" w:afterAutospacing="1"/>
        <w:ind w:left="1080"/>
        <w:jc w:val="both"/>
        <w:textAlignment w:val="baseline"/>
        <w:rPr>
          <w:rFonts w:ascii="Arial" w:hAnsi="Arial" w:cs="Arial"/>
          <w:sz w:val="23"/>
          <w:szCs w:val="23"/>
          <w:lang w:val="ru-RU"/>
        </w:rPr>
      </w:pPr>
      <w:r w:rsidRPr="000028C0">
        <w:rPr>
          <w:color w:val="000000"/>
          <w:sz w:val="32"/>
          <w:szCs w:val="32"/>
          <w:lang w:val="ru-RU"/>
        </w:rPr>
        <w:t>Оцінювання: самооцінювання і взаємооцінювання допомагає учневі усвідомити досягнуті результати й проблеми, прийняти рішення про подальші дії.</w:t>
      </w:r>
    </w:p>
    <w:p w:rsidR="00A07B0B" w:rsidRPr="000028C0" w:rsidRDefault="00A07B0B" w:rsidP="00A07B0B">
      <w:pPr>
        <w:numPr>
          <w:ilvl w:val="0"/>
          <w:numId w:val="29"/>
        </w:numPr>
        <w:spacing w:before="100" w:beforeAutospacing="1" w:after="100" w:afterAutospacing="1"/>
        <w:ind w:left="1080"/>
        <w:jc w:val="both"/>
        <w:textAlignment w:val="baseline"/>
        <w:rPr>
          <w:rFonts w:ascii="Arial" w:hAnsi="Arial" w:cs="Arial"/>
          <w:sz w:val="23"/>
          <w:szCs w:val="23"/>
          <w:lang w:val="ru-RU"/>
        </w:rPr>
      </w:pPr>
      <w:r w:rsidRPr="000028C0">
        <w:rPr>
          <w:color w:val="000000"/>
          <w:sz w:val="32"/>
          <w:szCs w:val="32"/>
          <w:lang w:val="ru-RU"/>
        </w:rPr>
        <w:lastRenderedPageBreak/>
        <w:t xml:space="preserve">Обговорення проблеми з іншими учнями, завдяки чому вони можуть виявити походження особистих проблем, допомогти одне одному вирішувати спільні важливі питання. </w:t>
      </w:r>
    </w:p>
    <w:p w:rsidR="00A07B0B" w:rsidRPr="000028C0" w:rsidRDefault="00A07B0B" w:rsidP="00A07B0B">
      <w:pPr>
        <w:ind w:firstLine="709"/>
        <w:jc w:val="both"/>
        <w:rPr>
          <w:lang w:val="ru-RU"/>
        </w:rPr>
      </w:pPr>
      <w:r>
        <w:rPr>
          <w:color w:val="000000"/>
          <w:sz w:val="32"/>
          <w:szCs w:val="32"/>
        </w:rPr>
        <w:t> </w:t>
      </w:r>
      <w:r w:rsidRPr="000028C0">
        <w:rPr>
          <w:color w:val="000000"/>
          <w:sz w:val="32"/>
          <w:szCs w:val="32"/>
          <w:lang w:val="ru-RU"/>
        </w:rPr>
        <w:t>Результативність продуктивного навчання як одного з найважливіших шляхів формування життєвої і про</w:t>
      </w:r>
      <w:r>
        <w:rPr>
          <w:color w:val="000000"/>
          <w:sz w:val="32"/>
          <w:szCs w:val="32"/>
          <w:lang w:val="ru-RU"/>
        </w:rPr>
        <w:t>фесійної компетентності</w:t>
      </w:r>
      <w:r w:rsidRPr="000028C0">
        <w:rPr>
          <w:color w:val="000000"/>
          <w:sz w:val="32"/>
          <w:szCs w:val="32"/>
          <w:lang w:val="ru-RU"/>
        </w:rPr>
        <w:t xml:space="preserve"> </w:t>
      </w:r>
      <w:r>
        <w:rPr>
          <w:color w:val="000000"/>
          <w:sz w:val="32"/>
          <w:szCs w:val="32"/>
        </w:rPr>
        <w:t> </w:t>
      </w:r>
      <w:r>
        <w:rPr>
          <w:color w:val="000000"/>
          <w:sz w:val="32"/>
          <w:szCs w:val="32"/>
          <w:lang w:val="ru-RU"/>
        </w:rPr>
        <w:t>очевидна. У</w:t>
      </w:r>
      <w:r w:rsidRPr="000028C0">
        <w:rPr>
          <w:color w:val="000000"/>
          <w:sz w:val="32"/>
          <w:szCs w:val="32"/>
          <w:lang w:val="ru-RU"/>
        </w:rPr>
        <w:t xml:space="preserve"> процесі продуктивного навчання учень: </w:t>
      </w:r>
    </w:p>
    <w:p w:rsidR="00A07B0B" w:rsidRDefault="00A07B0B" w:rsidP="00A07B0B">
      <w:pPr>
        <w:numPr>
          <w:ilvl w:val="0"/>
          <w:numId w:val="30"/>
        </w:numPr>
        <w:spacing w:before="100" w:beforeAutospacing="1" w:after="100" w:afterAutospacing="1"/>
        <w:ind w:left="360"/>
        <w:jc w:val="both"/>
        <w:textAlignment w:val="baseline"/>
        <w:rPr>
          <w:rFonts w:ascii="Arial" w:hAnsi="Arial" w:cs="Arial"/>
          <w:sz w:val="23"/>
          <w:szCs w:val="23"/>
        </w:rPr>
      </w:pPr>
      <w:r>
        <w:rPr>
          <w:color w:val="000000"/>
          <w:sz w:val="32"/>
          <w:szCs w:val="32"/>
        </w:rPr>
        <w:t>набуває  досвіду практичної роботи;</w:t>
      </w:r>
    </w:p>
    <w:p w:rsidR="00A07B0B" w:rsidRDefault="00A07B0B" w:rsidP="00A07B0B">
      <w:pPr>
        <w:numPr>
          <w:ilvl w:val="0"/>
          <w:numId w:val="30"/>
        </w:numPr>
        <w:spacing w:before="100" w:beforeAutospacing="1" w:after="100" w:afterAutospacing="1"/>
        <w:ind w:left="360"/>
        <w:jc w:val="both"/>
        <w:textAlignment w:val="baseline"/>
        <w:rPr>
          <w:rFonts w:ascii="Arial" w:hAnsi="Arial" w:cs="Arial"/>
          <w:sz w:val="23"/>
          <w:szCs w:val="23"/>
        </w:rPr>
      </w:pPr>
      <w:r>
        <w:rPr>
          <w:color w:val="000000"/>
          <w:sz w:val="32"/>
          <w:szCs w:val="32"/>
        </w:rPr>
        <w:t xml:space="preserve">розвиває впевненість та відповідальність, </w:t>
      </w:r>
    </w:p>
    <w:p w:rsidR="00A07B0B" w:rsidRDefault="00A07B0B" w:rsidP="00A07B0B">
      <w:pPr>
        <w:numPr>
          <w:ilvl w:val="0"/>
          <w:numId w:val="30"/>
        </w:numPr>
        <w:spacing w:before="100" w:beforeAutospacing="1" w:after="100" w:afterAutospacing="1"/>
        <w:ind w:left="360"/>
        <w:jc w:val="both"/>
        <w:textAlignment w:val="baseline"/>
        <w:rPr>
          <w:rFonts w:ascii="Arial" w:hAnsi="Arial" w:cs="Arial"/>
          <w:sz w:val="23"/>
          <w:szCs w:val="23"/>
        </w:rPr>
      </w:pPr>
      <w:r>
        <w:rPr>
          <w:color w:val="000000"/>
          <w:sz w:val="32"/>
          <w:szCs w:val="32"/>
        </w:rPr>
        <w:t>формує здібності міжособистісного спілкуання,  </w:t>
      </w:r>
    </w:p>
    <w:p w:rsidR="00A07B0B" w:rsidRDefault="00A07B0B" w:rsidP="00A07B0B">
      <w:pPr>
        <w:numPr>
          <w:ilvl w:val="0"/>
          <w:numId w:val="30"/>
        </w:numPr>
        <w:spacing w:before="100" w:beforeAutospacing="1" w:after="100" w:afterAutospacing="1"/>
        <w:ind w:left="360"/>
        <w:jc w:val="both"/>
        <w:textAlignment w:val="baseline"/>
        <w:rPr>
          <w:rFonts w:ascii="Arial" w:hAnsi="Arial" w:cs="Arial"/>
          <w:sz w:val="23"/>
          <w:szCs w:val="23"/>
        </w:rPr>
      </w:pPr>
      <w:r>
        <w:rPr>
          <w:color w:val="000000"/>
          <w:sz w:val="32"/>
          <w:szCs w:val="32"/>
        </w:rPr>
        <w:t>набуває творчої самостійності;    </w:t>
      </w:r>
    </w:p>
    <w:p w:rsidR="00A07B0B" w:rsidRDefault="00A07B0B" w:rsidP="00A07B0B">
      <w:pPr>
        <w:pStyle w:val="a3"/>
        <w:tabs>
          <w:tab w:val="left" w:pos="1410"/>
          <w:tab w:val="center" w:pos="4677"/>
        </w:tabs>
        <w:spacing w:before="0" w:beforeAutospacing="0" w:after="0" w:afterAutospacing="0" w:line="276" w:lineRule="auto"/>
        <w:rPr>
          <w:b/>
          <w:bCs/>
          <w:sz w:val="28"/>
          <w:szCs w:val="28"/>
          <w:lang w:val="uk-UA"/>
        </w:rPr>
      </w:pPr>
      <w:r w:rsidRPr="000028C0">
        <w:rPr>
          <w:color w:val="000000"/>
          <w:sz w:val="32"/>
          <w:szCs w:val="32"/>
        </w:rPr>
        <w:t>набуває цінних для себе професійних та ділових контактів</w:t>
      </w: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A07B0B" w:rsidRDefault="00A07B0B" w:rsidP="00FC7103">
      <w:pPr>
        <w:pStyle w:val="a3"/>
        <w:tabs>
          <w:tab w:val="left" w:pos="1410"/>
          <w:tab w:val="center" w:pos="4677"/>
        </w:tabs>
        <w:spacing w:before="0" w:beforeAutospacing="0" w:after="0" w:afterAutospacing="0" w:line="276" w:lineRule="auto"/>
        <w:rPr>
          <w:b/>
          <w:bCs/>
          <w:sz w:val="28"/>
          <w:szCs w:val="28"/>
          <w:lang w:val="uk-UA"/>
        </w:rPr>
      </w:pPr>
    </w:p>
    <w:p w:rsidR="00D344CC" w:rsidRPr="009323FC" w:rsidRDefault="00FC2904" w:rsidP="00FC7103">
      <w:pPr>
        <w:pStyle w:val="a3"/>
        <w:tabs>
          <w:tab w:val="left" w:pos="1410"/>
          <w:tab w:val="center" w:pos="4677"/>
        </w:tabs>
        <w:spacing w:before="0" w:beforeAutospacing="0" w:after="0" w:afterAutospacing="0" w:line="276" w:lineRule="auto"/>
        <w:rPr>
          <w:sz w:val="28"/>
          <w:szCs w:val="28"/>
          <w:lang w:val="uk-UA"/>
        </w:rPr>
      </w:pPr>
      <w:r w:rsidRPr="00F1469F">
        <w:rPr>
          <w:b/>
          <w:bCs/>
          <w:sz w:val="28"/>
          <w:szCs w:val="28"/>
          <w:lang w:val="uk-UA"/>
        </w:rPr>
        <w:lastRenderedPageBreak/>
        <w:t>5.</w:t>
      </w:r>
      <w:r w:rsidR="00D344CC" w:rsidRPr="00F1469F">
        <w:rPr>
          <w:b/>
          <w:bCs/>
          <w:sz w:val="28"/>
          <w:szCs w:val="28"/>
        </w:rPr>
        <w:t>  </w:t>
      </w:r>
      <w:r w:rsidR="00D344CC" w:rsidRPr="009323FC">
        <w:rPr>
          <w:b/>
          <w:bCs/>
          <w:sz w:val="28"/>
          <w:szCs w:val="28"/>
          <w:lang w:val="uk-UA"/>
        </w:rPr>
        <w:t xml:space="preserve"> КРАПЛИНИ</w:t>
      </w:r>
      <w:r w:rsidR="00D344CC" w:rsidRPr="00F1469F">
        <w:rPr>
          <w:b/>
          <w:bCs/>
          <w:sz w:val="28"/>
          <w:szCs w:val="28"/>
        </w:rPr>
        <w:t> </w:t>
      </w:r>
      <w:r w:rsidR="00D344CC" w:rsidRPr="009323FC">
        <w:rPr>
          <w:b/>
          <w:bCs/>
          <w:sz w:val="28"/>
          <w:szCs w:val="28"/>
          <w:lang w:val="uk-UA"/>
        </w:rPr>
        <w:t xml:space="preserve"> МУДРОСТІ</w:t>
      </w:r>
      <w:r w:rsidR="00D344CC" w:rsidRPr="00F1469F">
        <w:rPr>
          <w:b/>
          <w:bCs/>
          <w:sz w:val="28"/>
          <w:szCs w:val="28"/>
        </w:rPr>
        <w:t> </w:t>
      </w:r>
      <w:r w:rsidR="00D344CC" w:rsidRPr="009323FC">
        <w:rPr>
          <w:b/>
          <w:bCs/>
          <w:sz w:val="28"/>
          <w:szCs w:val="28"/>
          <w:lang w:val="uk-UA"/>
        </w:rPr>
        <w:t xml:space="preserve"> НА</w:t>
      </w:r>
      <w:r w:rsidR="00D344CC" w:rsidRPr="00F1469F">
        <w:rPr>
          <w:b/>
          <w:bCs/>
          <w:sz w:val="28"/>
          <w:szCs w:val="28"/>
        </w:rPr>
        <w:t> </w:t>
      </w:r>
      <w:r w:rsidR="00D344CC" w:rsidRPr="009323FC">
        <w:rPr>
          <w:b/>
          <w:bCs/>
          <w:sz w:val="28"/>
          <w:szCs w:val="28"/>
          <w:lang w:val="uk-UA"/>
        </w:rPr>
        <w:t xml:space="preserve"> ЩОДЕНЬ</w:t>
      </w:r>
    </w:p>
    <w:p w:rsidR="00D344CC" w:rsidRPr="009323FC" w:rsidRDefault="00D344CC" w:rsidP="00D344CC">
      <w:pPr>
        <w:pStyle w:val="a3"/>
        <w:spacing w:before="0" w:beforeAutospacing="0" w:after="0" w:afterAutospacing="0" w:line="276" w:lineRule="auto"/>
        <w:jc w:val="center"/>
        <w:rPr>
          <w:sz w:val="28"/>
          <w:szCs w:val="28"/>
          <w:lang w:val="uk-UA"/>
        </w:rPr>
      </w:pPr>
      <w:r w:rsidRPr="00F1469F">
        <w:rPr>
          <w:sz w:val="28"/>
          <w:szCs w:val="28"/>
        </w:rPr>
        <w:t> </w:t>
      </w:r>
    </w:p>
    <w:p w:rsidR="00D344CC" w:rsidRPr="009323FC" w:rsidRDefault="00D344CC" w:rsidP="00D344CC">
      <w:pPr>
        <w:pStyle w:val="a3"/>
        <w:spacing w:before="0" w:beforeAutospacing="0" w:after="0" w:afterAutospacing="0" w:line="276" w:lineRule="auto"/>
        <w:jc w:val="center"/>
        <w:rPr>
          <w:sz w:val="28"/>
          <w:szCs w:val="28"/>
          <w:lang w:val="uk-UA"/>
        </w:rPr>
      </w:pPr>
      <w:r w:rsidRPr="009323FC">
        <w:rPr>
          <w:sz w:val="28"/>
          <w:szCs w:val="28"/>
          <w:lang w:val="uk-UA"/>
        </w:rPr>
        <w:t>***</w:t>
      </w:r>
    </w:p>
    <w:p w:rsidR="00D344CC" w:rsidRPr="009323FC" w:rsidRDefault="00D344CC" w:rsidP="00D344CC">
      <w:pPr>
        <w:pStyle w:val="a3"/>
        <w:spacing w:before="0" w:beforeAutospacing="0" w:after="0" w:afterAutospacing="0" w:line="276" w:lineRule="auto"/>
        <w:rPr>
          <w:sz w:val="28"/>
          <w:szCs w:val="28"/>
          <w:lang w:val="uk-UA"/>
        </w:rPr>
      </w:pPr>
      <w:r w:rsidRPr="009323FC">
        <w:rPr>
          <w:sz w:val="28"/>
          <w:szCs w:val="28"/>
          <w:lang w:val="uk-UA"/>
        </w:rPr>
        <w:t>Важливо підпорядкувати зміст навчання розв’язанню практичних проблем, які відповідають силам, підготовці та інтересам дитини.</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w:t>
      </w:r>
      <w:r w:rsidRPr="009323FC">
        <w:rPr>
          <w:sz w:val="28"/>
          <w:szCs w:val="28"/>
          <w:lang w:val="uk-UA"/>
        </w:rPr>
        <w:t xml:space="preserve"> </w:t>
      </w:r>
      <w:r w:rsidRPr="00F1469F">
        <w:rPr>
          <w:sz w:val="28"/>
          <w:szCs w:val="28"/>
        </w:rPr>
        <w:t>Д.Дьюї</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Чим глибша прірва між різними планами знань, потрібними для життя, й тими, що подає школа, тим менший вплив школи на майбутнє життя учнів.</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С.Русова</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Учитель – помічник природи, а не її володар, її будівничий, а не реформатор.</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Я.Каменський</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Духовне життя дитини повноцінне лише тоді, коли вона живе у світі гри, казки, музики, фантазії,  творчості. Без цього вона – засушена квітка… Ми повинні виховувати так, щоб дитина почувала себе шукачем і відкривачем знань. Тільки за цієї умови одноманітна, стомлююча робота школяра забарвлюється радісними почуттями і може принести маленьким людям переживання творця.</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В.О.Сухомлинський</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Моє заповітне бажання – передати тобі ту життєву мудрість, яку називають умінням жити.</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В.О.Сухомлинський</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Життя наше – адже це шлях безперервний. Світ цей – велике море усім нам, пливучим. Він бо є Океан, який перепливається, о вельми небагатьма щасливцями безбідно… Отже, дивись, щоб не плавати в тумані, щоб не обрав ти ненадійного становища в житті.</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Григорій  Сковорода</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Один у другого питаєм:</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Нащо нас мати привела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Чи для добра? Чи то для зла?</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Нащо живем? Чого бажаєм?</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І, не дознавшись, умираєм,</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А покидаємо діла.</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Т.Г.Шевченко</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lastRenderedPageBreak/>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Ми часто зустрічаємо людей назверх освічених, енциклопедично озброєних знаннями, а всередині в них пустиня, як говориться у Біблії, “гроби пофарбовані, поваплені”. Ні, не омертвляти своїх учнів має вчитель, а будити їх до глибокого благородного життя. Виробляти свою філософію життя.</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Софія  Русова</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Поважаймо таємниці і відхилення тяжкої праці росту!</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Поважаймо кожну мить і день сьогоднішній!</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Як дитина зуміє жити далі, якщо ми не даємо</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Жити їй сьогодні свідомим, відповідним життям?</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Януш  Корчак</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 </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Життя – це проблема, яку повинні розв’язувати ми.</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Хосе  Ортега – і- Гассет</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Ми повинні виховувати людину, здатну створити своє власне життя, здатну до самовизначення.</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Павло  Блонський</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Все йде, все минає,</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І краю немає!</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Цими словами вічний поет виявляє перед нами той постійних рух людності до поступу, рух, що ні на хвилину не зупиняється, що йому немає ані кінця, ані краю. Людність раз у раз шукає кращого, йде назустріч новому, обробляє його, то відкриває, то вбирає в себе, утворює нові форми життя, створює нові моральні, соціально-політичні ідеали й, не зупиняючись, іде вперед, іде добувати собі долю, опановувати природу, будувати нове продуктивне життя.</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Софія  Русова</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Освіта може і повинна взяти на себе розв’язання найважливішого завдання цивілізаційного масштабу: повернути людям віру у вищі моральні ідеали і цінності, дати кожній людині розуміння і внутрішнє прийняття смислу людського життя, указати їй шлях досягнення особистих життєвих устремлінь.</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Борис  Гершунський</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lastRenderedPageBreak/>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Освіта, яка не вчить жити успішно у сучасному світі, не має ніякої цінності. Кожен із нас приходить у життя із природженою здатністю жити щасливо й успішно. А ми повинні збагатити цю здатність знаннями і навичками, які допомогли б нам її реалізувати найбільш ефективно.</w:t>
      </w:r>
    </w:p>
    <w:p w:rsidR="00D344CC" w:rsidRPr="00F1469F" w:rsidRDefault="00D344CC" w:rsidP="00DD6B28">
      <w:pPr>
        <w:pStyle w:val="a3"/>
        <w:spacing w:before="0" w:beforeAutospacing="0" w:after="0" w:afterAutospacing="0" w:line="276" w:lineRule="auto"/>
        <w:jc w:val="right"/>
        <w:rPr>
          <w:sz w:val="28"/>
          <w:szCs w:val="28"/>
        </w:rPr>
      </w:pPr>
      <w:r w:rsidRPr="00F1469F">
        <w:rPr>
          <w:sz w:val="28"/>
          <w:szCs w:val="28"/>
        </w:rPr>
        <w:t>Р.Т.Кіасакі </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Не вести дітей за собою, а , навпаки, навчити їх самостійно вести себе по життю.                                                        Ф.Дольто</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Наша школа – це простір життя дитини; тут вона не готується до життя, а повноцінно живе, і тому вся діяльність навчального закладу будується так, щоб сприяти становленню особистості як творця і проектувальника власного життя, гармонізації взаємин між учнями і педагогами, школою і родиною на основі ідей самоцінності дитинства, діалогу, усвідомлення вибору особистістю життєвого шляху.</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Наше життя – справжня проблема.</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Людина – це передусім творець.</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Жити – значить вишукувати засоби для здійснення себе як програми.</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Ортега – і – Гассет</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Сфера освіти повинна стати джерелом соціальної і культурної ініціативи, джерелом активності і творчої еволюції мислення й діяльності.</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Петро  Щедровицький</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Жити – це значить пізнавати дійсність і перетворювати її.</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П.П.Блонський</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Освіта – це те, що залишається, коли все вивчене забувається.</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Макс фон Лаус</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Життя – не насолода і не відрада, а серйозне діло, яке покладено на нас і яке треба завершити гідно.</w:t>
      </w:r>
    </w:p>
    <w:p w:rsidR="00D344CC" w:rsidRPr="00FC7103" w:rsidRDefault="00D344CC" w:rsidP="00FC7103">
      <w:pPr>
        <w:pStyle w:val="a3"/>
        <w:spacing w:before="0" w:beforeAutospacing="0" w:after="0" w:afterAutospacing="0" w:line="276" w:lineRule="auto"/>
        <w:jc w:val="right"/>
        <w:rPr>
          <w:sz w:val="28"/>
          <w:szCs w:val="28"/>
          <w:lang w:val="uk-UA"/>
        </w:rPr>
      </w:pPr>
      <w:r w:rsidRPr="00F1469F">
        <w:rPr>
          <w:sz w:val="28"/>
          <w:szCs w:val="28"/>
        </w:rPr>
        <w:t>                                                                                      А.Токвіль</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Коротке життя дано нам природою, але пам’ять про добре проведене життя залишається вічно.</w:t>
      </w:r>
    </w:p>
    <w:p w:rsidR="00D344CC" w:rsidRPr="00FC7103" w:rsidRDefault="00D344CC" w:rsidP="00FC7103">
      <w:pPr>
        <w:pStyle w:val="a3"/>
        <w:spacing w:before="0" w:beforeAutospacing="0" w:after="0" w:afterAutospacing="0" w:line="276" w:lineRule="auto"/>
        <w:jc w:val="right"/>
        <w:rPr>
          <w:sz w:val="28"/>
          <w:szCs w:val="28"/>
          <w:lang w:val="uk-UA"/>
        </w:rPr>
      </w:pPr>
      <w:r w:rsidRPr="00F1469F">
        <w:rPr>
          <w:sz w:val="28"/>
          <w:szCs w:val="28"/>
        </w:rPr>
        <w:t>                                                                                         Ціцерон</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lastRenderedPageBreak/>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Ми живемо не для того, щоб їсти, а їмо для того, щоб жити.</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Сократ</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Далі за всіх піде той, хто не поступається рівному собі, зберігає гідність в стосунках із найсильнішим і вміє стримувати себе щодо беззахисних.</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Фукідид</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Знання – це те, що найбільш істотно підносить одну людину над іншою.</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Дж.Аддисон</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Справжнє знання полягає не в знайомстві з фактами, яке робить людину лише педантом, а у використанні фактів, яке робить її філософом.</w:t>
      </w:r>
    </w:p>
    <w:p w:rsidR="00463CBE" w:rsidRDefault="00D344CC" w:rsidP="00D344CC">
      <w:pPr>
        <w:pStyle w:val="a3"/>
        <w:spacing w:before="0" w:beforeAutospacing="0" w:after="0" w:afterAutospacing="0" w:line="276" w:lineRule="auto"/>
        <w:jc w:val="right"/>
        <w:rPr>
          <w:sz w:val="28"/>
          <w:szCs w:val="28"/>
          <w:lang w:val="uk-UA"/>
        </w:rPr>
      </w:pPr>
      <w:r w:rsidRPr="00F1469F">
        <w:rPr>
          <w:sz w:val="28"/>
          <w:szCs w:val="28"/>
        </w:rPr>
        <w:t>                                    </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Г.Бокль</w:t>
      </w:r>
    </w:p>
    <w:p w:rsidR="00463CBE" w:rsidRDefault="00463CBE" w:rsidP="00D344CC">
      <w:pPr>
        <w:pStyle w:val="a3"/>
        <w:spacing w:before="0" w:beforeAutospacing="0" w:after="0" w:afterAutospacing="0" w:line="276" w:lineRule="auto"/>
        <w:jc w:val="center"/>
        <w:rPr>
          <w:sz w:val="28"/>
          <w:szCs w:val="28"/>
          <w:lang w:val="uk-UA"/>
        </w:rPr>
      </w:pPr>
    </w:p>
    <w:p w:rsidR="00463CBE" w:rsidRDefault="00463CBE" w:rsidP="00D344CC">
      <w:pPr>
        <w:pStyle w:val="a3"/>
        <w:spacing w:before="0" w:beforeAutospacing="0" w:after="0" w:afterAutospacing="0" w:line="276" w:lineRule="auto"/>
        <w:jc w:val="center"/>
        <w:rPr>
          <w:sz w:val="28"/>
          <w:szCs w:val="28"/>
          <w:lang w:val="uk-UA"/>
        </w:rPr>
      </w:pP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Треба палко жадати знань не заради суперечок, не для зневаги інших, не заради користі, слави, влади та інших нищих цілей, а заради того, щоби бути корисним у житті.</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Ф.Бекон</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Кожна галузь наших знань послідовно проходить через три різні теоретичні стадії: теологічну, або фіктивну, метафізичну, або абстрактну, наукову, чи позитивну.</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О.Конт</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 </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Три шляхи ведуть до знання: шлях роздуму – це шлях найблагородніший, шлях наслідування – це шлях найлегший і шлях досвіду – це шлях найгіркіший.</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Конфуцій</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Хто набуває знань, той не користується ними, подібно до того, хто оре, але не сіє.</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Коло читання</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 </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lastRenderedPageBreak/>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Знання закону життя набагато важливіше за багато інших знань, а знання, яке веде нас до самовдосконалення, є знання щонайпершої важливості.</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Г.Спенсер</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Хто більше знає, той більше страждає. Чи не є древо науки – древом життя? Те, що ми знаємо, - обмежено, а те, чого ми не знаємо, - нескінченно.</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П.Лаплас</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Треба багато вчитися, щоб зрозуміти, що знаєш мало.</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М.Монтень</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Про велику людину судять тільки за її діяннями, а не за її помилками.</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Вольтер</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Розумна людина пристосовується до різних обставин, спритна людина створює їх, діяльна вміє використати їх, нерішуча – дає їм вислизнути.</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Іспанський вислів</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Досконала людина все шукає в собі, нікчемна – в інших.</w:t>
      </w:r>
    </w:p>
    <w:p w:rsidR="00D344CC" w:rsidRPr="00F1469F" w:rsidRDefault="00D344CC" w:rsidP="00FC7103">
      <w:pPr>
        <w:pStyle w:val="a3"/>
        <w:spacing w:before="0" w:beforeAutospacing="0" w:after="0" w:afterAutospacing="0" w:line="276" w:lineRule="auto"/>
        <w:jc w:val="right"/>
        <w:rPr>
          <w:sz w:val="28"/>
          <w:szCs w:val="28"/>
        </w:rPr>
      </w:pPr>
      <w:r w:rsidRPr="00F1469F">
        <w:rPr>
          <w:sz w:val="28"/>
          <w:szCs w:val="28"/>
        </w:rPr>
        <w:t>                                                                                       Конфуцій </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Людина тільки тоді чогось домагається, коли вона вірить в свої сили.</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Людвіг Фейєрбах</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Я вірю, що людина не тільки зможе витерпіти усі – людина переможе!</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У.Фолкнер</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Людина так влаштована, що обійтися без здорового глузду не може.</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А.Цвейг</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Людина певною мірою виростає, коли вона пізнає саму себе і свою міць. Вселіть людині усвідомлення того, що вона є, і вона незабаром навчиться бути тим, ким вона мусить бути.</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Фр.Шеллінг</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Розум людський має три ключі, які все відкривають: знання, думку, уяву, - все в цьому…</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В.Гюго</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lastRenderedPageBreak/>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Відмітна ознака великого розуму – сказати багато небагатьма словами; обмежений розум, навпаки, має дар багато говорити і нічого не сказати.</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Фр.Ларошфуко</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Розум людини можна визначити за старанність, з якою він враховує майбутнє або результат діла.</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Г.Ліхтенберг</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Поміркованість примножує радості життя.</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Демокріт</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Безумний той, хто, не вміючи керувати собою, хоче керувати іншими.</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Публій Сир</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Ніщо не викликає у мене такої зневаги до успіху, як думка про те, якою ціною він досягається.</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Г.Флобер</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Для досягнення успіху потрібні всього – на – всього кмітливість, а не талант; потрібні постійна, пильна, ненастанна кмітливість – ось у чому полягає успіх.</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Ф.Шнель</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Життя – це не що інше, як рух, перехід із форми у форму, постійне невгамовне перетворення, руйнування і творення, які йдуть один за одним і випливають один з одного.</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Д.Писарев</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Життя – це мистецтво, в якому люди часто залишаються дилетантами. Щоби бути в ньому художником, майстром, треба пролити багато крові свого серця.</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Кармен Сілова</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Кількість літ ще не свідчить про тривалість життя. Життя людини вимірюється тим, що вона зробила і пережила.</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С.Смайлс</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Життя нічого не дарує без важкої праці і хвилювань.</w:t>
      </w:r>
    </w:p>
    <w:p w:rsidR="00D344CC" w:rsidRDefault="00D344CC" w:rsidP="00D344CC">
      <w:pPr>
        <w:pStyle w:val="a3"/>
        <w:spacing w:before="0" w:beforeAutospacing="0" w:after="0" w:afterAutospacing="0" w:line="276" w:lineRule="auto"/>
        <w:jc w:val="right"/>
        <w:rPr>
          <w:sz w:val="28"/>
          <w:szCs w:val="28"/>
          <w:lang w:val="uk-UA"/>
        </w:rPr>
      </w:pPr>
      <w:r w:rsidRPr="00F1469F">
        <w:rPr>
          <w:sz w:val="28"/>
          <w:szCs w:val="28"/>
        </w:rPr>
        <w:t>Горацій</w:t>
      </w:r>
    </w:p>
    <w:p w:rsidR="00DF6B2D" w:rsidRDefault="00DF6B2D" w:rsidP="00D344CC">
      <w:pPr>
        <w:pStyle w:val="a3"/>
        <w:spacing w:before="0" w:beforeAutospacing="0" w:after="0" w:afterAutospacing="0" w:line="276" w:lineRule="auto"/>
        <w:jc w:val="right"/>
        <w:rPr>
          <w:sz w:val="28"/>
          <w:szCs w:val="28"/>
          <w:lang w:val="uk-UA"/>
        </w:rPr>
      </w:pP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lastRenderedPageBreak/>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Через здійснення великих цілей людина відкриває у собі і великий характер, який робить її маяком для інших.</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Г.Гегель</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Талант – це розвиток природних нахилів.</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О.Бальзак</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Сходинки життя всіяні колючками, і найбільше вони встромляються, коли ми сповзаємо ними донизу.</w:t>
      </w:r>
    </w:p>
    <w:p w:rsidR="00DF6B2D" w:rsidRDefault="00D344CC" w:rsidP="00DF6B2D">
      <w:pPr>
        <w:pStyle w:val="a3"/>
        <w:spacing w:before="0" w:beforeAutospacing="0" w:after="0" w:afterAutospacing="0" w:line="276" w:lineRule="auto"/>
        <w:jc w:val="right"/>
        <w:rPr>
          <w:sz w:val="28"/>
          <w:szCs w:val="28"/>
          <w:lang w:val="uk-UA"/>
        </w:rPr>
      </w:pPr>
      <w:r w:rsidRPr="00F1469F">
        <w:rPr>
          <w:sz w:val="28"/>
          <w:szCs w:val="28"/>
        </w:rPr>
        <w:t>У.Браунелл</w:t>
      </w:r>
    </w:p>
    <w:p w:rsidR="00D344CC" w:rsidRPr="00F1469F" w:rsidRDefault="00D344CC" w:rsidP="00DF6B2D">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Життя, хоч би яке воно не було, є добро, вищого за яке нема нічого.</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Л.М.Толстой</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Чудово, коли ми самі можемо керувати собою.</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Цецерон</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Чим беззмістовніше життя, тим воно важче.              </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А.Алле</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Зовсім неможливо діяти в суспільному житті, якщо не станеш людиною етичних якостей, а саме: людиною достойною.</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Аристотель</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Той, хто звертаючись до старого, здатен відкрити нове, гідний того, щоб бути вчителем.</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                                                                      Китайська мудрість</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Краща людина така, яка більш за все намагається вдосконалюватися, і найщасливіший той, хто всього сильніше почуває, що він дійсно самовдосконалюється.</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Сократ</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Найвище добро, яке може здійснити людина – це вдосконалювати себе, розвивати свої можливості, щоб бути здатною служити людству.</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М.Філд</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 </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lastRenderedPageBreak/>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Підліток стає справжньою людиною лише тоді, коли він навчається пильно вдивлятися не лише у світ, що оточує його, а в самого себе, коли він прагне пізнавати не тільки речі, явища навколо себе, а й свій внутрішній світ.</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В.О.Сухомлинський</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Кожен може стати благородною людиною, потрібно лише наважитись нею стати.</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Конфуцій</w:t>
      </w:r>
    </w:p>
    <w:p w:rsidR="00D344CC" w:rsidRPr="00F1469F" w:rsidRDefault="00D344CC" w:rsidP="00D344CC">
      <w:pPr>
        <w:pStyle w:val="a3"/>
        <w:spacing w:before="0" w:beforeAutospacing="0" w:after="0" w:afterAutospacing="0" w:line="276" w:lineRule="auto"/>
        <w:jc w:val="center"/>
        <w:rPr>
          <w:sz w:val="28"/>
          <w:szCs w:val="28"/>
        </w:rPr>
      </w:pPr>
      <w:r w:rsidRPr="00F1469F">
        <w:rPr>
          <w:sz w:val="28"/>
          <w:szCs w:val="28"/>
        </w:rPr>
        <w:t>* * *</w:t>
      </w:r>
    </w:p>
    <w:p w:rsidR="00D344CC" w:rsidRPr="00F1469F" w:rsidRDefault="00D344CC" w:rsidP="00D344CC">
      <w:pPr>
        <w:pStyle w:val="a3"/>
        <w:spacing w:before="0" w:beforeAutospacing="0" w:after="0" w:afterAutospacing="0" w:line="276" w:lineRule="auto"/>
        <w:rPr>
          <w:sz w:val="28"/>
          <w:szCs w:val="28"/>
        </w:rPr>
      </w:pPr>
      <w:r w:rsidRPr="00F1469F">
        <w:rPr>
          <w:sz w:val="28"/>
          <w:szCs w:val="28"/>
        </w:rPr>
        <w:t>Погано, коли в людини все сіре – і душа, і думки, і погляд. Сірі лише перепілки хороші.</w:t>
      </w:r>
    </w:p>
    <w:p w:rsidR="00D344CC" w:rsidRPr="00F1469F" w:rsidRDefault="00D344CC" w:rsidP="00D344CC">
      <w:pPr>
        <w:pStyle w:val="a3"/>
        <w:spacing w:before="0" w:beforeAutospacing="0" w:after="0" w:afterAutospacing="0" w:line="276" w:lineRule="auto"/>
        <w:jc w:val="right"/>
        <w:rPr>
          <w:sz w:val="28"/>
          <w:szCs w:val="28"/>
        </w:rPr>
      </w:pPr>
      <w:r w:rsidRPr="00F1469F">
        <w:rPr>
          <w:sz w:val="28"/>
          <w:szCs w:val="28"/>
        </w:rPr>
        <w:t>     М.Стельмах</w:t>
      </w:r>
    </w:p>
    <w:p w:rsidR="00E40B83" w:rsidRPr="00DF6B2D" w:rsidRDefault="00E40B83" w:rsidP="00DF6B2D">
      <w:pPr>
        <w:pStyle w:val="a3"/>
        <w:spacing w:before="0" w:beforeAutospacing="0" w:after="0" w:afterAutospacing="0" w:line="276" w:lineRule="auto"/>
        <w:rPr>
          <w:sz w:val="28"/>
          <w:szCs w:val="28"/>
          <w:lang w:val="uk-UA"/>
        </w:rPr>
      </w:pPr>
    </w:p>
    <w:p w:rsidR="00E40B83" w:rsidRPr="0087234B" w:rsidRDefault="00E40B83">
      <w:pPr>
        <w:rPr>
          <w:lang w:val="uk-UA"/>
        </w:rPr>
      </w:pPr>
    </w:p>
    <w:p w:rsidR="00C43773" w:rsidRDefault="00FC7103" w:rsidP="00FC7103">
      <w:pPr>
        <w:tabs>
          <w:tab w:val="left" w:pos="1680"/>
        </w:tabs>
        <w:rPr>
          <w:lang w:val="ru-RU"/>
        </w:rPr>
      </w:pPr>
      <w:r>
        <w:rPr>
          <w:lang w:val="ru-RU"/>
        </w:rPr>
        <w:tab/>
      </w: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Default="00FC7103" w:rsidP="00FC7103">
      <w:pPr>
        <w:tabs>
          <w:tab w:val="left" w:pos="1680"/>
        </w:tabs>
        <w:rPr>
          <w:lang w:val="ru-RU"/>
        </w:rPr>
      </w:pPr>
    </w:p>
    <w:p w:rsidR="00FC7103" w:rsidRPr="007657C1" w:rsidRDefault="00FC7103" w:rsidP="00FC7103">
      <w:pPr>
        <w:tabs>
          <w:tab w:val="left" w:pos="1680"/>
        </w:tabs>
        <w:rPr>
          <w:lang w:val="ru-RU"/>
        </w:rPr>
      </w:pPr>
    </w:p>
    <w:p w:rsidR="00C43773" w:rsidRDefault="00C43773" w:rsidP="00C43773">
      <w:r>
        <w:lastRenderedPageBreak/>
        <w:br/>
      </w:r>
      <w:r w:rsidR="00E0333D">
        <w:rPr>
          <w:color w:val="000000"/>
          <w:sz w:val="28"/>
          <w:szCs w:val="28"/>
          <w:lang w:val="uk-UA"/>
        </w:rPr>
        <w:t xml:space="preserve">                      </w:t>
      </w:r>
      <w:r w:rsidR="00E0333D" w:rsidRPr="00C43773">
        <w:rPr>
          <w:color w:val="000000"/>
          <w:sz w:val="28"/>
          <w:szCs w:val="28"/>
          <w:lang w:val="ru-RU"/>
        </w:rPr>
        <w:t>СПИСОК</w:t>
      </w:r>
      <w:r w:rsidR="00E0333D" w:rsidRPr="007657C1">
        <w:rPr>
          <w:color w:val="000000"/>
          <w:sz w:val="28"/>
          <w:szCs w:val="28"/>
          <w:lang w:val="ru-RU"/>
        </w:rPr>
        <w:t xml:space="preserve"> </w:t>
      </w:r>
      <w:r w:rsidR="00E0333D" w:rsidRPr="00C43773">
        <w:rPr>
          <w:color w:val="000000"/>
          <w:sz w:val="28"/>
          <w:szCs w:val="28"/>
          <w:lang w:val="ru-RU"/>
        </w:rPr>
        <w:t>ВИКОРИСТАНИХ</w:t>
      </w:r>
      <w:r w:rsidR="00E0333D" w:rsidRPr="007657C1">
        <w:rPr>
          <w:color w:val="000000"/>
          <w:sz w:val="28"/>
          <w:szCs w:val="28"/>
          <w:lang w:val="ru-RU"/>
        </w:rPr>
        <w:t xml:space="preserve"> </w:t>
      </w:r>
      <w:r w:rsidR="00E0333D" w:rsidRPr="00C43773">
        <w:rPr>
          <w:color w:val="000000"/>
          <w:sz w:val="28"/>
          <w:szCs w:val="28"/>
          <w:lang w:val="ru-RU"/>
        </w:rPr>
        <w:t>ДЖЕРЕЛ</w:t>
      </w:r>
      <w:r w:rsidR="00E0333D">
        <w:rPr>
          <w:color w:val="000000"/>
          <w:sz w:val="28"/>
          <w:szCs w:val="28"/>
          <w:lang w:val="ru-RU"/>
        </w:rPr>
        <w:t>:</w:t>
      </w:r>
    </w:p>
    <w:p w:rsidR="00C43773" w:rsidRPr="007657C1" w:rsidRDefault="00C43773" w:rsidP="00C43773">
      <w:pPr>
        <w:jc w:val="center"/>
        <w:rPr>
          <w:lang w:val="ru-RU"/>
        </w:rPr>
      </w:pPr>
    </w:p>
    <w:p w:rsidR="00C43773" w:rsidRPr="007657C1" w:rsidRDefault="00C43773" w:rsidP="00C43773">
      <w:pPr>
        <w:ind w:hanging="360"/>
        <w:rPr>
          <w:color w:val="000000"/>
          <w:sz w:val="29"/>
          <w:szCs w:val="29"/>
          <w:lang w:val="ru-RU"/>
        </w:rPr>
      </w:pPr>
      <w:r w:rsidRPr="007657C1">
        <w:rPr>
          <w:color w:val="000000"/>
          <w:sz w:val="29"/>
          <w:szCs w:val="29"/>
          <w:lang w:val="ru-RU"/>
        </w:rPr>
        <w:t xml:space="preserve">1. </w:t>
      </w:r>
      <w:r>
        <w:rPr>
          <w:color w:val="000000"/>
          <w:sz w:val="29"/>
          <w:szCs w:val="29"/>
        </w:rPr>
        <w:t> </w:t>
      </w:r>
      <w:r>
        <w:rPr>
          <w:color w:val="000000"/>
          <w:sz w:val="29"/>
          <w:szCs w:val="29"/>
          <w:lang w:val="ru-RU"/>
        </w:rPr>
        <w:t>В</w:t>
      </w:r>
      <w:r w:rsidRPr="007657C1">
        <w:rPr>
          <w:color w:val="000000"/>
          <w:sz w:val="29"/>
          <w:szCs w:val="29"/>
          <w:lang w:val="ru-RU"/>
        </w:rPr>
        <w:t>.</w:t>
      </w:r>
      <w:r>
        <w:rPr>
          <w:color w:val="000000"/>
          <w:sz w:val="29"/>
          <w:szCs w:val="29"/>
          <w:lang w:val="ru-RU"/>
        </w:rPr>
        <w:t>І</w:t>
      </w:r>
      <w:r w:rsidRPr="007657C1">
        <w:rPr>
          <w:color w:val="000000"/>
          <w:sz w:val="29"/>
          <w:szCs w:val="29"/>
          <w:lang w:val="ru-RU"/>
        </w:rPr>
        <w:t>.</w:t>
      </w:r>
      <w:r>
        <w:rPr>
          <w:color w:val="000000"/>
          <w:sz w:val="29"/>
          <w:szCs w:val="29"/>
          <w:lang w:val="ru-RU"/>
        </w:rPr>
        <w:t>Садкіна</w:t>
      </w:r>
      <w:r w:rsidRPr="007657C1">
        <w:rPr>
          <w:color w:val="000000"/>
          <w:sz w:val="29"/>
          <w:szCs w:val="29"/>
          <w:lang w:val="ru-RU"/>
        </w:rPr>
        <w:t xml:space="preserve">. 101 </w:t>
      </w:r>
      <w:r>
        <w:rPr>
          <w:color w:val="000000"/>
          <w:sz w:val="29"/>
          <w:szCs w:val="29"/>
          <w:lang w:val="ru-RU"/>
        </w:rPr>
        <w:t>цікава</w:t>
      </w:r>
      <w:r w:rsidRPr="007657C1">
        <w:rPr>
          <w:color w:val="000000"/>
          <w:sz w:val="29"/>
          <w:szCs w:val="29"/>
          <w:lang w:val="ru-RU"/>
        </w:rPr>
        <w:t xml:space="preserve"> </w:t>
      </w:r>
      <w:r>
        <w:rPr>
          <w:color w:val="000000"/>
          <w:sz w:val="29"/>
          <w:szCs w:val="29"/>
          <w:lang w:val="ru-RU"/>
        </w:rPr>
        <w:t>педагогічна</w:t>
      </w:r>
      <w:r w:rsidRPr="007657C1">
        <w:rPr>
          <w:color w:val="000000"/>
          <w:sz w:val="29"/>
          <w:szCs w:val="29"/>
          <w:lang w:val="ru-RU"/>
        </w:rPr>
        <w:t xml:space="preserve"> </w:t>
      </w:r>
      <w:r>
        <w:rPr>
          <w:color w:val="000000"/>
          <w:sz w:val="29"/>
          <w:szCs w:val="29"/>
          <w:lang w:val="ru-RU"/>
        </w:rPr>
        <w:t>ідея</w:t>
      </w:r>
      <w:r w:rsidRPr="007657C1">
        <w:rPr>
          <w:color w:val="000000"/>
          <w:sz w:val="29"/>
          <w:szCs w:val="29"/>
          <w:lang w:val="ru-RU"/>
        </w:rPr>
        <w:t xml:space="preserve">. </w:t>
      </w:r>
      <w:r>
        <w:rPr>
          <w:color w:val="000000"/>
          <w:sz w:val="29"/>
          <w:szCs w:val="29"/>
          <w:lang w:val="ru-RU"/>
        </w:rPr>
        <w:t>Як</w:t>
      </w:r>
      <w:r w:rsidRPr="007657C1">
        <w:rPr>
          <w:color w:val="000000"/>
          <w:sz w:val="29"/>
          <w:szCs w:val="29"/>
          <w:lang w:val="ru-RU"/>
        </w:rPr>
        <w:t xml:space="preserve"> </w:t>
      </w:r>
      <w:r>
        <w:rPr>
          <w:color w:val="000000"/>
          <w:sz w:val="29"/>
          <w:szCs w:val="29"/>
          <w:lang w:val="ru-RU"/>
        </w:rPr>
        <w:t>зробити</w:t>
      </w:r>
      <w:r w:rsidRPr="007657C1">
        <w:rPr>
          <w:color w:val="000000"/>
          <w:sz w:val="29"/>
          <w:szCs w:val="29"/>
          <w:lang w:val="ru-RU"/>
        </w:rPr>
        <w:t xml:space="preserve"> </w:t>
      </w:r>
      <w:r>
        <w:rPr>
          <w:color w:val="000000"/>
          <w:sz w:val="29"/>
          <w:szCs w:val="29"/>
          <w:lang w:val="ru-RU"/>
        </w:rPr>
        <w:t>урок</w:t>
      </w:r>
      <w:r w:rsidRPr="007657C1">
        <w:rPr>
          <w:color w:val="000000"/>
          <w:sz w:val="29"/>
          <w:szCs w:val="29"/>
          <w:lang w:val="ru-RU"/>
        </w:rPr>
        <w:t xml:space="preserve">. - </w:t>
      </w:r>
      <w:r>
        <w:rPr>
          <w:color w:val="000000"/>
          <w:sz w:val="29"/>
          <w:szCs w:val="29"/>
        </w:rPr>
        <w:t> </w:t>
      </w:r>
      <w:r>
        <w:rPr>
          <w:color w:val="000000"/>
          <w:sz w:val="29"/>
          <w:szCs w:val="29"/>
          <w:lang w:val="ru-RU"/>
        </w:rPr>
        <w:t>Харків</w:t>
      </w:r>
      <w:r w:rsidRPr="007657C1">
        <w:rPr>
          <w:color w:val="000000"/>
          <w:sz w:val="29"/>
          <w:szCs w:val="29"/>
          <w:lang w:val="ru-RU"/>
        </w:rPr>
        <w:t xml:space="preserve">: </w:t>
      </w:r>
      <w:r>
        <w:rPr>
          <w:color w:val="000000"/>
          <w:sz w:val="29"/>
          <w:szCs w:val="29"/>
        </w:rPr>
        <w:t>        </w:t>
      </w:r>
      <w:r w:rsidRPr="007657C1">
        <w:rPr>
          <w:color w:val="000000"/>
          <w:sz w:val="29"/>
          <w:szCs w:val="29"/>
          <w:lang w:val="ru-RU"/>
        </w:rPr>
        <w:t>«</w:t>
      </w:r>
      <w:r>
        <w:rPr>
          <w:color w:val="000000"/>
          <w:sz w:val="29"/>
          <w:szCs w:val="29"/>
          <w:lang w:val="ru-RU"/>
        </w:rPr>
        <w:t>Основа</w:t>
      </w:r>
      <w:r w:rsidRPr="007657C1">
        <w:rPr>
          <w:color w:val="000000"/>
          <w:sz w:val="29"/>
          <w:szCs w:val="29"/>
          <w:lang w:val="ru-RU"/>
        </w:rPr>
        <w:t>», 2008</w:t>
      </w:r>
      <w:r>
        <w:rPr>
          <w:color w:val="000000"/>
          <w:sz w:val="29"/>
          <w:szCs w:val="29"/>
          <w:lang w:val="ru-RU"/>
        </w:rPr>
        <w:t>р</w:t>
      </w:r>
      <w:r w:rsidRPr="007657C1">
        <w:rPr>
          <w:color w:val="000000"/>
          <w:sz w:val="29"/>
          <w:szCs w:val="29"/>
          <w:lang w:val="ru-RU"/>
        </w:rPr>
        <w:t>.</w:t>
      </w:r>
    </w:p>
    <w:p w:rsidR="00C43773" w:rsidRPr="007657C1" w:rsidRDefault="00C43773" w:rsidP="00C43773">
      <w:pPr>
        <w:ind w:hanging="360"/>
        <w:rPr>
          <w:lang w:val="ru-RU"/>
        </w:rPr>
      </w:pPr>
    </w:p>
    <w:p w:rsidR="00C43773" w:rsidRDefault="00C43773" w:rsidP="00C43773">
      <w:pPr>
        <w:ind w:hanging="360"/>
        <w:rPr>
          <w:lang w:val="ru-RU"/>
        </w:rPr>
      </w:pPr>
      <w:r w:rsidRPr="007657C1">
        <w:rPr>
          <w:color w:val="000000"/>
          <w:sz w:val="29"/>
          <w:szCs w:val="29"/>
          <w:lang w:val="ru-RU"/>
        </w:rPr>
        <w:t xml:space="preserve">2. </w:t>
      </w:r>
      <w:r>
        <w:rPr>
          <w:color w:val="000000"/>
          <w:sz w:val="29"/>
          <w:szCs w:val="29"/>
        </w:rPr>
        <w:t> </w:t>
      </w:r>
      <w:r>
        <w:rPr>
          <w:color w:val="000000"/>
          <w:sz w:val="29"/>
          <w:szCs w:val="29"/>
          <w:lang w:val="ru-RU"/>
        </w:rPr>
        <w:t>О</w:t>
      </w:r>
      <w:r w:rsidRPr="007657C1">
        <w:rPr>
          <w:color w:val="000000"/>
          <w:sz w:val="29"/>
          <w:szCs w:val="29"/>
          <w:lang w:val="ru-RU"/>
        </w:rPr>
        <w:t>.</w:t>
      </w:r>
      <w:r>
        <w:rPr>
          <w:color w:val="000000"/>
          <w:sz w:val="29"/>
          <w:szCs w:val="29"/>
          <w:lang w:val="ru-RU"/>
        </w:rPr>
        <w:t>Поліщук</w:t>
      </w:r>
      <w:r w:rsidRPr="007657C1">
        <w:rPr>
          <w:color w:val="000000"/>
          <w:sz w:val="29"/>
          <w:szCs w:val="29"/>
          <w:lang w:val="ru-RU"/>
        </w:rPr>
        <w:t xml:space="preserve">, </w:t>
      </w:r>
      <w:r>
        <w:rPr>
          <w:color w:val="000000"/>
          <w:sz w:val="29"/>
          <w:szCs w:val="29"/>
          <w:lang w:val="ru-RU"/>
        </w:rPr>
        <w:t>С</w:t>
      </w:r>
      <w:r w:rsidRPr="007657C1">
        <w:rPr>
          <w:color w:val="000000"/>
          <w:sz w:val="29"/>
          <w:szCs w:val="29"/>
          <w:lang w:val="ru-RU"/>
        </w:rPr>
        <w:t xml:space="preserve">. </w:t>
      </w:r>
      <w:r>
        <w:rPr>
          <w:color w:val="000000"/>
          <w:sz w:val="29"/>
          <w:szCs w:val="29"/>
          <w:lang w:val="ru-RU"/>
        </w:rPr>
        <w:t>Гавриленко</w:t>
      </w:r>
      <w:r w:rsidRPr="007657C1">
        <w:rPr>
          <w:color w:val="000000"/>
          <w:sz w:val="29"/>
          <w:szCs w:val="29"/>
          <w:lang w:val="ru-RU"/>
        </w:rPr>
        <w:t xml:space="preserve">. </w:t>
      </w:r>
      <w:r>
        <w:rPr>
          <w:color w:val="000000"/>
          <w:sz w:val="29"/>
          <w:szCs w:val="29"/>
          <w:lang w:val="ru-RU"/>
        </w:rPr>
        <w:t>Сучасний урок. // Завуч.-2008.-№33.</w:t>
      </w:r>
    </w:p>
    <w:p w:rsidR="00C43773" w:rsidRDefault="00C43773" w:rsidP="00C43773">
      <w:pPr>
        <w:rPr>
          <w:lang w:val="ru-RU"/>
        </w:rPr>
      </w:pPr>
      <w:r>
        <w:rPr>
          <w:lang w:val="ru-RU"/>
        </w:rPr>
        <w:br/>
      </w:r>
    </w:p>
    <w:p w:rsidR="00C43773" w:rsidRDefault="00C43773" w:rsidP="00C43773">
      <w:pPr>
        <w:ind w:hanging="360"/>
        <w:rPr>
          <w:lang w:val="ru-RU"/>
        </w:rPr>
      </w:pPr>
      <w:r>
        <w:rPr>
          <w:color w:val="000000"/>
          <w:sz w:val="29"/>
          <w:szCs w:val="29"/>
          <w:lang w:val="ru-RU"/>
        </w:rPr>
        <w:t xml:space="preserve">3. </w:t>
      </w:r>
      <w:r>
        <w:rPr>
          <w:color w:val="000000"/>
          <w:sz w:val="29"/>
          <w:szCs w:val="29"/>
        </w:rPr>
        <w:t> </w:t>
      </w:r>
      <w:r>
        <w:rPr>
          <w:color w:val="000000"/>
          <w:sz w:val="29"/>
          <w:szCs w:val="29"/>
          <w:lang w:val="ru-RU"/>
        </w:rPr>
        <w:t>Інтерактивний урок… Яким йому бути? – Із досвіду управління освіти Могилів-Подільської міської ради, методичного кабінету, Вінницька область.// Сільська школа України.-2007р.-№10.</w:t>
      </w:r>
    </w:p>
    <w:p w:rsidR="00C43773" w:rsidRDefault="00C43773" w:rsidP="00C43773">
      <w:pPr>
        <w:rPr>
          <w:lang w:val="ru-RU"/>
        </w:rPr>
      </w:pPr>
      <w:r>
        <w:rPr>
          <w:lang w:val="ru-RU"/>
        </w:rPr>
        <w:br/>
      </w:r>
    </w:p>
    <w:p w:rsidR="00C43773" w:rsidRDefault="00C43773" w:rsidP="00C43773">
      <w:pPr>
        <w:ind w:hanging="360"/>
        <w:rPr>
          <w:lang w:val="ru-RU"/>
        </w:rPr>
      </w:pPr>
      <w:r>
        <w:rPr>
          <w:color w:val="000000"/>
          <w:sz w:val="29"/>
          <w:szCs w:val="29"/>
          <w:lang w:val="ru-RU"/>
        </w:rPr>
        <w:t xml:space="preserve">4. </w:t>
      </w:r>
      <w:r>
        <w:rPr>
          <w:color w:val="000000"/>
          <w:sz w:val="29"/>
          <w:szCs w:val="29"/>
        </w:rPr>
        <w:t> </w:t>
      </w:r>
      <w:r>
        <w:rPr>
          <w:color w:val="000000"/>
          <w:sz w:val="29"/>
          <w:szCs w:val="29"/>
          <w:lang w:val="ru-RU"/>
        </w:rPr>
        <w:t>Л.Жумик. Сучасний урок математики.// Сільська школа України.-2007р.-№10.</w:t>
      </w:r>
    </w:p>
    <w:p w:rsidR="00C43773" w:rsidRDefault="00C43773" w:rsidP="00C43773">
      <w:pPr>
        <w:rPr>
          <w:lang w:val="ru-RU"/>
        </w:rPr>
      </w:pPr>
      <w:r>
        <w:rPr>
          <w:lang w:val="ru-RU"/>
        </w:rPr>
        <w:br/>
      </w:r>
    </w:p>
    <w:p w:rsidR="00C43773" w:rsidRDefault="00C43773" w:rsidP="00C43773">
      <w:pPr>
        <w:ind w:hanging="360"/>
        <w:rPr>
          <w:lang w:val="ru-RU"/>
        </w:rPr>
      </w:pPr>
      <w:r>
        <w:rPr>
          <w:color w:val="000000"/>
          <w:sz w:val="29"/>
          <w:szCs w:val="29"/>
          <w:lang w:val="ru-RU"/>
        </w:rPr>
        <w:t xml:space="preserve">5. </w:t>
      </w:r>
      <w:r>
        <w:rPr>
          <w:color w:val="000000"/>
          <w:sz w:val="29"/>
          <w:szCs w:val="29"/>
        </w:rPr>
        <w:t> </w:t>
      </w:r>
      <w:r>
        <w:rPr>
          <w:color w:val="000000"/>
          <w:sz w:val="29"/>
          <w:szCs w:val="29"/>
          <w:lang w:val="ru-RU"/>
        </w:rPr>
        <w:t>Л.Васильєва. Алгоритм педагогічної ради.// Завуч.-2008р.-№4.</w:t>
      </w:r>
    </w:p>
    <w:p w:rsidR="00C43773" w:rsidRDefault="00C43773" w:rsidP="00C43773">
      <w:pPr>
        <w:rPr>
          <w:lang w:val="ru-RU"/>
        </w:rPr>
      </w:pPr>
      <w:r>
        <w:rPr>
          <w:lang w:val="ru-RU"/>
        </w:rPr>
        <w:br/>
      </w:r>
    </w:p>
    <w:p w:rsidR="00C43773" w:rsidRDefault="00C43773" w:rsidP="00C43773">
      <w:pPr>
        <w:ind w:hanging="360"/>
        <w:rPr>
          <w:lang w:val="ru-RU"/>
        </w:rPr>
      </w:pPr>
      <w:r>
        <w:rPr>
          <w:color w:val="000000"/>
          <w:sz w:val="29"/>
          <w:szCs w:val="29"/>
          <w:lang w:val="ru-RU"/>
        </w:rPr>
        <w:t xml:space="preserve">6. </w:t>
      </w:r>
      <w:r>
        <w:rPr>
          <w:color w:val="000000"/>
          <w:sz w:val="29"/>
          <w:szCs w:val="29"/>
        </w:rPr>
        <w:t> </w:t>
      </w:r>
      <w:r>
        <w:rPr>
          <w:color w:val="000000"/>
          <w:sz w:val="29"/>
          <w:szCs w:val="29"/>
          <w:lang w:val="ru-RU"/>
        </w:rPr>
        <w:t>С.Н.Гудырин. Развитие продуктивного мышления на уроках математики. – Астрахань, 1996г.</w:t>
      </w:r>
    </w:p>
    <w:p w:rsidR="00C43773" w:rsidRPr="00C43773" w:rsidRDefault="00C43773">
      <w:pPr>
        <w:rPr>
          <w:lang w:val="ru-RU"/>
        </w:rPr>
      </w:pPr>
    </w:p>
    <w:sectPr w:rsidR="00C43773" w:rsidRPr="00C43773" w:rsidSect="00FC7103">
      <w:headerReference w:type="default" r:id="rId200"/>
      <w:pgSz w:w="11906" w:h="16838"/>
      <w:pgMar w:top="709"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0604" w:rsidRDefault="00210604" w:rsidP="00DF6B2D">
      <w:r>
        <w:separator/>
      </w:r>
    </w:p>
  </w:endnote>
  <w:endnote w:type="continuationSeparator" w:id="1">
    <w:p w:rsidR="00210604" w:rsidRDefault="00210604" w:rsidP="00DF6B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cript MT Bold">
    <w:panose1 w:val="03040602040607080904"/>
    <w:charset w:val="00"/>
    <w:family w:val="script"/>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0604" w:rsidRDefault="00210604" w:rsidP="00DF6B2D">
      <w:r>
        <w:separator/>
      </w:r>
    </w:p>
  </w:footnote>
  <w:footnote w:type="continuationSeparator" w:id="1">
    <w:p w:rsidR="00210604" w:rsidRDefault="00210604" w:rsidP="00DF6B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47964"/>
      <w:docPartObj>
        <w:docPartGallery w:val="Page Numbers (Top of Page)"/>
        <w:docPartUnique/>
      </w:docPartObj>
    </w:sdtPr>
    <w:sdtContent>
      <w:p w:rsidR="00022D3E" w:rsidRDefault="00A36073">
        <w:pPr>
          <w:pStyle w:val="aa"/>
          <w:jc w:val="right"/>
        </w:pPr>
        <w:fldSimple w:instr=" PAGE   \* MERGEFORMAT ">
          <w:r w:rsidR="00D31BA0">
            <w:rPr>
              <w:noProof/>
            </w:rPr>
            <w:t>2</w:t>
          </w:r>
        </w:fldSimple>
      </w:p>
    </w:sdtContent>
  </w:sdt>
  <w:p w:rsidR="00022D3E" w:rsidRDefault="00022D3E">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3A51"/>
    <w:multiLevelType w:val="hybridMultilevel"/>
    <w:tmpl w:val="0980DB38"/>
    <w:lvl w:ilvl="0" w:tplc="E496DB20">
      <w:start w:val="5"/>
      <w:numFmt w:val="bullet"/>
      <w:lvlText w:val="–"/>
      <w:lvlJc w:val="left"/>
      <w:pPr>
        <w:tabs>
          <w:tab w:val="num" w:pos="1350"/>
        </w:tabs>
        <w:ind w:left="1350" w:hanging="360"/>
      </w:pPr>
      <w:rPr>
        <w:rFonts w:ascii="Times New Roman" w:eastAsia="Times New Roman" w:hAnsi="Times New Roman" w:cs="Times New Roman"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1">
    <w:nsid w:val="034F0DA1"/>
    <w:multiLevelType w:val="multilevel"/>
    <w:tmpl w:val="1CE03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7555F7"/>
    <w:multiLevelType w:val="multilevel"/>
    <w:tmpl w:val="59240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D1462E"/>
    <w:multiLevelType w:val="multilevel"/>
    <w:tmpl w:val="119E559E"/>
    <w:lvl w:ilvl="0">
      <w:start w:val="1"/>
      <w:numFmt w:val="bullet"/>
      <w:lvlText w:val=""/>
      <w:lvlJc w:val="left"/>
      <w:pPr>
        <w:tabs>
          <w:tab w:val="num" w:pos="786"/>
        </w:tabs>
        <w:ind w:left="786" w:hanging="360"/>
      </w:pPr>
      <w:rPr>
        <w:rFonts w:ascii="Wingdings" w:hAnsi="Wingdings"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4">
    <w:nsid w:val="05F943F4"/>
    <w:multiLevelType w:val="hybridMultilevel"/>
    <w:tmpl w:val="D04806E4"/>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5">
    <w:nsid w:val="075C07A6"/>
    <w:multiLevelType w:val="multilevel"/>
    <w:tmpl w:val="27368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C635AB"/>
    <w:multiLevelType w:val="multilevel"/>
    <w:tmpl w:val="5D526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E73450"/>
    <w:multiLevelType w:val="multilevel"/>
    <w:tmpl w:val="3C121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C038F4"/>
    <w:multiLevelType w:val="multilevel"/>
    <w:tmpl w:val="5962A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32D4E9F"/>
    <w:multiLevelType w:val="multilevel"/>
    <w:tmpl w:val="EC763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5592734"/>
    <w:multiLevelType w:val="multilevel"/>
    <w:tmpl w:val="77927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97853F5"/>
    <w:multiLevelType w:val="multilevel"/>
    <w:tmpl w:val="6A06E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8C06AA"/>
    <w:multiLevelType w:val="multilevel"/>
    <w:tmpl w:val="C728E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D225E1"/>
    <w:multiLevelType w:val="hybridMultilevel"/>
    <w:tmpl w:val="4E522000"/>
    <w:lvl w:ilvl="0" w:tplc="067C3AF6">
      <w:start w:val="1"/>
      <w:numFmt w:val="decimal"/>
      <w:lvlText w:val="%1."/>
      <w:lvlJc w:val="left"/>
      <w:pPr>
        <w:tabs>
          <w:tab w:val="num" w:pos="720"/>
        </w:tabs>
        <w:ind w:left="720" w:hanging="360"/>
      </w:pPr>
      <w:rPr>
        <w:rFonts w:ascii="Times New Roman" w:eastAsia="Times New Roman" w:hAnsi="Times New Roman" w:cs="Times New Roman"/>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4">
    <w:nsid w:val="24311B5F"/>
    <w:multiLevelType w:val="multilevel"/>
    <w:tmpl w:val="7CD6B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35C7D7B"/>
    <w:multiLevelType w:val="multilevel"/>
    <w:tmpl w:val="4106D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5CA53DB"/>
    <w:multiLevelType w:val="hybridMultilevel"/>
    <w:tmpl w:val="FFF4E61E"/>
    <w:lvl w:ilvl="0" w:tplc="E5CC4366">
      <w:start w:val="1"/>
      <w:numFmt w:val="decimal"/>
      <w:lvlText w:val="%1."/>
      <w:lvlJc w:val="left"/>
      <w:pPr>
        <w:tabs>
          <w:tab w:val="num" w:pos="870"/>
        </w:tabs>
        <w:ind w:left="870" w:hanging="360"/>
      </w:pPr>
      <w:rPr>
        <w:rFonts w:hint="default"/>
      </w:rPr>
    </w:lvl>
    <w:lvl w:ilvl="1" w:tplc="04220019" w:tentative="1">
      <w:start w:val="1"/>
      <w:numFmt w:val="lowerLetter"/>
      <w:lvlText w:val="%2."/>
      <w:lvlJc w:val="left"/>
      <w:pPr>
        <w:tabs>
          <w:tab w:val="num" w:pos="1590"/>
        </w:tabs>
        <w:ind w:left="1590" w:hanging="360"/>
      </w:pPr>
    </w:lvl>
    <w:lvl w:ilvl="2" w:tplc="0422001B" w:tentative="1">
      <w:start w:val="1"/>
      <w:numFmt w:val="lowerRoman"/>
      <w:lvlText w:val="%3."/>
      <w:lvlJc w:val="right"/>
      <w:pPr>
        <w:tabs>
          <w:tab w:val="num" w:pos="2310"/>
        </w:tabs>
        <w:ind w:left="2310" w:hanging="180"/>
      </w:pPr>
    </w:lvl>
    <w:lvl w:ilvl="3" w:tplc="0422000F" w:tentative="1">
      <w:start w:val="1"/>
      <w:numFmt w:val="decimal"/>
      <w:lvlText w:val="%4."/>
      <w:lvlJc w:val="left"/>
      <w:pPr>
        <w:tabs>
          <w:tab w:val="num" w:pos="3030"/>
        </w:tabs>
        <w:ind w:left="3030" w:hanging="360"/>
      </w:pPr>
    </w:lvl>
    <w:lvl w:ilvl="4" w:tplc="04220019" w:tentative="1">
      <w:start w:val="1"/>
      <w:numFmt w:val="lowerLetter"/>
      <w:lvlText w:val="%5."/>
      <w:lvlJc w:val="left"/>
      <w:pPr>
        <w:tabs>
          <w:tab w:val="num" w:pos="3750"/>
        </w:tabs>
        <w:ind w:left="3750" w:hanging="360"/>
      </w:pPr>
    </w:lvl>
    <w:lvl w:ilvl="5" w:tplc="0422001B" w:tentative="1">
      <w:start w:val="1"/>
      <w:numFmt w:val="lowerRoman"/>
      <w:lvlText w:val="%6."/>
      <w:lvlJc w:val="right"/>
      <w:pPr>
        <w:tabs>
          <w:tab w:val="num" w:pos="4470"/>
        </w:tabs>
        <w:ind w:left="4470" w:hanging="180"/>
      </w:pPr>
    </w:lvl>
    <w:lvl w:ilvl="6" w:tplc="0422000F" w:tentative="1">
      <w:start w:val="1"/>
      <w:numFmt w:val="decimal"/>
      <w:lvlText w:val="%7."/>
      <w:lvlJc w:val="left"/>
      <w:pPr>
        <w:tabs>
          <w:tab w:val="num" w:pos="5190"/>
        </w:tabs>
        <w:ind w:left="5190" w:hanging="360"/>
      </w:pPr>
    </w:lvl>
    <w:lvl w:ilvl="7" w:tplc="04220019" w:tentative="1">
      <w:start w:val="1"/>
      <w:numFmt w:val="lowerLetter"/>
      <w:lvlText w:val="%8."/>
      <w:lvlJc w:val="left"/>
      <w:pPr>
        <w:tabs>
          <w:tab w:val="num" w:pos="5910"/>
        </w:tabs>
        <w:ind w:left="5910" w:hanging="360"/>
      </w:pPr>
    </w:lvl>
    <w:lvl w:ilvl="8" w:tplc="0422001B" w:tentative="1">
      <w:start w:val="1"/>
      <w:numFmt w:val="lowerRoman"/>
      <w:lvlText w:val="%9."/>
      <w:lvlJc w:val="right"/>
      <w:pPr>
        <w:tabs>
          <w:tab w:val="num" w:pos="6630"/>
        </w:tabs>
        <w:ind w:left="6630" w:hanging="180"/>
      </w:pPr>
    </w:lvl>
  </w:abstractNum>
  <w:abstractNum w:abstractNumId="17">
    <w:nsid w:val="36F05D20"/>
    <w:multiLevelType w:val="multilevel"/>
    <w:tmpl w:val="CC3CC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7BC6FAB"/>
    <w:multiLevelType w:val="hybridMultilevel"/>
    <w:tmpl w:val="E79E381C"/>
    <w:lvl w:ilvl="0" w:tplc="9042CDCE">
      <w:start w:val="1"/>
      <w:numFmt w:val="decimal"/>
      <w:lvlText w:val="%1."/>
      <w:lvlJc w:val="left"/>
      <w:pPr>
        <w:tabs>
          <w:tab w:val="num" w:pos="720"/>
        </w:tabs>
        <w:ind w:left="720" w:hanging="360"/>
      </w:pPr>
      <w:rPr>
        <w:rFonts w:hint="default"/>
        <w:color w:val="auto"/>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9">
    <w:nsid w:val="38572309"/>
    <w:multiLevelType w:val="multilevel"/>
    <w:tmpl w:val="73DA1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0E7CE9"/>
    <w:multiLevelType w:val="multilevel"/>
    <w:tmpl w:val="B5C00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792692"/>
    <w:multiLevelType w:val="multilevel"/>
    <w:tmpl w:val="B894B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B90334A"/>
    <w:multiLevelType w:val="multilevel"/>
    <w:tmpl w:val="B11C1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C7629D2"/>
    <w:multiLevelType w:val="multilevel"/>
    <w:tmpl w:val="385A5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1322F3D"/>
    <w:multiLevelType w:val="multilevel"/>
    <w:tmpl w:val="EA847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456334B"/>
    <w:multiLevelType w:val="multilevel"/>
    <w:tmpl w:val="1CC04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50B4748"/>
    <w:multiLevelType w:val="multilevel"/>
    <w:tmpl w:val="A3BCF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5B95415"/>
    <w:multiLevelType w:val="multilevel"/>
    <w:tmpl w:val="CB90C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6F360BB"/>
    <w:multiLevelType w:val="multilevel"/>
    <w:tmpl w:val="607AC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7C73540"/>
    <w:multiLevelType w:val="multilevel"/>
    <w:tmpl w:val="2244F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8B44D49"/>
    <w:multiLevelType w:val="multilevel"/>
    <w:tmpl w:val="78B2D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12B0979"/>
    <w:multiLevelType w:val="hybridMultilevel"/>
    <w:tmpl w:val="921008D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2">
    <w:nsid w:val="63672BD0"/>
    <w:multiLevelType w:val="hybridMultilevel"/>
    <w:tmpl w:val="1E8C44CC"/>
    <w:lvl w:ilvl="0" w:tplc="E6329E94">
      <w:numFmt w:val="bullet"/>
      <w:lvlText w:val="-"/>
      <w:lvlJc w:val="left"/>
      <w:pPr>
        <w:tabs>
          <w:tab w:val="num" w:pos="3240"/>
        </w:tabs>
        <w:ind w:left="3240" w:hanging="360"/>
      </w:pPr>
      <w:rPr>
        <w:rFonts w:ascii="Times New Roman" w:eastAsia="Times New Roman" w:hAnsi="Times New Roman" w:cs="Times New Roman" w:hint="default"/>
        <w:i/>
      </w:rPr>
    </w:lvl>
    <w:lvl w:ilvl="1" w:tplc="04220003" w:tentative="1">
      <w:start w:val="1"/>
      <w:numFmt w:val="bullet"/>
      <w:lvlText w:val="o"/>
      <w:lvlJc w:val="left"/>
      <w:pPr>
        <w:tabs>
          <w:tab w:val="num" w:pos="3960"/>
        </w:tabs>
        <w:ind w:left="3960" w:hanging="360"/>
      </w:pPr>
      <w:rPr>
        <w:rFonts w:ascii="Courier New" w:hAnsi="Courier New" w:cs="Courier New" w:hint="default"/>
      </w:rPr>
    </w:lvl>
    <w:lvl w:ilvl="2" w:tplc="04220005" w:tentative="1">
      <w:start w:val="1"/>
      <w:numFmt w:val="bullet"/>
      <w:lvlText w:val=""/>
      <w:lvlJc w:val="left"/>
      <w:pPr>
        <w:tabs>
          <w:tab w:val="num" w:pos="4680"/>
        </w:tabs>
        <w:ind w:left="4680" w:hanging="360"/>
      </w:pPr>
      <w:rPr>
        <w:rFonts w:ascii="Wingdings" w:hAnsi="Wingdings" w:hint="default"/>
      </w:rPr>
    </w:lvl>
    <w:lvl w:ilvl="3" w:tplc="04220001" w:tentative="1">
      <w:start w:val="1"/>
      <w:numFmt w:val="bullet"/>
      <w:lvlText w:val=""/>
      <w:lvlJc w:val="left"/>
      <w:pPr>
        <w:tabs>
          <w:tab w:val="num" w:pos="5400"/>
        </w:tabs>
        <w:ind w:left="5400" w:hanging="360"/>
      </w:pPr>
      <w:rPr>
        <w:rFonts w:ascii="Symbol" w:hAnsi="Symbol" w:hint="default"/>
      </w:rPr>
    </w:lvl>
    <w:lvl w:ilvl="4" w:tplc="04220003" w:tentative="1">
      <w:start w:val="1"/>
      <w:numFmt w:val="bullet"/>
      <w:lvlText w:val="o"/>
      <w:lvlJc w:val="left"/>
      <w:pPr>
        <w:tabs>
          <w:tab w:val="num" w:pos="6120"/>
        </w:tabs>
        <w:ind w:left="6120" w:hanging="360"/>
      </w:pPr>
      <w:rPr>
        <w:rFonts w:ascii="Courier New" w:hAnsi="Courier New" w:cs="Courier New" w:hint="default"/>
      </w:rPr>
    </w:lvl>
    <w:lvl w:ilvl="5" w:tplc="04220005" w:tentative="1">
      <w:start w:val="1"/>
      <w:numFmt w:val="bullet"/>
      <w:lvlText w:val=""/>
      <w:lvlJc w:val="left"/>
      <w:pPr>
        <w:tabs>
          <w:tab w:val="num" w:pos="6840"/>
        </w:tabs>
        <w:ind w:left="6840" w:hanging="360"/>
      </w:pPr>
      <w:rPr>
        <w:rFonts w:ascii="Wingdings" w:hAnsi="Wingdings" w:hint="default"/>
      </w:rPr>
    </w:lvl>
    <w:lvl w:ilvl="6" w:tplc="04220001" w:tentative="1">
      <w:start w:val="1"/>
      <w:numFmt w:val="bullet"/>
      <w:lvlText w:val=""/>
      <w:lvlJc w:val="left"/>
      <w:pPr>
        <w:tabs>
          <w:tab w:val="num" w:pos="7560"/>
        </w:tabs>
        <w:ind w:left="7560" w:hanging="360"/>
      </w:pPr>
      <w:rPr>
        <w:rFonts w:ascii="Symbol" w:hAnsi="Symbol" w:hint="default"/>
      </w:rPr>
    </w:lvl>
    <w:lvl w:ilvl="7" w:tplc="04220003" w:tentative="1">
      <w:start w:val="1"/>
      <w:numFmt w:val="bullet"/>
      <w:lvlText w:val="o"/>
      <w:lvlJc w:val="left"/>
      <w:pPr>
        <w:tabs>
          <w:tab w:val="num" w:pos="8280"/>
        </w:tabs>
        <w:ind w:left="8280" w:hanging="360"/>
      </w:pPr>
      <w:rPr>
        <w:rFonts w:ascii="Courier New" w:hAnsi="Courier New" w:cs="Courier New" w:hint="default"/>
      </w:rPr>
    </w:lvl>
    <w:lvl w:ilvl="8" w:tplc="04220005" w:tentative="1">
      <w:start w:val="1"/>
      <w:numFmt w:val="bullet"/>
      <w:lvlText w:val=""/>
      <w:lvlJc w:val="left"/>
      <w:pPr>
        <w:tabs>
          <w:tab w:val="num" w:pos="9000"/>
        </w:tabs>
        <w:ind w:left="9000" w:hanging="360"/>
      </w:pPr>
      <w:rPr>
        <w:rFonts w:ascii="Wingdings" w:hAnsi="Wingdings" w:hint="default"/>
      </w:rPr>
    </w:lvl>
  </w:abstractNum>
  <w:abstractNum w:abstractNumId="33">
    <w:nsid w:val="6CD501FC"/>
    <w:multiLevelType w:val="multilevel"/>
    <w:tmpl w:val="BBE83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DCB494D"/>
    <w:multiLevelType w:val="multilevel"/>
    <w:tmpl w:val="A32C8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FC7E51"/>
    <w:multiLevelType w:val="multilevel"/>
    <w:tmpl w:val="8040B9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1DB216A"/>
    <w:multiLevelType w:val="multilevel"/>
    <w:tmpl w:val="2D543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3DE4A75"/>
    <w:multiLevelType w:val="multilevel"/>
    <w:tmpl w:val="5268C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75428EB"/>
    <w:multiLevelType w:val="hybridMultilevel"/>
    <w:tmpl w:val="12AEE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971F6D"/>
    <w:multiLevelType w:val="hybridMultilevel"/>
    <w:tmpl w:val="6EB6CC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E70803"/>
    <w:multiLevelType w:val="hybridMultilevel"/>
    <w:tmpl w:val="83643B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F773996"/>
    <w:multiLevelType w:val="multilevel"/>
    <w:tmpl w:val="D3249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24"/>
  </w:num>
  <w:num w:numId="3">
    <w:abstractNumId w:val="3"/>
  </w:num>
  <w:num w:numId="4">
    <w:abstractNumId w:val="5"/>
  </w:num>
  <w:num w:numId="5">
    <w:abstractNumId w:val="33"/>
  </w:num>
  <w:num w:numId="6">
    <w:abstractNumId w:val="34"/>
  </w:num>
  <w:num w:numId="7">
    <w:abstractNumId w:val="11"/>
  </w:num>
  <w:num w:numId="8">
    <w:abstractNumId w:val="20"/>
  </w:num>
  <w:num w:numId="9">
    <w:abstractNumId w:val="1"/>
  </w:num>
  <w:num w:numId="10">
    <w:abstractNumId w:val="19"/>
    <w:lvlOverride w:ilvl="0">
      <w:startOverride w:val="2"/>
    </w:lvlOverride>
  </w:num>
  <w:num w:numId="11">
    <w:abstractNumId w:val="25"/>
  </w:num>
  <w:num w:numId="12">
    <w:abstractNumId w:val="8"/>
    <w:lvlOverride w:ilvl="0">
      <w:startOverride w:val="3"/>
    </w:lvlOverride>
  </w:num>
  <w:num w:numId="13">
    <w:abstractNumId w:val="12"/>
  </w:num>
  <w:num w:numId="14">
    <w:abstractNumId w:val="6"/>
    <w:lvlOverride w:ilvl="0">
      <w:startOverride w:val="4"/>
    </w:lvlOverride>
  </w:num>
  <w:num w:numId="15">
    <w:abstractNumId w:val="15"/>
  </w:num>
  <w:num w:numId="16">
    <w:abstractNumId w:val="23"/>
    <w:lvlOverride w:ilvl="0">
      <w:startOverride w:val="5"/>
    </w:lvlOverride>
  </w:num>
  <w:num w:numId="17">
    <w:abstractNumId w:val="29"/>
  </w:num>
  <w:num w:numId="18">
    <w:abstractNumId w:val="41"/>
    <w:lvlOverride w:ilvl="0">
      <w:startOverride w:val="6"/>
    </w:lvlOverride>
  </w:num>
  <w:num w:numId="19">
    <w:abstractNumId w:val="21"/>
  </w:num>
  <w:num w:numId="20">
    <w:abstractNumId w:val="37"/>
  </w:num>
  <w:num w:numId="21">
    <w:abstractNumId w:val="10"/>
    <w:lvlOverride w:ilvl="0">
      <w:startOverride w:val="2"/>
    </w:lvlOverride>
  </w:num>
  <w:num w:numId="22">
    <w:abstractNumId w:val="17"/>
  </w:num>
  <w:num w:numId="23">
    <w:abstractNumId w:val="28"/>
    <w:lvlOverride w:ilvl="0">
      <w:startOverride w:val="3"/>
    </w:lvlOverride>
  </w:num>
  <w:num w:numId="24">
    <w:abstractNumId w:val="9"/>
    <w:lvlOverride w:ilvl="0">
      <w:startOverride w:val="4"/>
    </w:lvlOverride>
  </w:num>
  <w:num w:numId="25">
    <w:abstractNumId w:val="2"/>
  </w:num>
  <w:num w:numId="26">
    <w:abstractNumId w:val="30"/>
    <w:lvlOverride w:ilvl="0">
      <w:startOverride w:val="5"/>
    </w:lvlOverride>
  </w:num>
  <w:num w:numId="27">
    <w:abstractNumId w:val="22"/>
  </w:num>
  <w:num w:numId="28">
    <w:abstractNumId w:val="35"/>
  </w:num>
  <w:num w:numId="29">
    <w:abstractNumId w:val="26"/>
  </w:num>
  <w:num w:numId="30">
    <w:abstractNumId w:val="14"/>
  </w:num>
  <w:num w:numId="31">
    <w:abstractNumId w:val="36"/>
  </w:num>
  <w:num w:numId="32">
    <w:abstractNumId w:val="39"/>
  </w:num>
  <w:num w:numId="33">
    <w:abstractNumId w:val="18"/>
  </w:num>
  <w:num w:numId="34">
    <w:abstractNumId w:val="0"/>
  </w:num>
  <w:num w:numId="35">
    <w:abstractNumId w:val="32"/>
  </w:num>
  <w:num w:numId="36">
    <w:abstractNumId w:val="13"/>
  </w:num>
  <w:num w:numId="37">
    <w:abstractNumId w:val="4"/>
  </w:num>
  <w:num w:numId="38">
    <w:abstractNumId w:val="16"/>
  </w:num>
  <w:num w:numId="39">
    <w:abstractNumId w:val="31"/>
  </w:num>
  <w:num w:numId="40">
    <w:abstractNumId w:val="40"/>
  </w:num>
  <w:num w:numId="41">
    <w:abstractNumId w:val="27"/>
  </w:num>
  <w:num w:numId="42">
    <w:abstractNumId w:val="38"/>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20"/>
  <w:displayHorizontalDrawingGridEvery w:val="2"/>
  <w:characterSpacingControl w:val="doNotCompress"/>
  <w:hdrShapeDefaults>
    <o:shapedefaults v:ext="edit" spidmax="38914"/>
  </w:hdrShapeDefaults>
  <w:footnotePr>
    <w:footnote w:id="0"/>
    <w:footnote w:id="1"/>
  </w:footnotePr>
  <w:endnotePr>
    <w:endnote w:id="0"/>
    <w:endnote w:id="1"/>
  </w:endnotePr>
  <w:compat/>
  <w:rsids>
    <w:rsidRoot w:val="00D344CC"/>
    <w:rsid w:val="0001403C"/>
    <w:rsid w:val="00022D3E"/>
    <w:rsid w:val="0002793A"/>
    <w:rsid w:val="00030E3F"/>
    <w:rsid w:val="000957D0"/>
    <w:rsid w:val="000F6CC2"/>
    <w:rsid w:val="001043D2"/>
    <w:rsid w:val="00180346"/>
    <w:rsid w:val="00193104"/>
    <w:rsid w:val="001949E9"/>
    <w:rsid w:val="001C7C14"/>
    <w:rsid w:val="001E1FD8"/>
    <w:rsid w:val="001F3956"/>
    <w:rsid w:val="0020591C"/>
    <w:rsid w:val="00210604"/>
    <w:rsid w:val="002C4C86"/>
    <w:rsid w:val="002E1EDE"/>
    <w:rsid w:val="003854E9"/>
    <w:rsid w:val="00463CBE"/>
    <w:rsid w:val="0046744B"/>
    <w:rsid w:val="004874AC"/>
    <w:rsid w:val="004D2B0D"/>
    <w:rsid w:val="004D4F55"/>
    <w:rsid w:val="005F3157"/>
    <w:rsid w:val="006639BE"/>
    <w:rsid w:val="00697BC1"/>
    <w:rsid w:val="006A1CE1"/>
    <w:rsid w:val="00745F66"/>
    <w:rsid w:val="007650CC"/>
    <w:rsid w:val="007657C1"/>
    <w:rsid w:val="00766A0C"/>
    <w:rsid w:val="00824B3D"/>
    <w:rsid w:val="0087234B"/>
    <w:rsid w:val="009323FC"/>
    <w:rsid w:val="00932632"/>
    <w:rsid w:val="00987FEE"/>
    <w:rsid w:val="00A07B0B"/>
    <w:rsid w:val="00A22B50"/>
    <w:rsid w:val="00A23F11"/>
    <w:rsid w:val="00A36073"/>
    <w:rsid w:val="00A8270C"/>
    <w:rsid w:val="00B02776"/>
    <w:rsid w:val="00B11220"/>
    <w:rsid w:val="00B750C6"/>
    <w:rsid w:val="00B82E2B"/>
    <w:rsid w:val="00BC2093"/>
    <w:rsid w:val="00C43773"/>
    <w:rsid w:val="00C50959"/>
    <w:rsid w:val="00C737B2"/>
    <w:rsid w:val="00C91100"/>
    <w:rsid w:val="00C923A7"/>
    <w:rsid w:val="00C97A0C"/>
    <w:rsid w:val="00D0400A"/>
    <w:rsid w:val="00D12C52"/>
    <w:rsid w:val="00D12D37"/>
    <w:rsid w:val="00D31BA0"/>
    <w:rsid w:val="00D344CC"/>
    <w:rsid w:val="00DB4098"/>
    <w:rsid w:val="00DD0FF6"/>
    <w:rsid w:val="00DD6B28"/>
    <w:rsid w:val="00DF6B2D"/>
    <w:rsid w:val="00E0333D"/>
    <w:rsid w:val="00E40B83"/>
    <w:rsid w:val="00E521E7"/>
    <w:rsid w:val="00EA6628"/>
    <w:rsid w:val="00EB4E39"/>
    <w:rsid w:val="00F1469F"/>
    <w:rsid w:val="00F359CF"/>
    <w:rsid w:val="00F5341B"/>
    <w:rsid w:val="00F91332"/>
    <w:rsid w:val="00F92D1E"/>
    <w:rsid w:val="00F96910"/>
    <w:rsid w:val="00F9798F"/>
    <w:rsid w:val="00FC2904"/>
    <w:rsid w:val="00FC71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4CC"/>
    <w:pPr>
      <w:spacing w:after="0" w:line="240" w:lineRule="auto"/>
    </w:pPr>
    <w:rPr>
      <w:rFonts w:ascii="Times New Roman" w:eastAsia="Times New Roman" w:hAnsi="Times New Roman" w:cs="Times New Roman"/>
      <w:sz w:val="24"/>
      <w:szCs w:val="24"/>
      <w:lang w:val="de-AT"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344CC"/>
    <w:pPr>
      <w:spacing w:before="100" w:beforeAutospacing="1" w:after="100" w:afterAutospacing="1"/>
    </w:pPr>
    <w:rPr>
      <w:lang w:val="ru-RU"/>
    </w:rPr>
  </w:style>
  <w:style w:type="character" w:styleId="a4">
    <w:name w:val="Emphasis"/>
    <w:qFormat/>
    <w:rsid w:val="00D344CC"/>
    <w:rPr>
      <w:i/>
      <w:iCs/>
    </w:rPr>
  </w:style>
  <w:style w:type="character" w:customStyle="1" w:styleId="apple-converted-space">
    <w:name w:val="apple-converted-space"/>
    <w:basedOn w:val="a0"/>
    <w:rsid w:val="00D344CC"/>
  </w:style>
  <w:style w:type="character" w:styleId="a5">
    <w:name w:val="Hyperlink"/>
    <w:basedOn w:val="a0"/>
    <w:rsid w:val="00A8270C"/>
    <w:rPr>
      <w:color w:val="0000FF"/>
      <w:u w:val="single"/>
    </w:rPr>
  </w:style>
  <w:style w:type="paragraph" w:styleId="a6">
    <w:name w:val="List Paragraph"/>
    <w:basedOn w:val="a"/>
    <w:uiPriority w:val="34"/>
    <w:qFormat/>
    <w:rsid w:val="0001403C"/>
    <w:pPr>
      <w:ind w:left="720"/>
      <w:contextualSpacing/>
    </w:pPr>
  </w:style>
  <w:style w:type="table" w:styleId="a7">
    <w:name w:val="Table Grid"/>
    <w:basedOn w:val="a1"/>
    <w:rsid w:val="00B750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B750C6"/>
    <w:rPr>
      <w:rFonts w:ascii="Tahoma" w:hAnsi="Tahoma" w:cs="Tahoma"/>
      <w:sz w:val="16"/>
      <w:szCs w:val="16"/>
    </w:rPr>
  </w:style>
  <w:style w:type="character" w:customStyle="1" w:styleId="a9">
    <w:name w:val="Текст выноски Знак"/>
    <w:basedOn w:val="a0"/>
    <w:link w:val="a8"/>
    <w:uiPriority w:val="99"/>
    <w:semiHidden/>
    <w:rsid w:val="00B750C6"/>
    <w:rPr>
      <w:rFonts w:ascii="Tahoma" w:eastAsia="Times New Roman" w:hAnsi="Tahoma" w:cs="Tahoma"/>
      <w:sz w:val="16"/>
      <w:szCs w:val="16"/>
      <w:lang w:val="de-AT" w:eastAsia="ru-RU"/>
    </w:rPr>
  </w:style>
  <w:style w:type="paragraph" w:styleId="aa">
    <w:name w:val="header"/>
    <w:basedOn w:val="a"/>
    <w:link w:val="ab"/>
    <w:uiPriority w:val="99"/>
    <w:unhideWhenUsed/>
    <w:rsid w:val="00DF6B2D"/>
    <w:pPr>
      <w:tabs>
        <w:tab w:val="center" w:pos="4677"/>
        <w:tab w:val="right" w:pos="9355"/>
      </w:tabs>
    </w:pPr>
  </w:style>
  <w:style w:type="character" w:customStyle="1" w:styleId="ab">
    <w:name w:val="Верхний колонтитул Знак"/>
    <w:basedOn w:val="a0"/>
    <w:link w:val="aa"/>
    <w:uiPriority w:val="99"/>
    <w:rsid w:val="00DF6B2D"/>
    <w:rPr>
      <w:rFonts w:ascii="Times New Roman" w:eastAsia="Times New Roman" w:hAnsi="Times New Roman" w:cs="Times New Roman"/>
      <w:sz w:val="24"/>
      <w:szCs w:val="24"/>
      <w:lang w:val="de-AT" w:eastAsia="ru-RU"/>
    </w:rPr>
  </w:style>
  <w:style w:type="paragraph" w:styleId="ac">
    <w:name w:val="footer"/>
    <w:basedOn w:val="a"/>
    <w:link w:val="ad"/>
    <w:uiPriority w:val="99"/>
    <w:semiHidden/>
    <w:unhideWhenUsed/>
    <w:rsid w:val="00DF6B2D"/>
    <w:pPr>
      <w:tabs>
        <w:tab w:val="center" w:pos="4677"/>
        <w:tab w:val="right" w:pos="9355"/>
      </w:tabs>
    </w:pPr>
  </w:style>
  <w:style w:type="character" w:customStyle="1" w:styleId="ad">
    <w:name w:val="Нижний колонтитул Знак"/>
    <w:basedOn w:val="a0"/>
    <w:link w:val="ac"/>
    <w:uiPriority w:val="99"/>
    <w:semiHidden/>
    <w:rsid w:val="00DF6B2D"/>
    <w:rPr>
      <w:rFonts w:ascii="Times New Roman" w:eastAsia="Times New Roman" w:hAnsi="Times New Roman" w:cs="Times New Roman"/>
      <w:sz w:val="24"/>
      <w:szCs w:val="24"/>
      <w:lang w:val="de-AT" w:eastAsia="ru-RU"/>
    </w:rPr>
  </w:style>
</w:styles>
</file>

<file path=word/webSettings.xml><?xml version="1.0" encoding="utf-8"?>
<w:webSettings xmlns:r="http://schemas.openxmlformats.org/officeDocument/2006/relationships" xmlns:w="http://schemas.openxmlformats.org/wordprocessingml/2006/main">
  <w:divs>
    <w:div w:id="73180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1" Type="http://schemas.openxmlformats.org/officeDocument/2006/relationships/oleObject" Target="embeddings/oleObject7.bin"/><Relationship Id="rId42" Type="http://schemas.openxmlformats.org/officeDocument/2006/relationships/image" Target="media/image22.jpeg"/><Relationship Id="rId63" Type="http://schemas.openxmlformats.org/officeDocument/2006/relationships/image" Target="media/image33.wmf"/><Relationship Id="rId84" Type="http://schemas.openxmlformats.org/officeDocument/2006/relationships/oleObject" Target="embeddings/oleObject34.bin"/><Relationship Id="rId138" Type="http://schemas.openxmlformats.org/officeDocument/2006/relationships/oleObject" Target="embeddings/oleObject63.bin"/><Relationship Id="rId159" Type="http://schemas.openxmlformats.org/officeDocument/2006/relationships/oleObject" Target="embeddings/oleObject74.bin"/><Relationship Id="rId170" Type="http://schemas.openxmlformats.org/officeDocument/2006/relationships/image" Target="media/image84.wmf"/><Relationship Id="rId191" Type="http://schemas.openxmlformats.org/officeDocument/2006/relationships/oleObject" Target="embeddings/oleObject90.bin"/><Relationship Id="rId196" Type="http://schemas.openxmlformats.org/officeDocument/2006/relationships/image" Target="media/image96.jpeg"/><Relationship Id="rId200" Type="http://schemas.openxmlformats.org/officeDocument/2006/relationships/header" Target="header1.xml"/><Relationship Id="rId16" Type="http://schemas.openxmlformats.org/officeDocument/2006/relationships/image" Target="media/image5.wmf"/><Relationship Id="rId107" Type="http://schemas.openxmlformats.org/officeDocument/2006/relationships/image" Target="media/image55.wmf"/><Relationship Id="rId11" Type="http://schemas.openxmlformats.org/officeDocument/2006/relationships/oleObject" Target="embeddings/oleObject2.bin"/><Relationship Id="rId32" Type="http://schemas.openxmlformats.org/officeDocument/2006/relationships/image" Target="media/image14.jpeg"/><Relationship Id="rId37" Type="http://schemas.openxmlformats.org/officeDocument/2006/relationships/image" Target="media/image19.jpeg"/><Relationship Id="rId53" Type="http://schemas.openxmlformats.org/officeDocument/2006/relationships/image" Target="media/image28.jpeg"/><Relationship Id="rId58" Type="http://schemas.openxmlformats.org/officeDocument/2006/relationships/oleObject" Target="embeddings/oleObject21.bin"/><Relationship Id="rId74" Type="http://schemas.openxmlformats.org/officeDocument/2006/relationships/image" Target="media/image39.wmf"/><Relationship Id="rId79" Type="http://schemas.openxmlformats.org/officeDocument/2006/relationships/image" Target="media/image41.wmf"/><Relationship Id="rId102" Type="http://schemas.openxmlformats.org/officeDocument/2006/relationships/oleObject" Target="embeddings/oleObject43.bin"/><Relationship Id="rId123" Type="http://schemas.openxmlformats.org/officeDocument/2006/relationships/oleObject" Target="embeddings/oleObject54.bin"/><Relationship Id="rId128" Type="http://schemas.openxmlformats.org/officeDocument/2006/relationships/oleObject" Target="embeddings/oleObject57.bin"/><Relationship Id="rId144" Type="http://schemas.openxmlformats.org/officeDocument/2006/relationships/image" Target="media/image71.wmf"/><Relationship Id="rId149" Type="http://schemas.openxmlformats.org/officeDocument/2006/relationships/oleObject" Target="embeddings/oleObject69.bin"/><Relationship Id="rId5" Type="http://schemas.openxmlformats.org/officeDocument/2006/relationships/webSettings" Target="webSettings.xml"/><Relationship Id="rId90" Type="http://schemas.openxmlformats.org/officeDocument/2006/relationships/oleObject" Target="embeddings/oleObject37.bin"/><Relationship Id="rId95" Type="http://schemas.openxmlformats.org/officeDocument/2006/relationships/image" Target="media/image49.wmf"/><Relationship Id="rId160" Type="http://schemas.openxmlformats.org/officeDocument/2006/relationships/image" Target="media/image79.wmf"/><Relationship Id="rId165" Type="http://schemas.openxmlformats.org/officeDocument/2006/relationships/oleObject" Target="embeddings/oleObject77.bin"/><Relationship Id="rId181" Type="http://schemas.openxmlformats.org/officeDocument/2006/relationships/oleObject" Target="embeddings/oleObject85.bin"/><Relationship Id="rId186" Type="http://schemas.openxmlformats.org/officeDocument/2006/relationships/image" Target="media/image92.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23.wmf"/><Relationship Id="rId48" Type="http://schemas.openxmlformats.org/officeDocument/2006/relationships/oleObject" Target="embeddings/oleObject16.bin"/><Relationship Id="rId64" Type="http://schemas.openxmlformats.org/officeDocument/2006/relationships/oleObject" Target="embeddings/oleObject24.bin"/><Relationship Id="rId69" Type="http://schemas.openxmlformats.org/officeDocument/2006/relationships/oleObject" Target="embeddings/oleObject26.bin"/><Relationship Id="rId113" Type="http://schemas.openxmlformats.org/officeDocument/2006/relationships/image" Target="media/image58.wmf"/><Relationship Id="rId118" Type="http://schemas.openxmlformats.org/officeDocument/2006/relationships/oleObject" Target="embeddings/oleObject51.bin"/><Relationship Id="rId134" Type="http://schemas.openxmlformats.org/officeDocument/2006/relationships/oleObject" Target="embeddings/oleObject60.bin"/><Relationship Id="rId139" Type="http://schemas.openxmlformats.org/officeDocument/2006/relationships/oleObject" Target="embeddings/oleObject64.bin"/><Relationship Id="rId80" Type="http://schemas.openxmlformats.org/officeDocument/2006/relationships/oleObject" Target="embeddings/oleObject32.bin"/><Relationship Id="rId85" Type="http://schemas.openxmlformats.org/officeDocument/2006/relationships/image" Target="media/image44.jpeg"/><Relationship Id="rId150" Type="http://schemas.openxmlformats.org/officeDocument/2006/relationships/image" Target="media/image74.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7.wmf"/><Relationship Id="rId192" Type="http://schemas.openxmlformats.org/officeDocument/2006/relationships/oleObject" Target="embeddings/oleObject91.bin"/><Relationship Id="rId197" Type="http://schemas.openxmlformats.org/officeDocument/2006/relationships/image" Target="media/image97.jpeg"/><Relationship Id="rId201" Type="http://schemas.openxmlformats.org/officeDocument/2006/relationships/fontTable" Target="fontTab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5.jpeg"/><Relationship Id="rId38" Type="http://schemas.openxmlformats.org/officeDocument/2006/relationships/image" Target="media/image20.wmf"/><Relationship Id="rId59" Type="http://schemas.openxmlformats.org/officeDocument/2006/relationships/image" Target="media/image31.wmf"/><Relationship Id="rId103" Type="http://schemas.openxmlformats.org/officeDocument/2006/relationships/image" Target="media/image53.wmf"/><Relationship Id="rId108" Type="http://schemas.openxmlformats.org/officeDocument/2006/relationships/oleObject" Target="embeddings/oleObject46.bin"/><Relationship Id="rId124" Type="http://schemas.openxmlformats.org/officeDocument/2006/relationships/image" Target="media/image63.wmf"/><Relationship Id="rId129" Type="http://schemas.openxmlformats.org/officeDocument/2006/relationships/image" Target="media/image65.wmf"/><Relationship Id="rId54" Type="http://schemas.openxmlformats.org/officeDocument/2006/relationships/oleObject" Target="embeddings/oleObject19.bin"/><Relationship Id="rId70" Type="http://schemas.openxmlformats.org/officeDocument/2006/relationships/image" Target="media/image37.wmf"/><Relationship Id="rId75" Type="http://schemas.openxmlformats.org/officeDocument/2006/relationships/oleObject" Target="embeddings/oleObject29.bin"/><Relationship Id="rId91" Type="http://schemas.openxmlformats.org/officeDocument/2006/relationships/image" Target="media/image47.wmf"/><Relationship Id="rId96" Type="http://schemas.openxmlformats.org/officeDocument/2006/relationships/oleObject" Target="embeddings/oleObject40.bin"/><Relationship Id="rId140" Type="http://schemas.openxmlformats.org/officeDocument/2006/relationships/image" Target="media/image69.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2.wmf"/><Relationship Id="rId182" Type="http://schemas.openxmlformats.org/officeDocument/2006/relationships/image" Target="media/image90.wmf"/><Relationship Id="rId187" Type="http://schemas.openxmlformats.org/officeDocument/2006/relationships/oleObject" Target="embeddings/oleObject88.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image" Target="media/image26.wmf"/><Relationship Id="rId114" Type="http://schemas.openxmlformats.org/officeDocument/2006/relationships/oleObject" Target="embeddings/oleObject49.bin"/><Relationship Id="rId119" Type="http://schemas.openxmlformats.org/officeDocument/2006/relationships/image" Target="media/image61.wmf"/><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34.jpeg"/><Relationship Id="rId81" Type="http://schemas.openxmlformats.org/officeDocument/2006/relationships/image" Target="media/image42.wmf"/><Relationship Id="rId86" Type="http://schemas.openxmlformats.org/officeDocument/2006/relationships/oleObject" Target="embeddings/oleObject35.bin"/><Relationship Id="rId130" Type="http://schemas.openxmlformats.org/officeDocument/2006/relationships/oleObject" Target="embeddings/oleObject58.bin"/><Relationship Id="rId135" Type="http://schemas.openxmlformats.org/officeDocument/2006/relationships/image" Target="media/image68.wmf"/><Relationship Id="rId151" Type="http://schemas.openxmlformats.org/officeDocument/2006/relationships/oleObject" Target="embeddings/oleObject70.bin"/><Relationship Id="rId156" Type="http://schemas.openxmlformats.org/officeDocument/2006/relationships/image" Target="media/image77.wmf"/><Relationship Id="rId177" Type="http://schemas.openxmlformats.org/officeDocument/2006/relationships/oleObject" Target="embeddings/oleObject83.bin"/><Relationship Id="rId198" Type="http://schemas.openxmlformats.org/officeDocument/2006/relationships/image" Target="media/image98.jpeg"/><Relationship Id="rId172" Type="http://schemas.openxmlformats.org/officeDocument/2006/relationships/image" Target="media/image85.wmf"/><Relationship Id="rId193" Type="http://schemas.openxmlformats.org/officeDocument/2006/relationships/image" Target="media/image95.wmf"/><Relationship Id="rId202" Type="http://schemas.openxmlformats.org/officeDocument/2006/relationships/theme" Target="theme/theme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2.bin"/><Relationship Id="rId109" Type="http://schemas.openxmlformats.org/officeDocument/2006/relationships/image" Target="media/image56.wmf"/><Relationship Id="rId34" Type="http://schemas.openxmlformats.org/officeDocument/2006/relationships/image" Target="media/image16.jpeg"/><Relationship Id="rId50" Type="http://schemas.openxmlformats.org/officeDocument/2006/relationships/oleObject" Target="embeddings/oleObject17.bin"/><Relationship Id="rId55" Type="http://schemas.openxmlformats.org/officeDocument/2006/relationships/image" Target="media/image29.wmf"/><Relationship Id="rId76" Type="http://schemas.openxmlformats.org/officeDocument/2006/relationships/oleObject" Target="embeddings/oleObject30.bin"/><Relationship Id="rId97" Type="http://schemas.openxmlformats.org/officeDocument/2006/relationships/image" Target="media/image50.wmf"/><Relationship Id="rId104" Type="http://schemas.openxmlformats.org/officeDocument/2006/relationships/oleObject" Target="embeddings/oleObject44.bin"/><Relationship Id="rId120" Type="http://schemas.openxmlformats.org/officeDocument/2006/relationships/oleObject" Target="embeddings/oleObject52.bin"/><Relationship Id="rId125" Type="http://schemas.openxmlformats.org/officeDocument/2006/relationships/oleObject" Target="embeddings/oleObject55.bin"/><Relationship Id="rId141" Type="http://schemas.openxmlformats.org/officeDocument/2006/relationships/oleObject" Target="embeddings/oleObject65.bin"/><Relationship Id="rId146" Type="http://schemas.openxmlformats.org/officeDocument/2006/relationships/image" Target="media/image72.wmf"/><Relationship Id="rId167" Type="http://schemas.openxmlformats.org/officeDocument/2006/relationships/oleObject" Target="embeddings/oleObject78.bin"/><Relationship Id="rId188" Type="http://schemas.openxmlformats.org/officeDocument/2006/relationships/image" Target="media/image93.wmf"/><Relationship Id="rId7" Type="http://schemas.openxmlformats.org/officeDocument/2006/relationships/endnotes" Target="endnotes.xml"/><Relationship Id="rId71" Type="http://schemas.openxmlformats.org/officeDocument/2006/relationships/oleObject" Target="embeddings/oleObject27.bin"/><Relationship Id="rId92" Type="http://schemas.openxmlformats.org/officeDocument/2006/relationships/oleObject" Target="embeddings/oleObject38.bin"/><Relationship Id="rId162" Type="http://schemas.openxmlformats.org/officeDocument/2006/relationships/image" Target="media/image80.wmf"/><Relationship Id="rId183" Type="http://schemas.openxmlformats.org/officeDocument/2006/relationships/oleObject" Target="embeddings/oleObject86.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21.wmf"/><Relationship Id="rId45" Type="http://schemas.openxmlformats.org/officeDocument/2006/relationships/image" Target="media/image24.wmf"/><Relationship Id="rId66" Type="http://schemas.openxmlformats.org/officeDocument/2006/relationships/image" Target="media/image35.wmf"/><Relationship Id="rId87" Type="http://schemas.openxmlformats.org/officeDocument/2006/relationships/image" Target="media/image45.wmf"/><Relationship Id="rId110" Type="http://schemas.openxmlformats.org/officeDocument/2006/relationships/oleObject" Target="embeddings/oleObject47.bin"/><Relationship Id="rId115" Type="http://schemas.openxmlformats.org/officeDocument/2006/relationships/image" Target="media/image59.wmf"/><Relationship Id="rId131" Type="http://schemas.openxmlformats.org/officeDocument/2006/relationships/image" Target="media/image66.wmf"/><Relationship Id="rId136" Type="http://schemas.openxmlformats.org/officeDocument/2006/relationships/oleObject" Target="embeddings/oleObject61.bin"/><Relationship Id="rId157" Type="http://schemas.openxmlformats.org/officeDocument/2006/relationships/oleObject" Target="embeddings/oleObject73.bin"/><Relationship Id="rId178" Type="http://schemas.openxmlformats.org/officeDocument/2006/relationships/image" Target="media/image88.wmf"/><Relationship Id="rId61" Type="http://schemas.openxmlformats.org/officeDocument/2006/relationships/image" Target="media/image32.wmf"/><Relationship Id="rId82" Type="http://schemas.openxmlformats.org/officeDocument/2006/relationships/oleObject" Target="embeddings/oleObject33.bin"/><Relationship Id="rId152" Type="http://schemas.openxmlformats.org/officeDocument/2006/relationships/image" Target="media/image75.wmf"/><Relationship Id="rId173" Type="http://schemas.openxmlformats.org/officeDocument/2006/relationships/oleObject" Target="embeddings/oleObject81.bin"/><Relationship Id="rId194" Type="http://schemas.openxmlformats.org/officeDocument/2006/relationships/oleObject" Target="embeddings/oleObject92.bin"/><Relationship Id="rId199" Type="http://schemas.openxmlformats.org/officeDocument/2006/relationships/image" Target="media/image99.jpeg"/><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jpeg"/><Relationship Id="rId35" Type="http://schemas.openxmlformats.org/officeDocument/2006/relationships/image" Target="media/image17.jpeg"/><Relationship Id="rId56" Type="http://schemas.openxmlformats.org/officeDocument/2006/relationships/oleObject" Target="embeddings/oleObject20.bin"/><Relationship Id="rId77" Type="http://schemas.openxmlformats.org/officeDocument/2006/relationships/image" Target="media/image40.wmf"/><Relationship Id="rId100" Type="http://schemas.openxmlformats.org/officeDocument/2006/relationships/oleObject" Target="embeddings/oleObject42.bin"/><Relationship Id="rId105" Type="http://schemas.openxmlformats.org/officeDocument/2006/relationships/image" Target="media/image54.wmf"/><Relationship Id="rId126" Type="http://schemas.openxmlformats.org/officeDocument/2006/relationships/oleObject" Target="embeddings/oleObject56.bin"/><Relationship Id="rId147" Type="http://schemas.openxmlformats.org/officeDocument/2006/relationships/oleObject" Target="embeddings/oleObject68.bin"/><Relationship Id="rId168" Type="http://schemas.openxmlformats.org/officeDocument/2006/relationships/image" Target="media/image83.wmf"/><Relationship Id="rId8" Type="http://schemas.openxmlformats.org/officeDocument/2006/relationships/image" Target="media/image1.wmf"/><Relationship Id="rId51" Type="http://schemas.openxmlformats.org/officeDocument/2006/relationships/image" Target="media/image27.wmf"/><Relationship Id="rId72" Type="http://schemas.openxmlformats.org/officeDocument/2006/relationships/image" Target="media/image38.jpeg"/><Relationship Id="rId93" Type="http://schemas.openxmlformats.org/officeDocument/2006/relationships/image" Target="media/image48.wmf"/><Relationship Id="rId98" Type="http://schemas.openxmlformats.org/officeDocument/2006/relationships/oleObject" Target="embeddings/oleObject41.bin"/><Relationship Id="rId121" Type="http://schemas.openxmlformats.org/officeDocument/2006/relationships/image" Target="media/image62.wmf"/><Relationship Id="rId142" Type="http://schemas.openxmlformats.org/officeDocument/2006/relationships/image" Target="media/image70.wmf"/><Relationship Id="rId163" Type="http://schemas.openxmlformats.org/officeDocument/2006/relationships/oleObject" Target="embeddings/oleObject76.bin"/><Relationship Id="rId184" Type="http://schemas.openxmlformats.org/officeDocument/2006/relationships/image" Target="media/image91.wmf"/><Relationship Id="rId189" Type="http://schemas.openxmlformats.org/officeDocument/2006/relationships/oleObject" Target="embeddings/oleObject89.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15.bin"/><Relationship Id="rId67" Type="http://schemas.openxmlformats.org/officeDocument/2006/relationships/oleObject" Target="embeddings/oleObject25.bin"/><Relationship Id="rId116" Type="http://schemas.openxmlformats.org/officeDocument/2006/relationships/oleObject" Target="embeddings/oleObject50.bin"/><Relationship Id="rId137" Type="http://schemas.openxmlformats.org/officeDocument/2006/relationships/oleObject" Target="embeddings/oleObject62.bin"/><Relationship Id="rId158" Type="http://schemas.openxmlformats.org/officeDocument/2006/relationships/image" Target="media/image78.wmf"/><Relationship Id="rId20" Type="http://schemas.openxmlformats.org/officeDocument/2006/relationships/image" Target="media/image7.wmf"/><Relationship Id="rId41" Type="http://schemas.openxmlformats.org/officeDocument/2006/relationships/oleObject" Target="embeddings/oleObject13.bin"/><Relationship Id="rId62" Type="http://schemas.openxmlformats.org/officeDocument/2006/relationships/oleObject" Target="embeddings/oleObject23.bin"/><Relationship Id="rId83" Type="http://schemas.openxmlformats.org/officeDocument/2006/relationships/image" Target="media/image43.wmf"/><Relationship Id="rId88" Type="http://schemas.openxmlformats.org/officeDocument/2006/relationships/oleObject" Target="embeddings/oleObject36.bin"/><Relationship Id="rId111" Type="http://schemas.openxmlformats.org/officeDocument/2006/relationships/image" Target="media/image57.jpeg"/><Relationship Id="rId132" Type="http://schemas.openxmlformats.org/officeDocument/2006/relationships/oleObject" Target="embeddings/oleObject59.bin"/><Relationship Id="rId153" Type="http://schemas.openxmlformats.org/officeDocument/2006/relationships/oleObject" Target="embeddings/oleObject71.bin"/><Relationship Id="rId174" Type="http://schemas.openxmlformats.org/officeDocument/2006/relationships/image" Target="media/image86.wmf"/><Relationship Id="rId179" Type="http://schemas.openxmlformats.org/officeDocument/2006/relationships/oleObject" Target="embeddings/oleObject84.bin"/><Relationship Id="rId195" Type="http://schemas.openxmlformats.org/officeDocument/2006/relationships/oleObject" Target="embeddings/oleObject93.bin"/><Relationship Id="rId190" Type="http://schemas.openxmlformats.org/officeDocument/2006/relationships/image" Target="media/image94.wmf"/><Relationship Id="rId15" Type="http://schemas.openxmlformats.org/officeDocument/2006/relationships/oleObject" Target="embeddings/oleObject4.bin"/><Relationship Id="rId36" Type="http://schemas.openxmlformats.org/officeDocument/2006/relationships/image" Target="media/image18.jpeg"/><Relationship Id="rId57" Type="http://schemas.openxmlformats.org/officeDocument/2006/relationships/image" Target="media/image30.wmf"/><Relationship Id="rId106" Type="http://schemas.openxmlformats.org/officeDocument/2006/relationships/oleObject" Target="embeddings/oleObject45.bin"/><Relationship Id="rId127" Type="http://schemas.openxmlformats.org/officeDocument/2006/relationships/image" Target="media/image64.wmf"/><Relationship Id="rId10" Type="http://schemas.openxmlformats.org/officeDocument/2006/relationships/image" Target="media/image2.wmf"/><Relationship Id="rId31" Type="http://schemas.openxmlformats.org/officeDocument/2006/relationships/image" Target="media/image13.jpeg"/><Relationship Id="rId52" Type="http://schemas.openxmlformats.org/officeDocument/2006/relationships/oleObject" Target="embeddings/oleObject18.bin"/><Relationship Id="rId73" Type="http://schemas.openxmlformats.org/officeDocument/2006/relationships/oleObject" Target="embeddings/oleObject28.bin"/><Relationship Id="rId78" Type="http://schemas.openxmlformats.org/officeDocument/2006/relationships/oleObject" Target="embeddings/oleObject31.bin"/><Relationship Id="rId94" Type="http://schemas.openxmlformats.org/officeDocument/2006/relationships/oleObject" Target="embeddings/oleObject39.bin"/><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oleObject" Target="embeddings/oleObject53.bin"/><Relationship Id="rId143" Type="http://schemas.openxmlformats.org/officeDocument/2006/relationships/oleObject" Target="embeddings/oleObject66.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9.wmf"/><Relationship Id="rId26" Type="http://schemas.openxmlformats.org/officeDocument/2006/relationships/image" Target="media/image10.wmf"/><Relationship Id="rId47" Type="http://schemas.openxmlformats.org/officeDocument/2006/relationships/image" Target="media/image25.wmf"/><Relationship Id="rId68" Type="http://schemas.openxmlformats.org/officeDocument/2006/relationships/image" Target="media/image36.wmf"/><Relationship Id="rId89" Type="http://schemas.openxmlformats.org/officeDocument/2006/relationships/image" Target="media/image46.wmf"/><Relationship Id="rId112" Type="http://schemas.openxmlformats.org/officeDocument/2006/relationships/oleObject" Target="embeddings/oleObject48.bin"/><Relationship Id="rId133" Type="http://schemas.openxmlformats.org/officeDocument/2006/relationships/image" Target="media/image67.wmf"/><Relationship Id="rId154" Type="http://schemas.openxmlformats.org/officeDocument/2006/relationships/image" Target="media/image76.wmf"/><Relationship Id="rId175" Type="http://schemas.openxmlformats.org/officeDocument/2006/relationships/oleObject" Target="embeddings/oleObject8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73D69-4F04-4DDB-A48F-9CB68F53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1</Pages>
  <Words>13151</Words>
  <Characters>74961</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31</cp:revision>
  <dcterms:created xsi:type="dcterms:W3CDTF">2015-02-03T11:11:00Z</dcterms:created>
  <dcterms:modified xsi:type="dcterms:W3CDTF">2015-03-13T12:17:00Z</dcterms:modified>
</cp:coreProperties>
</file>